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537" w:rsidRPr="00171378" w:rsidRDefault="007C5537" w:rsidP="007C5537">
      <w:pPr>
        <w:spacing w:before="40" w:after="40"/>
        <w:ind w:right="5523"/>
        <w:jc w:val="center"/>
        <w:rPr>
          <w:b/>
          <w:szCs w:val="24"/>
        </w:rPr>
      </w:pPr>
      <w:r w:rsidRPr="00171378">
        <w:rPr>
          <w:noProof/>
          <w:lang w:eastAsia="ru-RU"/>
        </w:rPr>
        <w:drawing>
          <wp:inline distT="0" distB="0" distL="0" distR="0">
            <wp:extent cx="1400175" cy="1400175"/>
            <wp:effectExtent l="0" t="0" r="9525" b="9525"/>
            <wp:docPr id="1" name="Рисунок 1" descr="Землеспроект-logo-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емлеспроект-logo-15"/>
                    <pic:cNvPicPr>
                      <a:picLocks noChangeAspect="1" noChangeArrowheads="1"/>
                    </pic:cNvPicPr>
                  </pic:nvPicPr>
                  <pic:blipFill>
                    <a:blip r:embed="rId8"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00175" cy="1400175"/>
                    </a:xfrm>
                    <a:prstGeom prst="rect">
                      <a:avLst/>
                    </a:prstGeom>
                    <a:noFill/>
                    <a:ln>
                      <a:noFill/>
                    </a:ln>
                  </pic:spPr>
                </pic:pic>
              </a:graphicData>
            </a:graphic>
          </wp:inline>
        </w:drawing>
      </w:r>
    </w:p>
    <w:p w:rsidR="007C5537" w:rsidRPr="00171378" w:rsidRDefault="007C5537" w:rsidP="007C5537">
      <w:pPr>
        <w:spacing w:before="40" w:after="40"/>
        <w:ind w:right="5523"/>
        <w:jc w:val="center"/>
      </w:pPr>
      <w:r w:rsidRPr="00171378">
        <w:rPr>
          <w:b/>
          <w:sz w:val="32"/>
          <w:szCs w:val="32"/>
        </w:rPr>
        <w:t>ООО "ИТЦ</w:t>
      </w:r>
      <w:r w:rsidRPr="00171378">
        <w:rPr>
          <w:b/>
        </w:rPr>
        <w:t xml:space="preserve"> </w:t>
      </w:r>
      <w:r w:rsidRPr="00171378">
        <w:rPr>
          <w:b/>
          <w:sz w:val="32"/>
        </w:rPr>
        <w:t>"ЗемЛесПроект"</w:t>
      </w:r>
    </w:p>
    <w:p w:rsidR="007C5537" w:rsidRPr="00171378" w:rsidRDefault="007C5537" w:rsidP="007C5537">
      <w:pPr>
        <w:spacing w:before="40" w:after="40"/>
        <w:ind w:right="5523"/>
        <w:jc w:val="center"/>
        <w:rPr>
          <w:sz w:val="16"/>
          <w:szCs w:val="16"/>
        </w:rPr>
      </w:pPr>
      <w:r w:rsidRPr="00171378">
        <w:rPr>
          <w:sz w:val="16"/>
          <w:szCs w:val="16"/>
        </w:rPr>
        <w:t>ИНН 2466151545, КПП 246301001, ОГРН 1072466008196</w:t>
      </w:r>
    </w:p>
    <w:p w:rsidR="007C5537" w:rsidRPr="00171378" w:rsidRDefault="007C5537" w:rsidP="007C5537">
      <w:pPr>
        <w:spacing w:before="40" w:after="40"/>
        <w:ind w:right="5523"/>
        <w:jc w:val="center"/>
        <w:rPr>
          <w:sz w:val="16"/>
          <w:szCs w:val="16"/>
        </w:rPr>
      </w:pPr>
      <w:r w:rsidRPr="00171378">
        <w:rPr>
          <w:sz w:val="16"/>
          <w:szCs w:val="16"/>
        </w:rPr>
        <w:t>660036, г. Красноярск, ул. Академгородок, д. 50, стр. 19,</w:t>
      </w:r>
    </w:p>
    <w:p w:rsidR="007C5537" w:rsidRPr="00171378" w:rsidRDefault="007C5537" w:rsidP="007C5537">
      <w:pPr>
        <w:spacing w:before="40" w:after="40"/>
        <w:ind w:right="5523"/>
        <w:jc w:val="center"/>
        <w:rPr>
          <w:sz w:val="16"/>
          <w:szCs w:val="16"/>
        </w:rPr>
      </w:pPr>
      <w:r w:rsidRPr="00171378">
        <w:rPr>
          <w:sz w:val="16"/>
          <w:szCs w:val="16"/>
        </w:rPr>
        <w:t>а/я 26735</w:t>
      </w:r>
    </w:p>
    <w:p w:rsidR="007C5537" w:rsidRPr="00171378" w:rsidRDefault="007C5537" w:rsidP="007C5537">
      <w:pPr>
        <w:spacing w:before="40" w:after="40"/>
        <w:ind w:right="5523"/>
        <w:jc w:val="center"/>
        <w:rPr>
          <w:sz w:val="16"/>
          <w:szCs w:val="16"/>
        </w:rPr>
      </w:pPr>
      <w:r w:rsidRPr="00171378">
        <w:rPr>
          <w:sz w:val="16"/>
          <w:szCs w:val="16"/>
        </w:rPr>
        <w:t>Тел: (391)205-44-05, 290-73-66, 251-21-23</w:t>
      </w:r>
    </w:p>
    <w:p w:rsidR="007C5537" w:rsidRPr="00171378" w:rsidRDefault="00B36E6C" w:rsidP="007C5537">
      <w:pPr>
        <w:spacing w:before="40" w:after="40"/>
        <w:ind w:right="5523"/>
        <w:jc w:val="center"/>
        <w:rPr>
          <w:rStyle w:val="afb"/>
        </w:rPr>
      </w:pPr>
      <w:hyperlink r:id="rId9" w:history="1">
        <w:r w:rsidR="007C5537" w:rsidRPr="00171378">
          <w:rPr>
            <w:rStyle w:val="afb"/>
            <w:sz w:val="16"/>
            <w:szCs w:val="16"/>
            <w:lang w:val="en-US"/>
          </w:rPr>
          <w:t>E</w:t>
        </w:r>
        <w:r w:rsidR="007C5537" w:rsidRPr="00171378">
          <w:rPr>
            <w:rStyle w:val="afb"/>
            <w:sz w:val="16"/>
            <w:szCs w:val="16"/>
          </w:rPr>
          <w:t>-</w:t>
        </w:r>
        <w:r w:rsidR="007C5537" w:rsidRPr="00171378">
          <w:rPr>
            <w:rStyle w:val="afb"/>
            <w:sz w:val="16"/>
            <w:szCs w:val="16"/>
            <w:lang w:val="en-US"/>
          </w:rPr>
          <w:t>mail</w:t>
        </w:r>
        <w:r w:rsidR="007C5537" w:rsidRPr="00171378">
          <w:rPr>
            <w:rStyle w:val="afb"/>
            <w:sz w:val="16"/>
            <w:szCs w:val="16"/>
          </w:rPr>
          <w:t xml:space="preserve">: </w:t>
        </w:r>
        <w:r w:rsidR="007C5537" w:rsidRPr="00171378">
          <w:rPr>
            <w:rStyle w:val="afb"/>
            <w:sz w:val="16"/>
            <w:szCs w:val="16"/>
            <w:lang w:val="en-US"/>
          </w:rPr>
          <w:t>pto</w:t>
        </w:r>
        <w:r w:rsidR="007C5537" w:rsidRPr="00171378">
          <w:rPr>
            <w:rStyle w:val="afb"/>
            <w:sz w:val="16"/>
            <w:szCs w:val="16"/>
          </w:rPr>
          <w:t>@</w:t>
        </w:r>
        <w:r w:rsidR="007C5537" w:rsidRPr="00171378">
          <w:rPr>
            <w:rStyle w:val="afb"/>
            <w:sz w:val="16"/>
            <w:szCs w:val="16"/>
            <w:lang w:val="en-US"/>
          </w:rPr>
          <w:t>zemles</w:t>
        </w:r>
        <w:r w:rsidR="007C5537" w:rsidRPr="00171378">
          <w:rPr>
            <w:rStyle w:val="afb"/>
            <w:sz w:val="16"/>
            <w:szCs w:val="16"/>
          </w:rPr>
          <w:t>.</w:t>
        </w:r>
        <w:r w:rsidR="007C5537" w:rsidRPr="00171378">
          <w:rPr>
            <w:rStyle w:val="afb"/>
            <w:sz w:val="16"/>
            <w:szCs w:val="16"/>
            <w:lang w:val="en-US"/>
          </w:rPr>
          <w:t>com</w:t>
        </w:r>
      </w:hyperlink>
    </w:p>
    <w:p w:rsidR="007C5537" w:rsidRPr="00171378" w:rsidRDefault="007C5537" w:rsidP="007C5537">
      <w:pPr>
        <w:ind w:right="5523"/>
        <w:jc w:val="center"/>
        <w:rPr>
          <w:sz w:val="28"/>
          <w:szCs w:val="28"/>
        </w:rPr>
      </w:pPr>
      <w:r w:rsidRPr="00171378">
        <w:rPr>
          <w:rStyle w:val="afb"/>
          <w:sz w:val="16"/>
          <w:szCs w:val="16"/>
        </w:rPr>
        <w:t>adm@zemles.com</w:t>
      </w:r>
    </w:p>
    <w:p w:rsidR="00FA6850" w:rsidRPr="00171378" w:rsidRDefault="00FA6850" w:rsidP="00FA6850">
      <w:pPr>
        <w:jc w:val="center"/>
        <w:rPr>
          <w:sz w:val="32"/>
          <w:szCs w:val="32"/>
        </w:rPr>
      </w:pPr>
    </w:p>
    <w:p w:rsidR="00FA6850" w:rsidRPr="00171378" w:rsidRDefault="00FA6850" w:rsidP="00FA6850">
      <w:pPr>
        <w:jc w:val="center"/>
        <w:rPr>
          <w:sz w:val="32"/>
          <w:szCs w:val="32"/>
        </w:rPr>
      </w:pPr>
    </w:p>
    <w:p w:rsidR="00FA6850" w:rsidRPr="00171378" w:rsidRDefault="00FA6850" w:rsidP="00FA6850">
      <w:pPr>
        <w:jc w:val="right"/>
        <w:rPr>
          <w:sz w:val="28"/>
          <w:szCs w:val="28"/>
        </w:rPr>
      </w:pPr>
      <w:r w:rsidRPr="00171378">
        <w:rPr>
          <w:sz w:val="28"/>
          <w:szCs w:val="28"/>
        </w:rPr>
        <w:t xml:space="preserve">Шифр: </w:t>
      </w:r>
      <w:r w:rsidR="009C2124" w:rsidRPr="00171378">
        <w:rPr>
          <w:sz w:val="28"/>
          <w:szCs w:val="28"/>
        </w:rPr>
        <w:t>0082-2019</w:t>
      </w:r>
      <w:r w:rsidRPr="00171378">
        <w:rPr>
          <w:sz w:val="28"/>
          <w:szCs w:val="28"/>
        </w:rPr>
        <w:t xml:space="preserve">  </w:t>
      </w:r>
    </w:p>
    <w:p w:rsidR="00FA6850" w:rsidRPr="00171378" w:rsidRDefault="00FA6850" w:rsidP="00FA6850">
      <w:pPr>
        <w:rPr>
          <w:sz w:val="32"/>
          <w:szCs w:val="32"/>
        </w:rPr>
      </w:pPr>
    </w:p>
    <w:p w:rsidR="00FA6850" w:rsidRPr="00171378" w:rsidRDefault="00FA6850" w:rsidP="00FA6850">
      <w:pPr>
        <w:rPr>
          <w:sz w:val="32"/>
          <w:szCs w:val="32"/>
        </w:rPr>
      </w:pPr>
    </w:p>
    <w:p w:rsidR="00FA6850" w:rsidRPr="00171378" w:rsidRDefault="00FA6850" w:rsidP="00FA6850">
      <w:pPr>
        <w:rPr>
          <w:sz w:val="32"/>
          <w:szCs w:val="32"/>
        </w:rPr>
      </w:pPr>
    </w:p>
    <w:tbl>
      <w:tblPr>
        <w:tblW w:w="0" w:type="auto"/>
        <w:tblLook w:val="04A0"/>
      </w:tblPr>
      <w:tblGrid>
        <w:gridCol w:w="2371"/>
        <w:gridCol w:w="7681"/>
      </w:tblGrid>
      <w:tr w:rsidR="009C2124" w:rsidRPr="00171378" w:rsidTr="009C2124">
        <w:tc>
          <w:tcPr>
            <w:tcW w:w="2371" w:type="dxa"/>
            <w:shd w:val="clear" w:color="auto" w:fill="auto"/>
          </w:tcPr>
          <w:p w:rsidR="009C2124" w:rsidRPr="00171378" w:rsidRDefault="009C2124" w:rsidP="009C2124">
            <w:pPr>
              <w:rPr>
                <w:sz w:val="28"/>
                <w:szCs w:val="28"/>
              </w:rPr>
            </w:pPr>
            <w:r w:rsidRPr="00171378">
              <w:rPr>
                <w:sz w:val="28"/>
                <w:szCs w:val="28"/>
              </w:rPr>
              <w:t xml:space="preserve">Заказчик:  </w:t>
            </w:r>
          </w:p>
        </w:tc>
        <w:tc>
          <w:tcPr>
            <w:tcW w:w="7681" w:type="dxa"/>
            <w:shd w:val="clear" w:color="auto" w:fill="auto"/>
          </w:tcPr>
          <w:p w:rsidR="009C2124" w:rsidRPr="00171378" w:rsidRDefault="009C2124" w:rsidP="009C2124">
            <w:pPr>
              <w:rPr>
                <w:sz w:val="28"/>
                <w:szCs w:val="28"/>
              </w:rPr>
            </w:pPr>
            <w:r w:rsidRPr="00171378">
              <w:rPr>
                <w:sz w:val="28"/>
                <w:szCs w:val="28"/>
              </w:rPr>
              <w:t>ЗАО ЗК «Северная»</w:t>
            </w:r>
          </w:p>
          <w:p w:rsidR="009C2124" w:rsidRPr="00171378" w:rsidRDefault="009C2124" w:rsidP="009C2124">
            <w:pPr>
              <w:rPr>
                <w:sz w:val="28"/>
                <w:szCs w:val="28"/>
              </w:rPr>
            </w:pPr>
          </w:p>
        </w:tc>
      </w:tr>
      <w:tr w:rsidR="009C2124" w:rsidRPr="00171378" w:rsidTr="009C2124">
        <w:tc>
          <w:tcPr>
            <w:tcW w:w="2371" w:type="dxa"/>
            <w:shd w:val="clear" w:color="auto" w:fill="auto"/>
          </w:tcPr>
          <w:p w:rsidR="009C2124" w:rsidRPr="00171378" w:rsidRDefault="009C2124" w:rsidP="009C2124">
            <w:pPr>
              <w:rPr>
                <w:sz w:val="28"/>
                <w:szCs w:val="28"/>
              </w:rPr>
            </w:pPr>
            <w:r w:rsidRPr="00171378">
              <w:rPr>
                <w:sz w:val="28"/>
                <w:szCs w:val="28"/>
              </w:rPr>
              <w:t>Наименование объекта:</w:t>
            </w:r>
          </w:p>
        </w:tc>
        <w:tc>
          <w:tcPr>
            <w:tcW w:w="7681" w:type="dxa"/>
            <w:shd w:val="clear" w:color="auto" w:fill="auto"/>
          </w:tcPr>
          <w:p w:rsidR="009C2124" w:rsidRPr="00171378" w:rsidRDefault="00274AAA" w:rsidP="009C2124">
            <w:pPr>
              <w:rPr>
                <w:sz w:val="28"/>
                <w:szCs w:val="28"/>
              </w:rPr>
            </w:pPr>
            <w:r>
              <w:rPr>
                <w:sz w:val="28"/>
                <w:szCs w:val="28"/>
              </w:rPr>
              <w:t>Документация по планировке территории в составе проекта планировки территории и проекта межевания территории для строительства, реконструкции, эксплуатации линейного об</w:t>
            </w:r>
            <w:r>
              <w:rPr>
                <w:sz w:val="28"/>
                <w:szCs w:val="28"/>
              </w:rPr>
              <w:t>ъ</w:t>
            </w:r>
            <w:r>
              <w:rPr>
                <w:sz w:val="28"/>
                <w:szCs w:val="28"/>
              </w:rPr>
              <w:t>екта «Строительство автодороги к площадке производстве</w:t>
            </w:r>
            <w:r>
              <w:rPr>
                <w:sz w:val="28"/>
                <w:szCs w:val="28"/>
              </w:rPr>
              <w:t>н</w:t>
            </w:r>
            <w:r>
              <w:rPr>
                <w:sz w:val="28"/>
                <w:szCs w:val="28"/>
              </w:rPr>
              <w:t xml:space="preserve">ной до месторождения р. </w:t>
            </w:r>
            <w:proofErr w:type="spellStart"/>
            <w:r>
              <w:rPr>
                <w:sz w:val="28"/>
                <w:szCs w:val="28"/>
              </w:rPr>
              <w:t>Колоромо</w:t>
            </w:r>
            <w:proofErr w:type="spellEnd"/>
            <w:r>
              <w:rPr>
                <w:sz w:val="28"/>
                <w:szCs w:val="28"/>
              </w:rPr>
              <w:t xml:space="preserve"> (пр.пр. </w:t>
            </w:r>
            <w:proofErr w:type="spellStart"/>
            <w:r>
              <w:rPr>
                <w:sz w:val="28"/>
                <w:szCs w:val="28"/>
              </w:rPr>
              <w:t>р</w:t>
            </w:r>
            <w:proofErr w:type="gramStart"/>
            <w:r>
              <w:rPr>
                <w:sz w:val="28"/>
                <w:szCs w:val="28"/>
              </w:rPr>
              <w:t>.Ч</w:t>
            </w:r>
            <w:proofErr w:type="gramEnd"/>
            <w:r>
              <w:rPr>
                <w:sz w:val="28"/>
                <w:szCs w:val="28"/>
              </w:rPr>
              <w:t>апа</w:t>
            </w:r>
            <w:proofErr w:type="spellEnd"/>
            <w:r>
              <w:rPr>
                <w:sz w:val="28"/>
                <w:szCs w:val="28"/>
              </w:rPr>
              <w:t>)»</w:t>
            </w:r>
          </w:p>
        </w:tc>
      </w:tr>
      <w:tr w:rsidR="00FA6850" w:rsidRPr="00171378" w:rsidTr="000D66EE">
        <w:trPr>
          <w:trHeight w:val="2465"/>
        </w:trPr>
        <w:tc>
          <w:tcPr>
            <w:tcW w:w="10052" w:type="dxa"/>
            <w:gridSpan w:val="2"/>
            <w:shd w:val="clear" w:color="auto" w:fill="auto"/>
          </w:tcPr>
          <w:p w:rsidR="00FA6850" w:rsidRPr="00171378" w:rsidRDefault="00FA6850" w:rsidP="0039284F">
            <w:pPr>
              <w:jc w:val="center"/>
              <w:rPr>
                <w:sz w:val="32"/>
                <w:szCs w:val="32"/>
              </w:rPr>
            </w:pPr>
          </w:p>
          <w:p w:rsidR="00FA6850" w:rsidRPr="00171378" w:rsidRDefault="00FA6850" w:rsidP="0039284F">
            <w:pPr>
              <w:jc w:val="center"/>
              <w:rPr>
                <w:sz w:val="32"/>
                <w:szCs w:val="32"/>
              </w:rPr>
            </w:pPr>
          </w:p>
          <w:p w:rsidR="00FA6850" w:rsidRPr="00171378" w:rsidRDefault="00FA6850" w:rsidP="0039284F">
            <w:pPr>
              <w:jc w:val="center"/>
              <w:rPr>
                <w:sz w:val="32"/>
                <w:szCs w:val="32"/>
              </w:rPr>
            </w:pPr>
          </w:p>
          <w:p w:rsidR="002B1F30" w:rsidRPr="00171378" w:rsidRDefault="002B1F30" w:rsidP="002B1F30">
            <w:pPr>
              <w:jc w:val="center"/>
              <w:rPr>
                <w:sz w:val="32"/>
                <w:szCs w:val="32"/>
              </w:rPr>
            </w:pPr>
            <w:r w:rsidRPr="00171378">
              <w:rPr>
                <w:sz w:val="32"/>
                <w:szCs w:val="32"/>
              </w:rPr>
              <w:t>РАЗДЕЛ 5</w:t>
            </w:r>
          </w:p>
          <w:p w:rsidR="002B1F30" w:rsidRPr="00171378" w:rsidRDefault="002B1F30" w:rsidP="002B1F30">
            <w:pPr>
              <w:jc w:val="center"/>
              <w:rPr>
                <w:sz w:val="32"/>
                <w:szCs w:val="32"/>
              </w:rPr>
            </w:pPr>
          </w:p>
          <w:p w:rsidR="000D66EE" w:rsidRDefault="000D66EE" w:rsidP="000D66EE">
            <w:pPr>
              <w:keepNext/>
              <w:widowControl w:val="0"/>
              <w:tabs>
                <w:tab w:val="left" w:pos="993"/>
              </w:tabs>
              <w:ind w:firstLine="567"/>
              <w:jc w:val="center"/>
              <w:rPr>
                <w:sz w:val="28"/>
                <w:szCs w:val="28"/>
              </w:rPr>
            </w:pPr>
            <w:r>
              <w:rPr>
                <w:bCs/>
                <w:sz w:val="28"/>
                <w:szCs w:val="28"/>
              </w:rPr>
              <w:t>П</w:t>
            </w:r>
            <w:r>
              <w:rPr>
                <w:sz w:val="28"/>
                <w:szCs w:val="28"/>
              </w:rPr>
              <w:t>роект межевания. Утверждаемая часть.</w:t>
            </w:r>
          </w:p>
          <w:p w:rsidR="00FA6850" w:rsidRPr="00171378" w:rsidRDefault="00FA6850" w:rsidP="002B1F30">
            <w:pPr>
              <w:spacing w:line="276" w:lineRule="auto"/>
              <w:jc w:val="center"/>
              <w:rPr>
                <w:sz w:val="32"/>
                <w:szCs w:val="32"/>
              </w:rPr>
            </w:pPr>
          </w:p>
        </w:tc>
      </w:tr>
    </w:tbl>
    <w:p w:rsidR="00FA6850" w:rsidRPr="00171378" w:rsidRDefault="00FA6850" w:rsidP="00FA6850">
      <w:pPr>
        <w:rPr>
          <w:sz w:val="32"/>
          <w:szCs w:val="32"/>
        </w:rPr>
      </w:pPr>
    </w:p>
    <w:p w:rsidR="00FA6850" w:rsidRPr="00171378" w:rsidRDefault="00FA6850" w:rsidP="00FA6850">
      <w:pPr>
        <w:rPr>
          <w:sz w:val="32"/>
          <w:szCs w:val="32"/>
        </w:rPr>
      </w:pPr>
    </w:p>
    <w:p w:rsidR="00FA6850" w:rsidRPr="00171378" w:rsidRDefault="00FA6850" w:rsidP="00FA6850">
      <w:pPr>
        <w:rPr>
          <w:sz w:val="32"/>
          <w:szCs w:val="32"/>
        </w:rPr>
      </w:pPr>
    </w:p>
    <w:p w:rsidR="00FA6850" w:rsidRPr="00171378" w:rsidRDefault="00FA6850" w:rsidP="00FA6850">
      <w:pPr>
        <w:rPr>
          <w:sz w:val="32"/>
          <w:szCs w:val="32"/>
        </w:rPr>
      </w:pPr>
    </w:p>
    <w:p w:rsidR="0065594F" w:rsidRPr="00171378" w:rsidRDefault="0065594F" w:rsidP="00AF4B08">
      <w:pPr>
        <w:jc w:val="center"/>
        <w:rPr>
          <w:rFonts w:ascii="Arial" w:hAnsi="Arial" w:cs="Arial"/>
        </w:rPr>
      </w:pPr>
    </w:p>
    <w:p w:rsidR="00FA6850" w:rsidRPr="00171378" w:rsidRDefault="00FA6850" w:rsidP="00AF4B08">
      <w:pPr>
        <w:jc w:val="center"/>
        <w:rPr>
          <w:rFonts w:ascii="Arial" w:hAnsi="Arial" w:cs="Arial"/>
        </w:rPr>
      </w:pPr>
    </w:p>
    <w:p w:rsidR="00FA6850" w:rsidRDefault="00FA6850" w:rsidP="00AF4B08">
      <w:pPr>
        <w:jc w:val="center"/>
        <w:rPr>
          <w:rFonts w:ascii="Arial" w:hAnsi="Arial" w:cs="Arial"/>
        </w:rPr>
      </w:pPr>
    </w:p>
    <w:p w:rsidR="00117259" w:rsidRDefault="00117259" w:rsidP="00AF4B08">
      <w:pPr>
        <w:jc w:val="center"/>
        <w:rPr>
          <w:rFonts w:ascii="Arial" w:hAnsi="Arial" w:cs="Arial"/>
        </w:rPr>
      </w:pPr>
    </w:p>
    <w:p w:rsidR="00117259" w:rsidRDefault="00117259" w:rsidP="00AF4B08">
      <w:pPr>
        <w:jc w:val="center"/>
        <w:rPr>
          <w:rFonts w:ascii="Arial" w:hAnsi="Arial" w:cs="Arial"/>
        </w:rPr>
      </w:pPr>
    </w:p>
    <w:p w:rsidR="00117259" w:rsidRDefault="00117259" w:rsidP="00AF4B08">
      <w:pPr>
        <w:jc w:val="center"/>
        <w:rPr>
          <w:rFonts w:ascii="Arial" w:hAnsi="Arial" w:cs="Arial"/>
        </w:rPr>
      </w:pPr>
    </w:p>
    <w:p w:rsidR="00117259" w:rsidRPr="00171378" w:rsidRDefault="00117259" w:rsidP="00AF4B08">
      <w:pPr>
        <w:jc w:val="center"/>
        <w:rPr>
          <w:rFonts w:ascii="Arial" w:hAnsi="Arial" w:cs="Arial"/>
        </w:rPr>
      </w:pPr>
    </w:p>
    <w:p w:rsidR="00FA6850" w:rsidRPr="00171378" w:rsidRDefault="00FA6850" w:rsidP="00AF4B08">
      <w:pPr>
        <w:jc w:val="center"/>
        <w:rPr>
          <w:rFonts w:ascii="Arial" w:hAnsi="Arial" w:cs="Arial"/>
        </w:rPr>
      </w:pPr>
    </w:p>
    <w:p w:rsidR="00FA6850" w:rsidRPr="00171378" w:rsidRDefault="00FA6850" w:rsidP="00AF4B08">
      <w:pPr>
        <w:jc w:val="center"/>
        <w:rPr>
          <w:rFonts w:ascii="Arial" w:hAnsi="Arial" w:cs="Arial"/>
        </w:rPr>
      </w:pPr>
    </w:p>
    <w:p w:rsidR="00FA6850" w:rsidRPr="00171378" w:rsidRDefault="00FA6850" w:rsidP="00AF4B08">
      <w:pPr>
        <w:jc w:val="center"/>
        <w:rPr>
          <w:rFonts w:ascii="Arial" w:hAnsi="Arial" w:cs="Arial"/>
        </w:rPr>
      </w:pPr>
    </w:p>
    <w:p w:rsidR="007C5537" w:rsidRPr="00171378" w:rsidRDefault="00352616" w:rsidP="00AF4B08">
      <w:pPr>
        <w:jc w:val="center"/>
        <w:rPr>
          <w:sz w:val="32"/>
          <w:szCs w:val="32"/>
        </w:rPr>
      </w:pPr>
      <w:r>
        <w:rPr>
          <w:sz w:val="32"/>
          <w:szCs w:val="32"/>
        </w:rPr>
        <w:t>2020</w:t>
      </w:r>
      <w:r w:rsidR="0065594F" w:rsidRPr="00171378">
        <w:rPr>
          <w:sz w:val="32"/>
          <w:szCs w:val="32"/>
        </w:rPr>
        <w:t xml:space="preserve"> г.</w:t>
      </w:r>
      <w:r w:rsidR="007C5537" w:rsidRPr="00171378">
        <w:rPr>
          <w:sz w:val="32"/>
          <w:szCs w:val="32"/>
        </w:rPr>
        <w:br w:type="page"/>
      </w:r>
    </w:p>
    <w:p w:rsidR="007C5537" w:rsidRPr="00171378" w:rsidRDefault="007C5537" w:rsidP="007C5537">
      <w:pPr>
        <w:spacing w:before="40" w:after="40"/>
        <w:ind w:right="5523"/>
        <w:jc w:val="center"/>
        <w:rPr>
          <w:b/>
          <w:szCs w:val="24"/>
        </w:rPr>
      </w:pPr>
      <w:r w:rsidRPr="00171378">
        <w:rPr>
          <w:noProof/>
          <w:lang w:eastAsia="ru-RU"/>
        </w:rPr>
        <w:lastRenderedPageBreak/>
        <w:drawing>
          <wp:inline distT="0" distB="0" distL="0" distR="0">
            <wp:extent cx="1400175" cy="1400175"/>
            <wp:effectExtent l="0" t="0" r="9525" b="9525"/>
            <wp:docPr id="3" name="Рисунок 3" descr="Землеспроект-logo-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емлеспроект-logo-15"/>
                    <pic:cNvPicPr>
                      <a:picLocks noChangeAspect="1" noChangeArrowheads="1"/>
                    </pic:cNvPicPr>
                  </pic:nvPicPr>
                  <pic:blipFill>
                    <a:blip r:embed="rId8"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00175" cy="1400175"/>
                    </a:xfrm>
                    <a:prstGeom prst="rect">
                      <a:avLst/>
                    </a:prstGeom>
                    <a:noFill/>
                    <a:ln>
                      <a:noFill/>
                    </a:ln>
                  </pic:spPr>
                </pic:pic>
              </a:graphicData>
            </a:graphic>
          </wp:inline>
        </w:drawing>
      </w:r>
    </w:p>
    <w:p w:rsidR="007C5537" w:rsidRPr="00171378" w:rsidRDefault="007C5537" w:rsidP="007C5537">
      <w:pPr>
        <w:spacing w:before="40" w:after="40"/>
        <w:ind w:right="5523"/>
        <w:jc w:val="center"/>
      </w:pPr>
      <w:r w:rsidRPr="00171378">
        <w:rPr>
          <w:b/>
          <w:sz w:val="32"/>
          <w:szCs w:val="32"/>
        </w:rPr>
        <w:t>ООО "ИТЦ</w:t>
      </w:r>
      <w:r w:rsidRPr="00171378">
        <w:rPr>
          <w:b/>
        </w:rPr>
        <w:t xml:space="preserve"> </w:t>
      </w:r>
      <w:r w:rsidRPr="00171378">
        <w:rPr>
          <w:b/>
          <w:sz w:val="32"/>
        </w:rPr>
        <w:t>"ЗемЛесПроект"</w:t>
      </w:r>
    </w:p>
    <w:p w:rsidR="007C5537" w:rsidRPr="00171378" w:rsidRDefault="007C5537" w:rsidP="007C5537">
      <w:pPr>
        <w:spacing w:before="40" w:after="40"/>
        <w:ind w:right="5523"/>
        <w:jc w:val="center"/>
        <w:rPr>
          <w:sz w:val="16"/>
          <w:szCs w:val="16"/>
        </w:rPr>
      </w:pPr>
      <w:r w:rsidRPr="00171378">
        <w:rPr>
          <w:sz w:val="16"/>
          <w:szCs w:val="16"/>
        </w:rPr>
        <w:t>ИНН 2466151545, КПП 246301001, ОГРН 1072466008196</w:t>
      </w:r>
    </w:p>
    <w:p w:rsidR="007C5537" w:rsidRPr="00171378" w:rsidRDefault="007C5537" w:rsidP="007C5537">
      <w:pPr>
        <w:spacing w:before="40" w:after="40"/>
        <w:ind w:right="5523"/>
        <w:jc w:val="center"/>
        <w:rPr>
          <w:sz w:val="16"/>
          <w:szCs w:val="16"/>
        </w:rPr>
      </w:pPr>
      <w:r w:rsidRPr="00171378">
        <w:rPr>
          <w:sz w:val="16"/>
          <w:szCs w:val="16"/>
        </w:rPr>
        <w:t>660036, г. Красноярск, ул. Академгородок, д. 50, стр. 19,</w:t>
      </w:r>
    </w:p>
    <w:p w:rsidR="007C5537" w:rsidRPr="00171378" w:rsidRDefault="007C5537" w:rsidP="007C5537">
      <w:pPr>
        <w:spacing w:before="40" w:after="40"/>
        <w:ind w:right="5523"/>
        <w:jc w:val="center"/>
        <w:rPr>
          <w:sz w:val="16"/>
          <w:szCs w:val="16"/>
        </w:rPr>
      </w:pPr>
      <w:r w:rsidRPr="00171378">
        <w:rPr>
          <w:sz w:val="16"/>
          <w:szCs w:val="16"/>
        </w:rPr>
        <w:t>а/я 26735</w:t>
      </w:r>
    </w:p>
    <w:p w:rsidR="007C5537" w:rsidRPr="00171378" w:rsidRDefault="007C5537" w:rsidP="007C5537">
      <w:pPr>
        <w:spacing w:before="40" w:after="40"/>
        <w:ind w:right="5523"/>
        <w:jc w:val="center"/>
        <w:rPr>
          <w:sz w:val="16"/>
          <w:szCs w:val="16"/>
        </w:rPr>
      </w:pPr>
      <w:r w:rsidRPr="00171378">
        <w:rPr>
          <w:sz w:val="16"/>
          <w:szCs w:val="16"/>
        </w:rPr>
        <w:t>Тел: (391)205-44-05, 290-73-66, 251-21-23</w:t>
      </w:r>
    </w:p>
    <w:p w:rsidR="007C5537" w:rsidRPr="00171378" w:rsidRDefault="00B36E6C" w:rsidP="007C5537">
      <w:pPr>
        <w:spacing w:before="40" w:after="40"/>
        <w:ind w:right="5523"/>
        <w:jc w:val="center"/>
        <w:rPr>
          <w:rStyle w:val="afb"/>
        </w:rPr>
      </w:pPr>
      <w:hyperlink r:id="rId10" w:history="1">
        <w:r w:rsidR="007C5537" w:rsidRPr="00171378">
          <w:rPr>
            <w:rStyle w:val="afb"/>
            <w:sz w:val="16"/>
            <w:szCs w:val="16"/>
            <w:lang w:val="en-US"/>
          </w:rPr>
          <w:t>E</w:t>
        </w:r>
        <w:r w:rsidR="007C5537" w:rsidRPr="00171378">
          <w:rPr>
            <w:rStyle w:val="afb"/>
            <w:sz w:val="16"/>
            <w:szCs w:val="16"/>
          </w:rPr>
          <w:t>-</w:t>
        </w:r>
        <w:r w:rsidR="007C5537" w:rsidRPr="00171378">
          <w:rPr>
            <w:rStyle w:val="afb"/>
            <w:sz w:val="16"/>
            <w:szCs w:val="16"/>
            <w:lang w:val="en-US"/>
          </w:rPr>
          <w:t>mail</w:t>
        </w:r>
        <w:r w:rsidR="007C5537" w:rsidRPr="00171378">
          <w:rPr>
            <w:rStyle w:val="afb"/>
            <w:sz w:val="16"/>
            <w:szCs w:val="16"/>
          </w:rPr>
          <w:t xml:space="preserve">: </w:t>
        </w:r>
        <w:r w:rsidR="007C5537" w:rsidRPr="00171378">
          <w:rPr>
            <w:rStyle w:val="afb"/>
            <w:sz w:val="16"/>
            <w:szCs w:val="16"/>
            <w:lang w:val="en-US"/>
          </w:rPr>
          <w:t>pto</w:t>
        </w:r>
        <w:r w:rsidR="007C5537" w:rsidRPr="00171378">
          <w:rPr>
            <w:rStyle w:val="afb"/>
            <w:sz w:val="16"/>
            <w:szCs w:val="16"/>
          </w:rPr>
          <w:t>@</w:t>
        </w:r>
        <w:r w:rsidR="007C5537" w:rsidRPr="00171378">
          <w:rPr>
            <w:rStyle w:val="afb"/>
            <w:sz w:val="16"/>
            <w:szCs w:val="16"/>
            <w:lang w:val="en-US"/>
          </w:rPr>
          <w:t>zemles</w:t>
        </w:r>
        <w:r w:rsidR="007C5537" w:rsidRPr="00171378">
          <w:rPr>
            <w:rStyle w:val="afb"/>
            <w:sz w:val="16"/>
            <w:szCs w:val="16"/>
          </w:rPr>
          <w:t>.</w:t>
        </w:r>
        <w:r w:rsidR="007C5537" w:rsidRPr="00171378">
          <w:rPr>
            <w:rStyle w:val="afb"/>
            <w:sz w:val="16"/>
            <w:szCs w:val="16"/>
            <w:lang w:val="en-US"/>
          </w:rPr>
          <w:t>com</w:t>
        </w:r>
      </w:hyperlink>
    </w:p>
    <w:p w:rsidR="007C5537" w:rsidRPr="00171378" w:rsidRDefault="007C5537" w:rsidP="007C5537">
      <w:pPr>
        <w:ind w:right="5523"/>
        <w:jc w:val="center"/>
        <w:rPr>
          <w:sz w:val="28"/>
          <w:szCs w:val="28"/>
          <w:lang w:val="en-US"/>
        </w:rPr>
      </w:pPr>
      <w:r w:rsidRPr="00171378">
        <w:rPr>
          <w:rStyle w:val="afb"/>
          <w:sz w:val="16"/>
          <w:szCs w:val="16"/>
        </w:rPr>
        <w:t>adm@zemles.com</w:t>
      </w:r>
    </w:p>
    <w:p w:rsidR="00FA6850" w:rsidRPr="00171378" w:rsidRDefault="00FA6850" w:rsidP="00FA6850">
      <w:pPr>
        <w:ind w:left="567"/>
        <w:rPr>
          <w:sz w:val="28"/>
          <w:szCs w:val="28"/>
        </w:rPr>
      </w:pPr>
    </w:p>
    <w:p w:rsidR="00FA6850" w:rsidRPr="00171378" w:rsidRDefault="00FA6850" w:rsidP="00FA6850">
      <w:pPr>
        <w:jc w:val="center"/>
        <w:rPr>
          <w:sz w:val="32"/>
          <w:szCs w:val="32"/>
        </w:rPr>
      </w:pPr>
    </w:p>
    <w:p w:rsidR="00FA6850" w:rsidRPr="00171378" w:rsidRDefault="00FA6850" w:rsidP="00FA6850">
      <w:pPr>
        <w:jc w:val="right"/>
        <w:rPr>
          <w:sz w:val="36"/>
          <w:szCs w:val="32"/>
        </w:rPr>
      </w:pPr>
      <w:r w:rsidRPr="00171378">
        <w:rPr>
          <w:sz w:val="28"/>
          <w:szCs w:val="28"/>
        </w:rPr>
        <w:t xml:space="preserve">Шифр: </w:t>
      </w:r>
      <w:r w:rsidR="009C2124" w:rsidRPr="00171378">
        <w:rPr>
          <w:sz w:val="28"/>
          <w:szCs w:val="28"/>
        </w:rPr>
        <w:t>0082-2019</w:t>
      </w:r>
      <w:r w:rsidRPr="00171378">
        <w:rPr>
          <w:sz w:val="28"/>
          <w:szCs w:val="28"/>
        </w:rPr>
        <w:t xml:space="preserve"> </w:t>
      </w:r>
    </w:p>
    <w:p w:rsidR="00FA6850" w:rsidRPr="00171378" w:rsidRDefault="00FA6850" w:rsidP="00FA6850">
      <w:pPr>
        <w:rPr>
          <w:sz w:val="32"/>
          <w:szCs w:val="32"/>
        </w:rPr>
      </w:pPr>
    </w:p>
    <w:p w:rsidR="00FA6850" w:rsidRPr="00171378" w:rsidRDefault="00FA6850" w:rsidP="00FA6850">
      <w:pPr>
        <w:rPr>
          <w:sz w:val="32"/>
          <w:szCs w:val="32"/>
        </w:rPr>
      </w:pPr>
    </w:p>
    <w:p w:rsidR="00FA6850" w:rsidRPr="00171378" w:rsidRDefault="00FA6850" w:rsidP="00FA6850">
      <w:pPr>
        <w:rPr>
          <w:sz w:val="32"/>
          <w:szCs w:val="32"/>
        </w:rPr>
      </w:pPr>
    </w:p>
    <w:tbl>
      <w:tblPr>
        <w:tblW w:w="0" w:type="auto"/>
        <w:tblLook w:val="04A0"/>
      </w:tblPr>
      <w:tblGrid>
        <w:gridCol w:w="2371"/>
        <w:gridCol w:w="7681"/>
      </w:tblGrid>
      <w:tr w:rsidR="009C2124" w:rsidRPr="00171378" w:rsidTr="009C2124">
        <w:tc>
          <w:tcPr>
            <w:tcW w:w="2371" w:type="dxa"/>
            <w:shd w:val="clear" w:color="auto" w:fill="auto"/>
          </w:tcPr>
          <w:p w:rsidR="009C2124" w:rsidRPr="00171378" w:rsidRDefault="009C2124" w:rsidP="009C2124">
            <w:pPr>
              <w:rPr>
                <w:sz w:val="28"/>
                <w:szCs w:val="28"/>
              </w:rPr>
            </w:pPr>
            <w:r w:rsidRPr="00171378">
              <w:rPr>
                <w:sz w:val="28"/>
                <w:szCs w:val="28"/>
              </w:rPr>
              <w:t xml:space="preserve">Заказчик:  </w:t>
            </w:r>
          </w:p>
        </w:tc>
        <w:tc>
          <w:tcPr>
            <w:tcW w:w="7681" w:type="dxa"/>
            <w:shd w:val="clear" w:color="auto" w:fill="auto"/>
          </w:tcPr>
          <w:p w:rsidR="009C2124" w:rsidRPr="00171378" w:rsidRDefault="009C2124" w:rsidP="009C2124">
            <w:pPr>
              <w:rPr>
                <w:sz w:val="28"/>
                <w:szCs w:val="28"/>
              </w:rPr>
            </w:pPr>
            <w:r w:rsidRPr="00171378">
              <w:rPr>
                <w:sz w:val="28"/>
                <w:szCs w:val="28"/>
              </w:rPr>
              <w:t>ЗАО ЗК «Северная»</w:t>
            </w:r>
          </w:p>
          <w:p w:rsidR="009C2124" w:rsidRPr="00171378" w:rsidRDefault="009C2124" w:rsidP="009C2124">
            <w:pPr>
              <w:rPr>
                <w:sz w:val="28"/>
                <w:szCs w:val="28"/>
              </w:rPr>
            </w:pPr>
          </w:p>
        </w:tc>
      </w:tr>
      <w:tr w:rsidR="009C2124" w:rsidRPr="00171378" w:rsidTr="009C2124">
        <w:tc>
          <w:tcPr>
            <w:tcW w:w="2371" w:type="dxa"/>
            <w:shd w:val="clear" w:color="auto" w:fill="auto"/>
          </w:tcPr>
          <w:p w:rsidR="009C2124" w:rsidRPr="00171378" w:rsidRDefault="009C2124" w:rsidP="009C2124">
            <w:pPr>
              <w:rPr>
                <w:sz w:val="28"/>
                <w:szCs w:val="28"/>
              </w:rPr>
            </w:pPr>
            <w:r w:rsidRPr="00171378">
              <w:rPr>
                <w:sz w:val="28"/>
                <w:szCs w:val="28"/>
              </w:rPr>
              <w:t>Наименование объекта:</w:t>
            </w:r>
          </w:p>
        </w:tc>
        <w:tc>
          <w:tcPr>
            <w:tcW w:w="7681" w:type="dxa"/>
            <w:shd w:val="clear" w:color="auto" w:fill="auto"/>
          </w:tcPr>
          <w:p w:rsidR="009C2124" w:rsidRPr="00171378" w:rsidRDefault="0073566E" w:rsidP="009C2124">
            <w:pPr>
              <w:rPr>
                <w:sz w:val="28"/>
                <w:szCs w:val="28"/>
              </w:rPr>
            </w:pPr>
            <w:r>
              <w:rPr>
                <w:sz w:val="28"/>
                <w:szCs w:val="28"/>
              </w:rPr>
              <w:t>Документация по планировке территории в составе проекта планировки территории и проекта межевания территории для строительства, реконструкции, эксплуатации линейного об</w:t>
            </w:r>
            <w:r>
              <w:rPr>
                <w:sz w:val="28"/>
                <w:szCs w:val="28"/>
              </w:rPr>
              <w:t>ъ</w:t>
            </w:r>
            <w:r>
              <w:rPr>
                <w:sz w:val="28"/>
                <w:szCs w:val="28"/>
              </w:rPr>
              <w:t>екта «Строительство автодороги к площадке производстве</w:t>
            </w:r>
            <w:r>
              <w:rPr>
                <w:sz w:val="28"/>
                <w:szCs w:val="28"/>
              </w:rPr>
              <w:t>н</w:t>
            </w:r>
            <w:r>
              <w:rPr>
                <w:sz w:val="28"/>
                <w:szCs w:val="28"/>
              </w:rPr>
              <w:t xml:space="preserve">ной до месторождения р. </w:t>
            </w:r>
            <w:proofErr w:type="spellStart"/>
            <w:r>
              <w:rPr>
                <w:sz w:val="28"/>
                <w:szCs w:val="28"/>
              </w:rPr>
              <w:t>Колоромо</w:t>
            </w:r>
            <w:proofErr w:type="spellEnd"/>
            <w:r>
              <w:rPr>
                <w:sz w:val="28"/>
                <w:szCs w:val="28"/>
              </w:rPr>
              <w:t xml:space="preserve"> (пр.пр. </w:t>
            </w:r>
            <w:proofErr w:type="spellStart"/>
            <w:r>
              <w:rPr>
                <w:sz w:val="28"/>
                <w:szCs w:val="28"/>
              </w:rPr>
              <w:t>р</w:t>
            </w:r>
            <w:proofErr w:type="gramStart"/>
            <w:r>
              <w:rPr>
                <w:sz w:val="28"/>
                <w:szCs w:val="28"/>
              </w:rPr>
              <w:t>.Ч</w:t>
            </w:r>
            <w:proofErr w:type="gramEnd"/>
            <w:r>
              <w:rPr>
                <w:sz w:val="28"/>
                <w:szCs w:val="28"/>
              </w:rPr>
              <w:t>апа</w:t>
            </w:r>
            <w:proofErr w:type="spellEnd"/>
            <w:r>
              <w:rPr>
                <w:sz w:val="28"/>
                <w:szCs w:val="28"/>
              </w:rPr>
              <w:t>)»</w:t>
            </w:r>
          </w:p>
        </w:tc>
      </w:tr>
      <w:tr w:rsidR="00FA6850" w:rsidRPr="00171378" w:rsidTr="009C2124">
        <w:tc>
          <w:tcPr>
            <w:tcW w:w="10052" w:type="dxa"/>
            <w:gridSpan w:val="2"/>
            <w:shd w:val="clear" w:color="auto" w:fill="auto"/>
          </w:tcPr>
          <w:p w:rsidR="00FA6850" w:rsidRPr="00171378" w:rsidRDefault="00FA6850" w:rsidP="0039284F">
            <w:pPr>
              <w:jc w:val="center"/>
              <w:rPr>
                <w:sz w:val="32"/>
                <w:szCs w:val="32"/>
              </w:rPr>
            </w:pPr>
          </w:p>
          <w:p w:rsidR="00FA6850" w:rsidRPr="00171378" w:rsidRDefault="00FA6850" w:rsidP="0039284F">
            <w:pPr>
              <w:jc w:val="center"/>
              <w:rPr>
                <w:sz w:val="32"/>
                <w:szCs w:val="32"/>
              </w:rPr>
            </w:pPr>
          </w:p>
          <w:p w:rsidR="002B1F30" w:rsidRPr="00171378" w:rsidRDefault="002B1F30" w:rsidP="002B1F30">
            <w:pPr>
              <w:jc w:val="center"/>
              <w:rPr>
                <w:sz w:val="32"/>
                <w:szCs w:val="32"/>
              </w:rPr>
            </w:pPr>
            <w:r w:rsidRPr="00171378">
              <w:rPr>
                <w:sz w:val="32"/>
                <w:szCs w:val="32"/>
              </w:rPr>
              <w:t>РАЗДЕЛ 5</w:t>
            </w:r>
          </w:p>
          <w:p w:rsidR="002B1F30" w:rsidRPr="00171378" w:rsidRDefault="002B1F30" w:rsidP="002B1F30">
            <w:pPr>
              <w:jc w:val="center"/>
              <w:rPr>
                <w:sz w:val="32"/>
                <w:szCs w:val="32"/>
              </w:rPr>
            </w:pPr>
          </w:p>
          <w:p w:rsidR="000D66EE" w:rsidRDefault="000D66EE" w:rsidP="000D66EE">
            <w:pPr>
              <w:keepNext/>
              <w:widowControl w:val="0"/>
              <w:tabs>
                <w:tab w:val="left" w:pos="993"/>
              </w:tabs>
              <w:ind w:firstLine="567"/>
              <w:jc w:val="center"/>
              <w:rPr>
                <w:sz w:val="28"/>
                <w:szCs w:val="28"/>
              </w:rPr>
            </w:pPr>
            <w:r>
              <w:rPr>
                <w:bCs/>
                <w:sz w:val="28"/>
                <w:szCs w:val="28"/>
              </w:rPr>
              <w:t>П</w:t>
            </w:r>
            <w:r>
              <w:rPr>
                <w:sz w:val="28"/>
                <w:szCs w:val="28"/>
              </w:rPr>
              <w:t>роект межевания. Утверждаемая часть.</w:t>
            </w:r>
          </w:p>
          <w:p w:rsidR="00FA6850" w:rsidRPr="00171378" w:rsidRDefault="00FA6850" w:rsidP="002B1F30">
            <w:pPr>
              <w:spacing w:line="276" w:lineRule="auto"/>
              <w:jc w:val="center"/>
              <w:rPr>
                <w:sz w:val="32"/>
                <w:szCs w:val="32"/>
              </w:rPr>
            </w:pPr>
          </w:p>
        </w:tc>
      </w:tr>
    </w:tbl>
    <w:p w:rsidR="00FA6850" w:rsidRPr="00171378" w:rsidRDefault="00FA6850" w:rsidP="00FA6850">
      <w:pPr>
        <w:rPr>
          <w:sz w:val="32"/>
          <w:szCs w:val="32"/>
        </w:rPr>
      </w:pPr>
    </w:p>
    <w:p w:rsidR="00FA6850" w:rsidRPr="00171378" w:rsidRDefault="00FA6850" w:rsidP="00FA6850">
      <w:pPr>
        <w:spacing w:line="276" w:lineRule="auto"/>
        <w:ind w:firstLine="284"/>
        <w:rPr>
          <w:sz w:val="32"/>
          <w:szCs w:val="32"/>
        </w:rPr>
      </w:pPr>
    </w:p>
    <w:p w:rsidR="00FA6850" w:rsidRPr="00171378" w:rsidRDefault="00FA6850" w:rsidP="00FA6850">
      <w:pPr>
        <w:spacing w:line="276" w:lineRule="auto"/>
        <w:ind w:firstLine="284"/>
        <w:rPr>
          <w:sz w:val="32"/>
          <w:szCs w:val="32"/>
        </w:rPr>
      </w:pPr>
      <w:bookmarkStart w:id="0" w:name="_GoBack"/>
      <w:bookmarkEnd w:id="0"/>
    </w:p>
    <w:p w:rsidR="00FA6850" w:rsidRPr="00171378" w:rsidRDefault="00FA6850" w:rsidP="00FA6850">
      <w:pPr>
        <w:spacing w:line="288" w:lineRule="auto"/>
        <w:rPr>
          <w:sz w:val="32"/>
          <w:szCs w:val="32"/>
        </w:rPr>
      </w:pPr>
    </w:p>
    <w:p w:rsidR="00FA6850" w:rsidRPr="00171378" w:rsidRDefault="00FA6850" w:rsidP="00FA6850">
      <w:pPr>
        <w:spacing w:line="276" w:lineRule="auto"/>
        <w:ind w:firstLine="284"/>
        <w:rPr>
          <w:sz w:val="32"/>
          <w:szCs w:val="32"/>
        </w:rPr>
      </w:pPr>
      <w:bookmarkStart w:id="1" w:name="_Hlk13411185"/>
      <w:r w:rsidRPr="00171378">
        <w:rPr>
          <w:sz w:val="32"/>
          <w:szCs w:val="32"/>
        </w:rPr>
        <w:t>Генеральный директор</w:t>
      </w:r>
      <w:r w:rsidRPr="00171378">
        <w:rPr>
          <w:sz w:val="32"/>
          <w:szCs w:val="32"/>
        </w:rPr>
        <w:tab/>
      </w:r>
      <w:r w:rsidRPr="00171378">
        <w:rPr>
          <w:sz w:val="32"/>
          <w:szCs w:val="32"/>
        </w:rPr>
        <w:tab/>
      </w:r>
      <w:r w:rsidRPr="00171378">
        <w:rPr>
          <w:sz w:val="32"/>
          <w:szCs w:val="32"/>
        </w:rPr>
        <w:tab/>
      </w:r>
      <w:r w:rsidRPr="00171378">
        <w:rPr>
          <w:sz w:val="32"/>
          <w:szCs w:val="32"/>
        </w:rPr>
        <w:tab/>
      </w:r>
      <w:r w:rsidRPr="00171378">
        <w:rPr>
          <w:sz w:val="32"/>
          <w:szCs w:val="32"/>
        </w:rPr>
        <w:tab/>
      </w:r>
      <w:r w:rsidRPr="00171378">
        <w:rPr>
          <w:sz w:val="32"/>
          <w:szCs w:val="32"/>
        </w:rPr>
        <w:tab/>
        <w:t xml:space="preserve">        Жеребцов А.А</w:t>
      </w:r>
    </w:p>
    <w:bookmarkEnd w:id="1"/>
    <w:p w:rsidR="00FA6850" w:rsidRPr="00171378" w:rsidRDefault="00FA6850" w:rsidP="00FA6850">
      <w:pPr>
        <w:spacing w:line="276" w:lineRule="auto"/>
        <w:rPr>
          <w:sz w:val="32"/>
          <w:szCs w:val="32"/>
        </w:rPr>
      </w:pPr>
      <w:r w:rsidRPr="00171378">
        <w:rPr>
          <w:sz w:val="32"/>
          <w:szCs w:val="32"/>
        </w:rPr>
        <w:tab/>
      </w:r>
      <w:r w:rsidRPr="00171378">
        <w:rPr>
          <w:sz w:val="32"/>
          <w:szCs w:val="32"/>
        </w:rPr>
        <w:tab/>
      </w:r>
      <w:r w:rsidRPr="00171378">
        <w:rPr>
          <w:sz w:val="32"/>
          <w:szCs w:val="32"/>
        </w:rPr>
        <w:tab/>
      </w:r>
      <w:r w:rsidRPr="00171378">
        <w:rPr>
          <w:sz w:val="32"/>
          <w:szCs w:val="32"/>
        </w:rPr>
        <w:tab/>
      </w:r>
      <w:r w:rsidRPr="00171378">
        <w:rPr>
          <w:sz w:val="32"/>
          <w:szCs w:val="32"/>
        </w:rPr>
        <w:tab/>
      </w:r>
      <w:r w:rsidRPr="00171378">
        <w:rPr>
          <w:sz w:val="32"/>
          <w:szCs w:val="32"/>
        </w:rPr>
        <w:tab/>
      </w:r>
      <w:r w:rsidRPr="00171378">
        <w:rPr>
          <w:sz w:val="32"/>
          <w:szCs w:val="32"/>
        </w:rPr>
        <w:tab/>
      </w:r>
    </w:p>
    <w:p w:rsidR="00FA6850" w:rsidRPr="00171378" w:rsidRDefault="00FA6850" w:rsidP="00FA6850">
      <w:pPr>
        <w:spacing w:line="276" w:lineRule="auto"/>
        <w:jc w:val="center"/>
        <w:rPr>
          <w:sz w:val="32"/>
          <w:szCs w:val="32"/>
        </w:rPr>
      </w:pPr>
    </w:p>
    <w:p w:rsidR="007F4321" w:rsidRDefault="007F4321" w:rsidP="00FA6850">
      <w:pPr>
        <w:spacing w:line="276" w:lineRule="auto"/>
        <w:jc w:val="center"/>
        <w:rPr>
          <w:sz w:val="32"/>
          <w:szCs w:val="32"/>
        </w:rPr>
      </w:pPr>
    </w:p>
    <w:p w:rsidR="00117259" w:rsidRPr="00171378" w:rsidRDefault="00117259" w:rsidP="00FA6850">
      <w:pPr>
        <w:spacing w:line="276" w:lineRule="auto"/>
        <w:jc w:val="center"/>
        <w:rPr>
          <w:sz w:val="32"/>
          <w:szCs w:val="32"/>
        </w:rPr>
      </w:pPr>
    </w:p>
    <w:p w:rsidR="00FA6850" w:rsidRPr="00171378" w:rsidRDefault="00FA6850" w:rsidP="00FA6850">
      <w:pPr>
        <w:spacing w:line="276" w:lineRule="auto"/>
        <w:jc w:val="center"/>
        <w:rPr>
          <w:sz w:val="32"/>
          <w:szCs w:val="32"/>
        </w:rPr>
      </w:pPr>
    </w:p>
    <w:p w:rsidR="00FA6850" w:rsidRPr="00171378" w:rsidRDefault="00FA6850" w:rsidP="00FA6850">
      <w:pPr>
        <w:rPr>
          <w:sz w:val="32"/>
          <w:szCs w:val="32"/>
        </w:rPr>
      </w:pPr>
    </w:p>
    <w:p w:rsidR="00FA6850" w:rsidRPr="00171378" w:rsidRDefault="00FA6850" w:rsidP="00FA6850">
      <w:pPr>
        <w:jc w:val="center"/>
        <w:rPr>
          <w:sz w:val="32"/>
          <w:szCs w:val="32"/>
        </w:rPr>
      </w:pPr>
      <w:r w:rsidRPr="00171378">
        <w:rPr>
          <w:sz w:val="32"/>
          <w:szCs w:val="32"/>
        </w:rPr>
        <w:t xml:space="preserve">г. Красноярск, </w:t>
      </w:r>
      <w:r w:rsidR="00352616">
        <w:rPr>
          <w:sz w:val="32"/>
          <w:szCs w:val="32"/>
        </w:rPr>
        <w:t>2020</w:t>
      </w:r>
      <w:r w:rsidRPr="00171378">
        <w:rPr>
          <w:sz w:val="32"/>
          <w:szCs w:val="32"/>
        </w:rPr>
        <w:t xml:space="preserve"> г.</w:t>
      </w:r>
    </w:p>
    <w:p w:rsidR="009439D7" w:rsidRPr="00171378" w:rsidRDefault="009439D7" w:rsidP="005C4880">
      <w:pPr>
        <w:tabs>
          <w:tab w:val="left" w:pos="3825"/>
        </w:tabs>
        <w:rPr>
          <w:rFonts w:ascii="Arial" w:hAnsi="Arial" w:cs="Arial"/>
          <w:b/>
          <w:sz w:val="28"/>
          <w:szCs w:val="28"/>
        </w:rPr>
        <w:sectPr w:rsidR="009439D7" w:rsidRPr="00171378" w:rsidSect="00FA6850">
          <w:headerReference w:type="even" r:id="rId11"/>
          <w:headerReference w:type="default" r:id="rId12"/>
          <w:footerReference w:type="even" r:id="rId13"/>
          <w:footerReference w:type="default" r:id="rId14"/>
          <w:headerReference w:type="first" r:id="rId15"/>
          <w:footerReference w:type="first" r:id="rId16"/>
          <w:pgSz w:w="11906" w:h="16838"/>
          <w:pgMar w:top="624" w:right="652" w:bottom="284" w:left="1418" w:header="283" w:footer="312" w:gutter="0"/>
          <w:pgBorders>
            <w:top w:val="single" w:sz="4" w:space="0" w:color="auto"/>
            <w:left w:val="single" w:sz="4" w:space="10" w:color="auto"/>
            <w:bottom w:val="single" w:sz="4" w:space="0" w:color="auto"/>
            <w:right w:val="single" w:sz="4" w:space="17" w:color="auto"/>
          </w:pgBorders>
          <w:cols w:space="708"/>
          <w:titlePg/>
          <w:docGrid w:linePitch="360"/>
        </w:sectPr>
      </w:pPr>
    </w:p>
    <w:p w:rsidR="00FA6850" w:rsidRPr="00171378" w:rsidRDefault="009439D7" w:rsidP="00FA6850">
      <w:pPr>
        <w:pStyle w:val="af7"/>
        <w:tabs>
          <w:tab w:val="left" w:pos="7513"/>
        </w:tabs>
        <w:rPr>
          <w:b w:val="0"/>
        </w:rPr>
      </w:pPr>
      <w:r w:rsidRPr="00171378">
        <w:lastRenderedPageBreak/>
        <w:t>С</w:t>
      </w:r>
      <w:r w:rsidR="00FA6850" w:rsidRPr="00171378">
        <w:rPr>
          <w:b w:val="0"/>
        </w:rPr>
        <w:t>остав проекта:</w:t>
      </w:r>
    </w:p>
    <w:p w:rsidR="00FA6850" w:rsidRDefault="00FA6850" w:rsidP="00FA6850">
      <w:pPr>
        <w:keepNext/>
        <w:widowControl w:val="0"/>
        <w:tabs>
          <w:tab w:val="left" w:pos="993"/>
        </w:tabs>
        <w:ind w:firstLine="567"/>
        <w:rPr>
          <w:sz w:val="28"/>
          <w:szCs w:val="28"/>
        </w:rPr>
      </w:pPr>
      <w:r w:rsidRPr="00171378">
        <w:rPr>
          <w:b/>
          <w:sz w:val="28"/>
          <w:szCs w:val="28"/>
        </w:rPr>
        <w:t>Раздел 5.</w:t>
      </w:r>
      <w:r w:rsidRPr="00171378">
        <w:rPr>
          <w:bCs/>
          <w:sz w:val="28"/>
          <w:szCs w:val="28"/>
        </w:rPr>
        <w:t xml:space="preserve"> </w:t>
      </w:r>
      <w:r w:rsidR="000D66EE">
        <w:rPr>
          <w:bCs/>
          <w:sz w:val="28"/>
          <w:szCs w:val="28"/>
        </w:rPr>
        <w:t>П</w:t>
      </w:r>
      <w:r w:rsidR="000D66EE">
        <w:rPr>
          <w:sz w:val="28"/>
          <w:szCs w:val="28"/>
        </w:rPr>
        <w:t>роект межевания. Утверждаемая часть.</w:t>
      </w:r>
    </w:p>
    <w:p w:rsidR="000D66EE" w:rsidRDefault="000D66EE" w:rsidP="00FA6850">
      <w:pPr>
        <w:keepNext/>
        <w:widowControl w:val="0"/>
        <w:tabs>
          <w:tab w:val="left" w:pos="993"/>
        </w:tabs>
        <w:ind w:firstLine="567"/>
        <w:rPr>
          <w:bCs/>
          <w:sz w:val="28"/>
          <w:szCs w:val="28"/>
        </w:rPr>
      </w:pP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3"/>
        <w:gridCol w:w="6675"/>
        <w:gridCol w:w="992"/>
        <w:gridCol w:w="838"/>
      </w:tblGrid>
      <w:tr w:rsidR="000D66EE" w:rsidRPr="00171378" w:rsidTr="00274AAA">
        <w:trPr>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66EE" w:rsidRPr="00171378" w:rsidRDefault="000D66EE" w:rsidP="00274AAA">
            <w:pPr>
              <w:jc w:val="center"/>
              <w:rPr>
                <w:sz w:val="20"/>
                <w:szCs w:val="20"/>
              </w:rPr>
            </w:pPr>
            <w:r w:rsidRPr="00171378">
              <w:rPr>
                <w:sz w:val="20"/>
                <w:szCs w:val="20"/>
              </w:rPr>
              <w:t>№№</w:t>
            </w:r>
          </w:p>
          <w:p w:rsidR="000D66EE" w:rsidRPr="00171378" w:rsidRDefault="000D66EE" w:rsidP="00274AAA">
            <w:pPr>
              <w:jc w:val="center"/>
              <w:rPr>
                <w:sz w:val="20"/>
                <w:szCs w:val="20"/>
              </w:rPr>
            </w:pPr>
            <w:r w:rsidRPr="00171378">
              <w:rPr>
                <w:sz w:val="20"/>
                <w:szCs w:val="20"/>
              </w:rPr>
              <w:t>п/п</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66EE" w:rsidRPr="00171378" w:rsidRDefault="000D66EE" w:rsidP="00274AAA">
            <w:pPr>
              <w:jc w:val="center"/>
              <w:rPr>
                <w:sz w:val="20"/>
                <w:szCs w:val="20"/>
              </w:rPr>
            </w:pPr>
            <w:r w:rsidRPr="00171378">
              <w:rPr>
                <w:sz w:val="20"/>
                <w:szCs w:val="20"/>
              </w:rPr>
              <w:t>Наименование чертежа</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66EE" w:rsidRPr="00171378" w:rsidRDefault="000D66EE" w:rsidP="00274AAA">
            <w:pPr>
              <w:jc w:val="center"/>
              <w:rPr>
                <w:sz w:val="20"/>
                <w:szCs w:val="20"/>
              </w:rPr>
            </w:pPr>
            <w:r w:rsidRPr="00171378">
              <w:rPr>
                <w:sz w:val="20"/>
                <w:szCs w:val="20"/>
              </w:rPr>
              <w:t>Масштаб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66EE" w:rsidRPr="00171378" w:rsidRDefault="000D66EE" w:rsidP="00274AAA">
            <w:pPr>
              <w:jc w:val="center"/>
              <w:rPr>
                <w:sz w:val="20"/>
                <w:szCs w:val="20"/>
              </w:rPr>
            </w:pPr>
            <w:r w:rsidRPr="00171378">
              <w:rPr>
                <w:sz w:val="20"/>
                <w:szCs w:val="20"/>
              </w:rPr>
              <w:t>№</w:t>
            </w:r>
          </w:p>
          <w:p w:rsidR="000D66EE" w:rsidRPr="00171378" w:rsidRDefault="000D66EE" w:rsidP="00274AAA">
            <w:pPr>
              <w:jc w:val="center"/>
              <w:rPr>
                <w:sz w:val="20"/>
                <w:szCs w:val="20"/>
              </w:rPr>
            </w:pPr>
            <w:r w:rsidRPr="00171378">
              <w:rPr>
                <w:sz w:val="20"/>
                <w:szCs w:val="20"/>
              </w:rPr>
              <w:t>листа</w:t>
            </w:r>
          </w:p>
        </w:tc>
      </w:tr>
      <w:tr w:rsidR="000D66EE" w:rsidRPr="00171378" w:rsidTr="00274AAA">
        <w:trPr>
          <w:trHeight w:val="346"/>
          <w:jc w:val="center"/>
        </w:trPr>
        <w:tc>
          <w:tcPr>
            <w:tcW w:w="941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66EE" w:rsidRPr="00171378" w:rsidRDefault="000D66EE" w:rsidP="00274AAA">
            <w:pPr>
              <w:ind w:right="-169"/>
              <w:jc w:val="center"/>
              <w:rPr>
                <w:sz w:val="20"/>
                <w:szCs w:val="20"/>
              </w:rPr>
            </w:pPr>
            <w:r w:rsidRPr="00171378">
              <w:rPr>
                <w:sz w:val="20"/>
                <w:szCs w:val="20"/>
              </w:rPr>
              <w:t>Утверждаемая часть проекта межевания</w:t>
            </w:r>
          </w:p>
        </w:tc>
      </w:tr>
      <w:tr w:rsidR="000D66EE" w:rsidRPr="00171378" w:rsidTr="00274AAA">
        <w:trPr>
          <w:trHeight w:val="351"/>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66EE" w:rsidRPr="00171378" w:rsidRDefault="000D66EE" w:rsidP="00274AAA">
            <w:pPr>
              <w:ind w:right="-169"/>
              <w:jc w:val="center"/>
              <w:rPr>
                <w:sz w:val="20"/>
                <w:szCs w:val="20"/>
              </w:rPr>
            </w:pPr>
            <w:r w:rsidRPr="00171378">
              <w:rPr>
                <w:sz w:val="20"/>
                <w:szCs w:val="20"/>
              </w:rPr>
              <w:t>1</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66EE" w:rsidRPr="00171378" w:rsidRDefault="000D66EE" w:rsidP="00274AAA">
            <w:pPr>
              <w:pStyle w:val="14"/>
              <w:ind w:left="113" w:right="113"/>
              <w:rPr>
                <w:rFonts w:eastAsiaTheme="minorHAnsi" w:cstheme="minorBidi"/>
                <w:sz w:val="20"/>
                <w:lang w:eastAsia="en-US"/>
              </w:rPr>
            </w:pPr>
            <w:r w:rsidRPr="00171378">
              <w:rPr>
                <w:rFonts w:eastAsiaTheme="minorHAnsi" w:cstheme="minorBidi"/>
                <w:sz w:val="20"/>
                <w:lang w:eastAsia="en-US"/>
              </w:rPr>
              <w:t>Чертёж межевания территории (основная часть)</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66EE" w:rsidRPr="00171378" w:rsidRDefault="000D66EE" w:rsidP="00274AAA">
            <w:pPr>
              <w:pStyle w:val="14"/>
              <w:jc w:val="center"/>
              <w:rPr>
                <w:rFonts w:eastAsiaTheme="minorHAnsi" w:cstheme="minorBidi"/>
                <w:sz w:val="20"/>
                <w:lang w:eastAsia="en-US"/>
              </w:rPr>
            </w:pPr>
            <w:r w:rsidRPr="00171378">
              <w:rPr>
                <w:rFonts w:eastAsiaTheme="minorHAnsi" w:cstheme="minorBidi"/>
                <w:sz w:val="20"/>
                <w:lang w:eastAsia="en-US"/>
              </w:rPr>
              <w:t>1:5000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0D66EE" w:rsidRPr="00171378" w:rsidRDefault="000D66EE" w:rsidP="00274AAA">
            <w:pPr>
              <w:jc w:val="center"/>
              <w:rPr>
                <w:szCs w:val="24"/>
              </w:rPr>
            </w:pPr>
            <w:r w:rsidRPr="00171378">
              <w:rPr>
                <w:sz w:val="20"/>
                <w:szCs w:val="20"/>
              </w:rPr>
              <w:t>1</w:t>
            </w:r>
          </w:p>
        </w:tc>
      </w:tr>
    </w:tbl>
    <w:p w:rsidR="00FA6850" w:rsidRPr="00171378" w:rsidRDefault="00FA6850" w:rsidP="00FA6850">
      <w:pPr>
        <w:keepNext/>
        <w:widowControl w:val="0"/>
        <w:tabs>
          <w:tab w:val="left" w:pos="993"/>
        </w:tabs>
        <w:ind w:firstLine="567"/>
        <w:rPr>
          <w:bCs/>
          <w:sz w:val="28"/>
          <w:szCs w:val="28"/>
        </w:rPr>
      </w:pPr>
      <w:r w:rsidRPr="00171378">
        <w:rPr>
          <w:b/>
          <w:sz w:val="28"/>
          <w:szCs w:val="28"/>
        </w:rPr>
        <w:t>Раздел 6.</w:t>
      </w:r>
      <w:r w:rsidRPr="00171378">
        <w:rPr>
          <w:bCs/>
          <w:sz w:val="28"/>
          <w:szCs w:val="28"/>
        </w:rPr>
        <w:t xml:space="preserve"> </w:t>
      </w:r>
      <w:r w:rsidR="000D66EE">
        <w:rPr>
          <w:bCs/>
          <w:sz w:val="28"/>
          <w:szCs w:val="28"/>
        </w:rPr>
        <w:t>П</w:t>
      </w:r>
      <w:r w:rsidR="000D66EE">
        <w:rPr>
          <w:sz w:val="28"/>
          <w:szCs w:val="28"/>
        </w:rPr>
        <w:t>роект межевания</w:t>
      </w:r>
      <w:r w:rsidR="000D66EE">
        <w:rPr>
          <w:sz w:val="30"/>
          <w:szCs w:val="30"/>
        </w:rPr>
        <w:t>. Обосновывающая часть.</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3"/>
        <w:gridCol w:w="6675"/>
        <w:gridCol w:w="992"/>
        <w:gridCol w:w="838"/>
      </w:tblGrid>
      <w:tr w:rsidR="00802DFF" w:rsidRPr="00171378" w:rsidTr="00802DFF">
        <w:trPr>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802DFF" w:rsidRPr="00171378" w:rsidRDefault="00802DFF" w:rsidP="0039284F">
            <w:pPr>
              <w:jc w:val="center"/>
              <w:rPr>
                <w:sz w:val="20"/>
                <w:szCs w:val="20"/>
              </w:rPr>
            </w:pPr>
            <w:bookmarkStart w:id="2" w:name="_Hlk27911712"/>
            <w:r w:rsidRPr="00171378">
              <w:rPr>
                <w:sz w:val="20"/>
                <w:szCs w:val="20"/>
              </w:rPr>
              <w:t>№№</w:t>
            </w:r>
          </w:p>
          <w:p w:rsidR="00802DFF" w:rsidRPr="00171378" w:rsidRDefault="00802DFF" w:rsidP="0039284F">
            <w:pPr>
              <w:jc w:val="center"/>
              <w:rPr>
                <w:sz w:val="20"/>
                <w:szCs w:val="20"/>
              </w:rPr>
            </w:pPr>
            <w:r w:rsidRPr="00171378">
              <w:rPr>
                <w:sz w:val="20"/>
                <w:szCs w:val="20"/>
              </w:rPr>
              <w:t>п/п</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802DFF" w:rsidRPr="00171378" w:rsidRDefault="00802DFF" w:rsidP="0039284F">
            <w:pPr>
              <w:jc w:val="center"/>
              <w:rPr>
                <w:sz w:val="20"/>
                <w:szCs w:val="20"/>
              </w:rPr>
            </w:pPr>
            <w:r w:rsidRPr="00171378">
              <w:rPr>
                <w:sz w:val="20"/>
                <w:szCs w:val="20"/>
              </w:rPr>
              <w:t>Наименование чертежа</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802DFF" w:rsidRPr="00171378" w:rsidRDefault="00802DFF" w:rsidP="0039284F">
            <w:pPr>
              <w:jc w:val="center"/>
              <w:rPr>
                <w:sz w:val="20"/>
                <w:szCs w:val="20"/>
              </w:rPr>
            </w:pPr>
            <w:r w:rsidRPr="00171378">
              <w:rPr>
                <w:sz w:val="20"/>
                <w:szCs w:val="20"/>
              </w:rPr>
              <w:t>Масштаб</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802DFF" w:rsidRPr="00171378" w:rsidRDefault="00802DFF" w:rsidP="0039284F">
            <w:pPr>
              <w:jc w:val="center"/>
              <w:rPr>
                <w:sz w:val="20"/>
                <w:szCs w:val="20"/>
              </w:rPr>
            </w:pPr>
            <w:r w:rsidRPr="00171378">
              <w:rPr>
                <w:sz w:val="20"/>
                <w:szCs w:val="20"/>
              </w:rPr>
              <w:t>№</w:t>
            </w:r>
          </w:p>
          <w:p w:rsidR="00802DFF" w:rsidRPr="00171378" w:rsidRDefault="00802DFF" w:rsidP="0039284F">
            <w:pPr>
              <w:jc w:val="center"/>
              <w:rPr>
                <w:sz w:val="20"/>
                <w:szCs w:val="20"/>
              </w:rPr>
            </w:pPr>
            <w:r w:rsidRPr="00171378">
              <w:rPr>
                <w:sz w:val="20"/>
                <w:szCs w:val="20"/>
              </w:rPr>
              <w:t>листа</w:t>
            </w:r>
          </w:p>
        </w:tc>
      </w:tr>
      <w:tr w:rsidR="00FA6850" w:rsidRPr="00171378" w:rsidTr="0039284F">
        <w:trPr>
          <w:trHeight w:val="415"/>
          <w:jc w:val="center"/>
        </w:trPr>
        <w:tc>
          <w:tcPr>
            <w:tcW w:w="941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FA6850" w:rsidRPr="00171378" w:rsidRDefault="00FA6850" w:rsidP="00802DFF">
            <w:pPr>
              <w:ind w:right="-169"/>
              <w:jc w:val="center"/>
              <w:rPr>
                <w:sz w:val="20"/>
                <w:szCs w:val="20"/>
              </w:rPr>
            </w:pPr>
            <w:r w:rsidRPr="00171378">
              <w:rPr>
                <w:sz w:val="20"/>
                <w:szCs w:val="20"/>
              </w:rPr>
              <w:t>Материалы по обоснованию проекта межевания</w:t>
            </w:r>
          </w:p>
        </w:tc>
      </w:tr>
      <w:tr w:rsidR="00802DFF" w:rsidRPr="00171378" w:rsidTr="00802DFF">
        <w:trPr>
          <w:trHeight w:val="181"/>
          <w:jc w:val="center"/>
        </w:trPr>
        <w:tc>
          <w:tcPr>
            <w:tcW w:w="91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802DFF" w:rsidRPr="00171378" w:rsidRDefault="000D66EE" w:rsidP="0039284F">
            <w:pPr>
              <w:ind w:right="-169"/>
              <w:jc w:val="center"/>
              <w:rPr>
                <w:sz w:val="20"/>
                <w:szCs w:val="20"/>
              </w:rPr>
            </w:pPr>
            <w:r>
              <w:rPr>
                <w:sz w:val="20"/>
                <w:szCs w:val="20"/>
              </w:rPr>
              <w:t>1</w:t>
            </w:r>
          </w:p>
        </w:tc>
        <w:tc>
          <w:tcPr>
            <w:tcW w:w="667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802DFF" w:rsidRPr="00171378" w:rsidRDefault="00802DFF" w:rsidP="0039284F">
            <w:pPr>
              <w:pStyle w:val="14"/>
              <w:ind w:left="113" w:right="113"/>
              <w:rPr>
                <w:rFonts w:eastAsiaTheme="minorHAnsi" w:cstheme="minorBidi"/>
                <w:sz w:val="20"/>
                <w:lang w:eastAsia="en-US"/>
              </w:rPr>
            </w:pPr>
            <w:r w:rsidRPr="00171378">
              <w:rPr>
                <w:rFonts w:eastAsiaTheme="minorHAnsi" w:cstheme="minorBidi"/>
                <w:sz w:val="20"/>
                <w:lang w:eastAsia="en-US"/>
              </w:rPr>
              <w:t>Чертёж межевания территории (обосновывающая часть)</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802DFF" w:rsidRPr="00171378" w:rsidRDefault="00802DFF" w:rsidP="0039284F">
            <w:pPr>
              <w:pStyle w:val="14"/>
              <w:jc w:val="center"/>
              <w:rPr>
                <w:rFonts w:eastAsiaTheme="minorHAnsi" w:cstheme="minorBidi"/>
                <w:sz w:val="20"/>
                <w:lang w:eastAsia="en-US"/>
              </w:rPr>
            </w:pPr>
            <w:r w:rsidRPr="00171378">
              <w:rPr>
                <w:rFonts w:eastAsiaTheme="minorHAnsi" w:cstheme="minorBidi"/>
                <w:sz w:val="20"/>
                <w:lang w:eastAsia="en-US"/>
              </w:rPr>
              <w:t>1:</w:t>
            </w:r>
            <w:r w:rsidR="009C2124" w:rsidRPr="00171378">
              <w:rPr>
                <w:rFonts w:eastAsiaTheme="minorHAnsi" w:cstheme="minorBidi"/>
                <w:sz w:val="20"/>
                <w:lang w:eastAsia="en-US"/>
              </w:rPr>
              <w:t>5</w:t>
            </w:r>
            <w:r w:rsidRPr="00171378">
              <w:rPr>
                <w:rFonts w:eastAsiaTheme="minorHAnsi" w:cstheme="minorBidi"/>
                <w:sz w:val="20"/>
                <w:lang w:eastAsia="en-US"/>
              </w:rPr>
              <w:t>000</w:t>
            </w:r>
          </w:p>
        </w:tc>
        <w:tc>
          <w:tcPr>
            <w:tcW w:w="8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802DFF" w:rsidRPr="00171378" w:rsidRDefault="00802DFF" w:rsidP="0039284F">
            <w:pPr>
              <w:jc w:val="center"/>
              <w:rPr>
                <w:szCs w:val="24"/>
              </w:rPr>
            </w:pPr>
            <w:r w:rsidRPr="00171378">
              <w:rPr>
                <w:sz w:val="20"/>
                <w:szCs w:val="20"/>
              </w:rPr>
              <w:t>2</w:t>
            </w:r>
          </w:p>
        </w:tc>
      </w:tr>
    </w:tbl>
    <w:bookmarkEnd w:id="2"/>
    <w:p w:rsidR="00FA6850" w:rsidRPr="00171378" w:rsidRDefault="00FA6850" w:rsidP="00FA6850">
      <w:pPr>
        <w:pStyle w:val="14"/>
        <w:tabs>
          <w:tab w:val="left" w:pos="6804"/>
          <w:tab w:val="left" w:pos="7300"/>
        </w:tabs>
        <w:jc w:val="both"/>
        <w:rPr>
          <w:b/>
          <w:bCs/>
          <w:szCs w:val="28"/>
        </w:rPr>
      </w:pPr>
      <w:r w:rsidRPr="00171378">
        <w:rPr>
          <w:b/>
          <w:bCs/>
          <w:szCs w:val="28"/>
        </w:rPr>
        <w:t xml:space="preserve">Электронная версия: </w:t>
      </w:r>
    </w:p>
    <w:p w:rsidR="00FA6850" w:rsidRPr="00171378" w:rsidRDefault="00FA6850" w:rsidP="00FA6850">
      <w:pPr>
        <w:pStyle w:val="14"/>
        <w:tabs>
          <w:tab w:val="left" w:pos="6804"/>
          <w:tab w:val="left" w:pos="7300"/>
        </w:tabs>
        <w:jc w:val="both"/>
        <w:rPr>
          <w:szCs w:val="28"/>
        </w:rPr>
      </w:pPr>
      <w:proofErr w:type="spellStart"/>
      <w:r w:rsidRPr="00171378">
        <w:rPr>
          <w:b/>
          <w:bCs/>
          <w:szCs w:val="28"/>
        </w:rPr>
        <w:t>СД-диск</w:t>
      </w:r>
      <w:proofErr w:type="spellEnd"/>
      <w:r w:rsidRPr="00171378">
        <w:rPr>
          <w:szCs w:val="28"/>
        </w:rPr>
        <w:t xml:space="preserve"> – материалы формата </w:t>
      </w:r>
      <w:r w:rsidRPr="00171378">
        <w:rPr>
          <w:szCs w:val="28"/>
          <w:lang w:val="en-US"/>
        </w:rPr>
        <w:t>JPEG</w:t>
      </w:r>
      <w:r w:rsidRPr="00171378">
        <w:rPr>
          <w:szCs w:val="28"/>
        </w:rPr>
        <w:t xml:space="preserve">, </w:t>
      </w:r>
      <w:proofErr w:type="spellStart"/>
      <w:r w:rsidRPr="00171378">
        <w:rPr>
          <w:szCs w:val="28"/>
          <w:lang w:val="en-US"/>
        </w:rPr>
        <w:t>MicrosoftWord</w:t>
      </w:r>
      <w:proofErr w:type="spellEnd"/>
      <w:r w:rsidRPr="00171378">
        <w:rPr>
          <w:szCs w:val="28"/>
        </w:rPr>
        <w:t xml:space="preserve">, </w:t>
      </w:r>
      <w:r w:rsidRPr="00171378">
        <w:rPr>
          <w:szCs w:val="28"/>
          <w:lang w:val="en-US"/>
        </w:rPr>
        <w:t>DXF</w:t>
      </w:r>
      <w:r w:rsidRPr="00171378">
        <w:rPr>
          <w:szCs w:val="28"/>
        </w:rPr>
        <w:t xml:space="preserve"> </w:t>
      </w:r>
    </w:p>
    <w:p w:rsidR="00FA6850" w:rsidRPr="00171378" w:rsidRDefault="00FA6850" w:rsidP="00FA6850">
      <w:pPr>
        <w:pStyle w:val="e"/>
        <w:sectPr w:rsidR="00FA6850" w:rsidRPr="00171378" w:rsidSect="00AC27BF">
          <w:headerReference w:type="default" r:id="rId17"/>
          <w:footerReference w:type="default" r:id="rId18"/>
          <w:headerReference w:type="first" r:id="rId19"/>
          <w:footerReference w:type="first" r:id="rId20"/>
          <w:pgSz w:w="11906" w:h="16838"/>
          <w:pgMar w:top="568" w:right="652" w:bottom="1418" w:left="1418" w:header="283" w:footer="312" w:gutter="0"/>
          <w:pgBorders>
            <w:top w:val="single" w:sz="8" w:space="14" w:color="auto"/>
            <w:left w:val="single" w:sz="8" w:space="10" w:color="auto"/>
            <w:bottom w:val="single" w:sz="8" w:space="0" w:color="auto"/>
            <w:right w:val="single" w:sz="8" w:space="17" w:color="auto"/>
          </w:pgBorders>
          <w:pgNumType w:start="1"/>
          <w:cols w:space="708"/>
          <w:titlePg/>
          <w:docGrid w:linePitch="360"/>
        </w:sectPr>
      </w:pPr>
    </w:p>
    <w:p w:rsidR="00FA6850" w:rsidRPr="00171378" w:rsidRDefault="00FA6850" w:rsidP="00FA6850">
      <w:pPr>
        <w:pageBreakBefore/>
        <w:spacing w:line="276" w:lineRule="auto"/>
        <w:jc w:val="center"/>
        <w:rPr>
          <w:sz w:val="32"/>
        </w:rPr>
      </w:pPr>
      <w:r w:rsidRPr="00171378">
        <w:rPr>
          <w:sz w:val="32"/>
        </w:rPr>
        <w:lastRenderedPageBreak/>
        <w:t>Содержание</w:t>
      </w:r>
    </w:p>
    <w:p w:rsidR="00E47CB1" w:rsidRPr="00AC27BF" w:rsidRDefault="000D66EE" w:rsidP="00493C1E">
      <w:pPr>
        <w:spacing w:line="276" w:lineRule="auto"/>
        <w:jc w:val="center"/>
        <w:rPr>
          <w:noProof/>
          <w:sz w:val="23"/>
          <w:szCs w:val="23"/>
        </w:rPr>
      </w:pPr>
      <w:r>
        <w:rPr>
          <w:sz w:val="32"/>
        </w:rPr>
        <w:t>Раздел 5</w:t>
      </w:r>
      <w:r w:rsidR="00B36E6C" w:rsidRPr="00B36E6C">
        <w:rPr>
          <w:color w:val="0070C0"/>
          <w:sz w:val="23"/>
          <w:szCs w:val="23"/>
        </w:rPr>
        <w:fldChar w:fldCharType="begin"/>
      </w:r>
      <w:r w:rsidR="00FA6850" w:rsidRPr="00AC27BF">
        <w:rPr>
          <w:color w:val="0070C0"/>
          <w:sz w:val="23"/>
          <w:szCs w:val="23"/>
        </w:rPr>
        <w:instrText xml:space="preserve"> TOC \o "1-3" \h \z \u </w:instrText>
      </w:r>
      <w:r w:rsidR="00B36E6C" w:rsidRPr="00B36E6C">
        <w:rPr>
          <w:color w:val="0070C0"/>
          <w:sz w:val="23"/>
          <w:szCs w:val="23"/>
        </w:rPr>
        <w:fldChar w:fldCharType="separate"/>
      </w:r>
    </w:p>
    <w:p w:rsidR="00E47CB1" w:rsidRPr="00AC27BF" w:rsidRDefault="00B36E6C" w:rsidP="00AC27BF">
      <w:pPr>
        <w:pStyle w:val="12"/>
        <w:rPr>
          <w:rFonts w:asciiTheme="minorHAnsi" w:eastAsiaTheme="minorEastAsia" w:hAnsiTheme="minorHAnsi" w:cstheme="minorBidi"/>
          <w:bCs w:val="0"/>
          <w:noProof/>
          <w:sz w:val="23"/>
          <w:szCs w:val="23"/>
        </w:rPr>
      </w:pPr>
      <w:hyperlink w:anchor="_Toc33724683" w:history="1">
        <w:r w:rsidR="00E47CB1" w:rsidRPr="00AC27BF">
          <w:rPr>
            <w:rStyle w:val="afb"/>
            <w:noProof/>
            <w:sz w:val="23"/>
            <w:szCs w:val="23"/>
          </w:rPr>
          <w:t>Предложения проекта межевания.</w:t>
        </w:r>
        <w:r w:rsidR="00E47CB1" w:rsidRPr="00AC27BF">
          <w:rPr>
            <w:noProof/>
            <w:webHidden/>
            <w:sz w:val="23"/>
            <w:szCs w:val="23"/>
          </w:rPr>
          <w:tab/>
        </w:r>
        <w:r w:rsidRPr="00AC27BF">
          <w:rPr>
            <w:noProof/>
            <w:webHidden/>
            <w:sz w:val="23"/>
            <w:szCs w:val="23"/>
          </w:rPr>
          <w:fldChar w:fldCharType="begin"/>
        </w:r>
        <w:r w:rsidR="00E47CB1" w:rsidRPr="00AC27BF">
          <w:rPr>
            <w:noProof/>
            <w:webHidden/>
            <w:sz w:val="23"/>
            <w:szCs w:val="23"/>
          </w:rPr>
          <w:instrText xml:space="preserve"> PAGEREF _Toc33724683 \h </w:instrText>
        </w:r>
        <w:r w:rsidRPr="00AC27BF">
          <w:rPr>
            <w:noProof/>
            <w:webHidden/>
            <w:sz w:val="23"/>
            <w:szCs w:val="23"/>
          </w:rPr>
        </w:r>
        <w:r w:rsidRPr="00AC27BF">
          <w:rPr>
            <w:noProof/>
            <w:webHidden/>
            <w:sz w:val="23"/>
            <w:szCs w:val="23"/>
          </w:rPr>
          <w:fldChar w:fldCharType="separate"/>
        </w:r>
        <w:r w:rsidR="00D173CC">
          <w:rPr>
            <w:noProof/>
            <w:webHidden/>
            <w:sz w:val="23"/>
            <w:szCs w:val="23"/>
          </w:rPr>
          <w:t>1</w:t>
        </w:r>
        <w:r w:rsidRPr="00AC27BF">
          <w:rPr>
            <w:noProof/>
            <w:webHidden/>
            <w:sz w:val="23"/>
            <w:szCs w:val="23"/>
          </w:rPr>
          <w:fldChar w:fldCharType="end"/>
        </w:r>
      </w:hyperlink>
    </w:p>
    <w:p w:rsidR="00E47CB1" w:rsidRPr="00AC27BF" w:rsidRDefault="00B36E6C" w:rsidP="00AC27BF">
      <w:pPr>
        <w:pStyle w:val="12"/>
        <w:rPr>
          <w:rFonts w:asciiTheme="minorHAnsi" w:eastAsiaTheme="minorEastAsia" w:hAnsiTheme="minorHAnsi" w:cstheme="minorBidi"/>
          <w:bCs w:val="0"/>
          <w:noProof/>
          <w:sz w:val="23"/>
          <w:szCs w:val="23"/>
        </w:rPr>
      </w:pPr>
      <w:hyperlink w:anchor="_Toc33724684" w:history="1">
        <w:r w:rsidR="00E47CB1" w:rsidRPr="00AC27BF">
          <w:rPr>
            <w:rStyle w:val="afb"/>
            <w:noProof/>
            <w:sz w:val="23"/>
            <w:szCs w:val="23"/>
          </w:rPr>
          <w:t>Проект межевания территории</w:t>
        </w:r>
        <w:r w:rsidR="00E47CB1" w:rsidRPr="00AC27BF">
          <w:rPr>
            <w:noProof/>
            <w:webHidden/>
            <w:sz w:val="23"/>
            <w:szCs w:val="23"/>
          </w:rPr>
          <w:tab/>
        </w:r>
        <w:r w:rsidRPr="00AC27BF">
          <w:rPr>
            <w:noProof/>
            <w:webHidden/>
            <w:sz w:val="23"/>
            <w:szCs w:val="23"/>
          </w:rPr>
          <w:fldChar w:fldCharType="begin"/>
        </w:r>
        <w:r w:rsidR="00E47CB1" w:rsidRPr="00AC27BF">
          <w:rPr>
            <w:noProof/>
            <w:webHidden/>
            <w:sz w:val="23"/>
            <w:szCs w:val="23"/>
          </w:rPr>
          <w:instrText xml:space="preserve"> PAGEREF _Toc33724684 \h </w:instrText>
        </w:r>
        <w:r w:rsidRPr="00AC27BF">
          <w:rPr>
            <w:noProof/>
            <w:webHidden/>
            <w:sz w:val="23"/>
            <w:szCs w:val="23"/>
          </w:rPr>
        </w:r>
        <w:r w:rsidRPr="00AC27BF">
          <w:rPr>
            <w:noProof/>
            <w:webHidden/>
            <w:sz w:val="23"/>
            <w:szCs w:val="23"/>
          </w:rPr>
          <w:fldChar w:fldCharType="separate"/>
        </w:r>
        <w:r w:rsidR="00D173CC">
          <w:rPr>
            <w:noProof/>
            <w:webHidden/>
            <w:sz w:val="23"/>
            <w:szCs w:val="23"/>
          </w:rPr>
          <w:t>1</w:t>
        </w:r>
        <w:r w:rsidRPr="00AC27BF">
          <w:rPr>
            <w:noProof/>
            <w:webHidden/>
            <w:sz w:val="23"/>
            <w:szCs w:val="23"/>
          </w:rPr>
          <w:fldChar w:fldCharType="end"/>
        </w:r>
      </w:hyperlink>
    </w:p>
    <w:p w:rsidR="00E47CB1" w:rsidRPr="00AC27BF" w:rsidRDefault="00B36E6C" w:rsidP="00AC27BF">
      <w:pPr>
        <w:pStyle w:val="12"/>
        <w:rPr>
          <w:rFonts w:asciiTheme="minorHAnsi" w:eastAsiaTheme="minorEastAsia" w:hAnsiTheme="minorHAnsi" w:cstheme="minorBidi"/>
          <w:bCs w:val="0"/>
          <w:noProof/>
          <w:sz w:val="23"/>
          <w:szCs w:val="23"/>
        </w:rPr>
      </w:pPr>
      <w:hyperlink w:anchor="_Toc33724685" w:history="1">
        <w:r w:rsidR="00E47CB1" w:rsidRPr="00AC27BF">
          <w:rPr>
            <w:rStyle w:val="afb"/>
            <w:noProof/>
            <w:sz w:val="23"/>
            <w:szCs w:val="23"/>
          </w:rPr>
          <w:t>1.</w:t>
        </w:r>
        <w:r w:rsidR="00E47CB1" w:rsidRPr="00AC27BF">
          <w:rPr>
            <w:rFonts w:asciiTheme="minorHAnsi" w:eastAsiaTheme="minorEastAsia" w:hAnsiTheme="minorHAnsi" w:cstheme="minorBidi"/>
            <w:bCs w:val="0"/>
            <w:noProof/>
            <w:sz w:val="23"/>
            <w:szCs w:val="23"/>
          </w:rPr>
          <w:tab/>
        </w:r>
        <w:r w:rsidR="00E47CB1" w:rsidRPr="00AC27BF">
          <w:rPr>
            <w:rStyle w:val="afb"/>
            <w:noProof/>
            <w:sz w:val="23"/>
            <w:szCs w:val="23"/>
          </w:rPr>
          <w:t>Перечень и сведения о площади образуемых земельных участков, в том числе возможные способы их образования</w:t>
        </w:r>
        <w:r w:rsidR="00E47CB1" w:rsidRPr="00AC27BF">
          <w:rPr>
            <w:noProof/>
            <w:webHidden/>
            <w:sz w:val="23"/>
            <w:szCs w:val="23"/>
          </w:rPr>
          <w:tab/>
        </w:r>
        <w:r w:rsidRPr="00AC27BF">
          <w:rPr>
            <w:noProof/>
            <w:webHidden/>
            <w:sz w:val="23"/>
            <w:szCs w:val="23"/>
          </w:rPr>
          <w:fldChar w:fldCharType="begin"/>
        </w:r>
        <w:r w:rsidR="00E47CB1" w:rsidRPr="00AC27BF">
          <w:rPr>
            <w:noProof/>
            <w:webHidden/>
            <w:sz w:val="23"/>
            <w:szCs w:val="23"/>
          </w:rPr>
          <w:instrText xml:space="preserve"> PAGEREF _Toc33724685 \h </w:instrText>
        </w:r>
        <w:r w:rsidRPr="00AC27BF">
          <w:rPr>
            <w:noProof/>
            <w:webHidden/>
            <w:sz w:val="23"/>
            <w:szCs w:val="23"/>
          </w:rPr>
        </w:r>
        <w:r w:rsidRPr="00AC27BF">
          <w:rPr>
            <w:noProof/>
            <w:webHidden/>
            <w:sz w:val="23"/>
            <w:szCs w:val="23"/>
          </w:rPr>
          <w:fldChar w:fldCharType="separate"/>
        </w:r>
        <w:r w:rsidR="00D173CC">
          <w:rPr>
            <w:noProof/>
            <w:webHidden/>
            <w:sz w:val="23"/>
            <w:szCs w:val="23"/>
          </w:rPr>
          <w:t>1</w:t>
        </w:r>
        <w:r w:rsidRPr="00AC27BF">
          <w:rPr>
            <w:noProof/>
            <w:webHidden/>
            <w:sz w:val="23"/>
            <w:szCs w:val="23"/>
          </w:rPr>
          <w:fldChar w:fldCharType="end"/>
        </w:r>
      </w:hyperlink>
    </w:p>
    <w:p w:rsidR="00E47CB1" w:rsidRPr="00AC27BF" w:rsidRDefault="00B36E6C" w:rsidP="00AC27BF">
      <w:pPr>
        <w:pStyle w:val="12"/>
        <w:rPr>
          <w:rFonts w:asciiTheme="minorHAnsi" w:eastAsiaTheme="minorEastAsia" w:hAnsiTheme="minorHAnsi" w:cstheme="minorBidi"/>
          <w:bCs w:val="0"/>
          <w:noProof/>
          <w:sz w:val="23"/>
          <w:szCs w:val="23"/>
        </w:rPr>
      </w:pPr>
      <w:hyperlink w:anchor="_Toc33724686" w:history="1">
        <w:r w:rsidR="00E47CB1" w:rsidRPr="00AC27BF">
          <w:rPr>
            <w:rStyle w:val="afb"/>
            <w:noProof/>
            <w:sz w:val="23"/>
            <w:szCs w:val="23"/>
          </w:rPr>
          <w:t>2.</w:t>
        </w:r>
        <w:r w:rsidR="00E47CB1" w:rsidRPr="00AC27BF">
          <w:rPr>
            <w:rFonts w:asciiTheme="minorHAnsi" w:eastAsiaTheme="minorEastAsia" w:hAnsiTheme="minorHAnsi" w:cstheme="minorBidi"/>
            <w:bCs w:val="0"/>
            <w:noProof/>
            <w:sz w:val="23"/>
            <w:szCs w:val="23"/>
          </w:rPr>
          <w:tab/>
        </w:r>
        <w:r w:rsidR="00E47CB1" w:rsidRPr="00AC27BF">
          <w:rPr>
            <w:rStyle w:val="afb"/>
            <w:noProof/>
            <w:sz w:val="23"/>
            <w:szCs w:val="23"/>
          </w:rPr>
          <w:t>Вид разрешенного использования образуемых земельных участков</w:t>
        </w:r>
        <w:r w:rsidR="00E47CB1" w:rsidRPr="00AC27BF">
          <w:rPr>
            <w:noProof/>
            <w:webHidden/>
            <w:sz w:val="23"/>
            <w:szCs w:val="23"/>
          </w:rPr>
          <w:tab/>
        </w:r>
        <w:r w:rsidRPr="00AC27BF">
          <w:rPr>
            <w:noProof/>
            <w:webHidden/>
            <w:sz w:val="23"/>
            <w:szCs w:val="23"/>
          </w:rPr>
          <w:fldChar w:fldCharType="begin"/>
        </w:r>
        <w:r w:rsidR="00E47CB1" w:rsidRPr="00AC27BF">
          <w:rPr>
            <w:noProof/>
            <w:webHidden/>
            <w:sz w:val="23"/>
            <w:szCs w:val="23"/>
          </w:rPr>
          <w:instrText xml:space="preserve"> PAGEREF _Toc33724686 \h </w:instrText>
        </w:r>
        <w:r w:rsidRPr="00AC27BF">
          <w:rPr>
            <w:noProof/>
            <w:webHidden/>
            <w:sz w:val="23"/>
            <w:szCs w:val="23"/>
          </w:rPr>
        </w:r>
        <w:r w:rsidRPr="00AC27BF">
          <w:rPr>
            <w:noProof/>
            <w:webHidden/>
            <w:sz w:val="23"/>
            <w:szCs w:val="23"/>
          </w:rPr>
          <w:fldChar w:fldCharType="separate"/>
        </w:r>
        <w:r w:rsidR="00D173CC">
          <w:rPr>
            <w:noProof/>
            <w:webHidden/>
            <w:sz w:val="23"/>
            <w:szCs w:val="23"/>
          </w:rPr>
          <w:t>2</w:t>
        </w:r>
        <w:r w:rsidRPr="00AC27BF">
          <w:rPr>
            <w:noProof/>
            <w:webHidden/>
            <w:sz w:val="23"/>
            <w:szCs w:val="23"/>
          </w:rPr>
          <w:fldChar w:fldCharType="end"/>
        </w:r>
      </w:hyperlink>
    </w:p>
    <w:p w:rsidR="00E47CB1" w:rsidRPr="00AC27BF" w:rsidRDefault="00B36E6C" w:rsidP="00AC27BF">
      <w:pPr>
        <w:pStyle w:val="12"/>
        <w:rPr>
          <w:rFonts w:asciiTheme="minorHAnsi" w:eastAsiaTheme="minorEastAsia" w:hAnsiTheme="minorHAnsi" w:cstheme="minorBidi"/>
          <w:bCs w:val="0"/>
          <w:noProof/>
          <w:sz w:val="23"/>
          <w:szCs w:val="23"/>
        </w:rPr>
      </w:pPr>
      <w:hyperlink w:anchor="_Toc33724687" w:history="1">
        <w:r w:rsidR="00E47CB1" w:rsidRPr="00AC27BF">
          <w:rPr>
            <w:rStyle w:val="afb"/>
            <w:noProof/>
            <w:sz w:val="23"/>
            <w:szCs w:val="23"/>
          </w:rPr>
          <w:t>3.</w:t>
        </w:r>
        <w:r w:rsidR="00E47CB1" w:rsidRPr="00AC27BF">
          <w:rPr>
            <w:rFonts w:asciiTheme="minorHAnsi" w:eastAsiaTheme="minorEastAsia" w:hAnsiTheme="minorHAnsi" w:cstheme="minorBidi"/>
            <w:bCs w:val="0"/>
            <w:noProof/>
            <w:sz w:val="23"/>
            <w:szCs w:val="23"/>
          </w:rPr>
          <w:tab/>
        </w:r>
        <w:r w:rsidR="00E47CB1" w:rsidRPr="00AC27BF">
          <w:rPr>
            <w:rStyle w:val="afb"/>
            <w:noProof/>
            <w:sz w:val="23"/>
            <w:szCs w:val="23"/>
          </w:rPr>
          <w:t>Территориальное расположение и основные характеристики лесного участка</w:t>
        </w:r>
        <w:r w:rsidR="00E47CB1" w:rsidRPr="00AC27BF">
          <w:rPr>
            <w:noProof/>
            <w:webHidden/>
            <w:sz w:val="23"/>
            <w:szCs w:val="23"/>
          </w:rPr>
          <w:tab/>
        </w:r>
        <w:r w:rsidRPr="00AC27BF">
          <w:rPr>
            <w:noProof/>
            <w:webHidden/>
            <w:sz w:val="23"/>
            <w:szCs w:val="23"/>
          </w:rPr>
          <w:fldChar w:fldCharType="begin"/>
        </w:r>
        <w:r w:rsidR="00E47CB1" w:rsidRPr="00AC27BF">
          <w:rPr>
            <w:noProof/>
            <w:webHidden/>
            <w:sz w:val="23"/>
            <w:szCs w:val="23"/>
          </w:rPr>
          <w:instrText xml:space="preserve"> PAGEREF _Toc33724687 \h </w:instrText>
        </w:r>
        <w:r w:rsidRPr="00AC27BF">
          <w:rPr>
            <w:noProof/>
            <w:webHidden/>
            <w:sz w:val="23"/>
            <w:szCs w:val="23"/>
          </w:rPr>
        </w:r>
        <w:r w:rsidRPr="00AC27BF">
          <w:rPr>
            <w:noProof/>
            <w:webHidden/>
            <w:sz w:val="23"/>
            <w:szCs w:val="23"/>
          </w:rPr>
          <w:fldChar w:fldCharType="separate"/>
        </w:r>
        <w:r w:rsidR="00D173CC">
          <w:rPr>
            <w:noProof/>
            <w:webHidden/>
            <w:sz w:val="23"/>
            <w:szCs w:val="23"/>
          </w:rPr>
          <w:t>2</w:t>
        </w:r>
        <w:r w:rsidRPr="00AC27BF">
          <w:rPr>
            <w:noProof/>
            <w:webHidden/>
            <w:sz w:val="23"/>
            <w:szCs w:val="23"/>
          </w:rPr>
          <w:fldChar w:fldCharType="end"/>
        </w:r>
      </w:hyperlink>
    </w:p>
    <w:p w:rsidR="00E47CB1" w:rsidRPr="00AC27BF" w:rsidRDefault="00B36E6C" w:rsidP="00AC27BF">
      <w:pPr>
        <w:pStyle w:val="22"/>
        <w:rPr>
          <w:rFonts w:asciiTheme="minorHAnsi" w:eastAsiaTheme="minorEastAsia" w:hAnsiTheme="minorHAnsi" w:cstheme="minorBidi"/>
          <w:bCs w:val="0"/>
          <w:snapToGrid/>
          <w:sz w:val="23"/>
          <w:szCs w:val="23"/>
        </w:rPr>
      </w:pPr>
      <w:hyperlink w:anchor="_Toc33724688" w:history="1">
        <w:r w:rsidR="00E47CB1" w:rsidRPr="00AC27BF">
          <w:rPr>
            <w:rStyle w:val="afb"/>
            <w:sz w:val="23"/>
            <w:szCs w:val="23"/>
          </w:rPr>
          <w:t>4.1. Местоположение, границы и площадь проектируемого лесного участка</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_Toc33724688 \h </w:instrText>
        </w:r>
        <w:r w:rsidRPr="00AC27BF">
          <w:rPr>
            <w:webHidden/>
            <w:sz w:val="23"/>
            <w:szCs w:val="23"/>
          </w:rPr>
        </w:r>
        <w:r w:rsidRPr="00AC27BF">
          <w:rPr>
            <w:webHidden/>
            <w:sz w:val="23"/>
            <w:szCs w:val="23"/>
          </w:rPr>
          <w:fldChar w:fldCharType="separate"/>
        </w:r>
        <w:r w:rsidR="00D173CC">
          <w:rPr>
            <w:webHidden/>
            <w:sz w:val="23"/>
            <w:szCs w:val="23"/>
          </w:rPr>
          <w:t>2</w:t>
        </w:r>
        <w:r w:rsidRPr="00AC27BF">
          <w:rPr>
            <w:webHidden/>
            <w:sz w:val="23"/>
            <w:szCs w:val="23"/>
          </w:rPr>
          <w:fldChar w:fldCharType="end"/>
        </w:r>
      </w:hyperlink>
    </w:p>
    <w:p w:rsidR="00E47CB1" w:rsidRPr="00AC27BF" w:rsidRDefault="00B36E6C" w:rsidP="00AC27BF">
      <w:pPr>
        <w:pStyle w:val="22"/>
        <w:rPr>
          <w:rFonts w:asciiTheme="minorHAnsi" w:eastAsiaTheme="minorEastAsia" w:hAnsiTheme="minorHAnsi" w:cstheme="minorBidi"/>
          <w:bCs w:val="0"/>
          <w:snapToGrid/>
          <w:sz w:val="23"/>
          <w:szCs w:val="23"/>
        </w:rPr>
      </w:pPr>
      <w:hyperlink w:anchor="_Toc33724689" w:history="1">
        <w:r w:rsidR="00E47CB1" w:rsidRPr="00AC27BF">
          <w:rPr>
            <w:rStyle w:val="afb"/>
            <w:sz w:val="23"/>
            <w:szCs w:val="23"/>
          </w:rPr>
          <w:t>4.2. Целевое назначение лесов</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_Toc33724689 \h </w:instrText>
        </w:r>
        <w:r w:rsidRPr="00AC27BF">
          <w:rPr>
            <w:webHidden/>
            <w:sz w:val="23"/>
            <w:szCs w:val="23"/>
          </w:rPr>
        </w:r>
        <w:r w:rsidRPr="00AC27BF">
          <w:rPr>
            <w:webHidden/>
            <w:sz w:val="23"/>
            <w:szCs w:val="23"/>
          </w:rPr>
          <w:fldChar w:fldCharType="separate"/>
        </w:r>
        <w:r w:rsidR="00D173CC">
          <w:rPr>
            <w:webHidden/>
            <w:sz w:val="23"/>
            <w:szCs w:val="23"/>
          </w:rPr>
          <w:t>3</w:t>
        </w:r>
        <w:r w:rsidRPr="00AC27BF">
          <w:rPr>
            <w:webHidden/>
            <w:sz w:val="23"/>
            <w:szCs w:val="23"/>
          </w:rPr>
          <w:fldChar w:fldCharType="end"/>
        </w:r>
      </w:hyperlink>
    </w:p>
    <w:p w:rsidR="00E47CB1" w:rsidRPr="00AC27BF" w:rsidRDefault="00B36E6C" w:rsidP="00AC27BF">
      <w:pPr>
        <w:pStyle w:val="22"/>
        <w:rPr>
          <w:rFonts w:asciiTheme="minorHAnsi" w:eastAsiaTheme="minorEastAsia" w:hAnsiTheme="minorHAnsi" w:cstheme="minorBidi"/>
          <w:bCs w:val="0"/>
          <w:snapToGrid/>
          <w:sz w:val="23"/>
          <w:szCs w:val="23"/>
        </w:rPr>
      </w:pPr>
      <w:hyperlink w:anchor="_Toc33724690" w:history="1">
        <w:r w:rsidR="00E47CB1" w:rsidRPr="00AC27BF">
          <w:rPr>
            <w:rStyle w:val="afb"/>
            <w:sz w:val="23"/>
            <w:szCs w:val="23"/>
          </w:rPr>
          <w:t>4.3. Количественные и качественные характеристики проектируемого лесного участка</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_Toc33724690 \h </w:instrText>
        </w:r>
        <w:r w:rsidRPr="00AC27BF">
          <w:rPr>
            <w:webHidden/>
            <w:sz w:val="23"/>
            <w:szCs w:val="23"/>
          </w:rPr>
        </w:r>
        <w:r w:rsidRPr="00AC27BF">
          <w:rPr>
            <w:webHidden/>
            <w:sz w:val="23"/>
            <w:szCs w:val="23"/>
          </w:rPr>
          <w:fldChar w:fldCharType="separate"/>
        </w:r>
        <w:r w:rsidR="00D173CC">
          <w:rPr>
            <w:webHidden/>
            <w:sz w:val="23"/>
            <w:szCs w:val="23"/>
          </w:rPr>
          <w:t>5</w:t>
        </w:r>
        <w:r w:rsidRPr="00AC27BF">
          <w:rPr>
            <w:webHidden/>
            <w:sz w:val="23"/>
            <w:szCs w:val="23"/>
          </w:rPr>
          <w:fldChar w:fldCharType="end"/>
        </w:r>
      </w:hyperlink>
    </w:p>
    <w:p w:rsidR="00E47CB1" w:rsidRPr="00AC27BF" w:rsidRDefault="00B36E6C" w:rsidP="00AC27BF">
      <w:pPr>
        <w:pStyle w:val="32"/>
        <w:rPr>
          <w:rFonts w:asciiTheme="minorHAnsi" w:eastAsiaTheme="minorEastAsia" w:hAnsiTheme="minorHAnsi" w:cstheme="minorBidi"/>
          <w:bCs w:val="0"/>
          <w:iCs w:val="0"/>
          <w:snapToGrid/>
          <w:sz w:val="23"/>
          <w:szCs w:val="23"/>
        </w:rPr>
      </w:pPr>
      <w:hyperlink w:anchor="_Toc33724691" w:history="1">
        <w:r w:rsidR="00E47CB1" w:rsidRPr="00AC27BF">
          <w:rPr>
            <w:rStyle w:val="afb"/>
            <w:sz w:val="23"/>
            <w:szCs w:val="23"/>
          </w:rPr>
          <w:t>4.3.1 Распределение земель</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_Toc33724691 \h </w:instrText>
        </w:r>
        <w:r w:rsidRPr="00AC27BF">
          <w:rPr>
            <w:webHidden/>
            <w:sz w:val="23"/>
            <w:szCs w:val="23"/>
          </w:rPr>
        </w:r>
        <w:r w:rsidRPr="00AC27BF">
          <w:rPr>
            <w:webHidden/>
            <w:sz w:val="23"/>
            <w:szCs w:val="23"/>
          </w:rPr>
          <w:fldChar w:fldCharType="separate"/>
        </w:r>
        <w:r w:rsidR="00D173CC">
          <w:rPr>
            <w:webHidden/>
            <w:sz w:val="23"/>
            <w:szCs w:val="23"/>
          </w:rPr>
          <w:t>5</w:t>
        </w:r>
        <w:r w:rsidRPr="00AC27BF">
          <w:rPr>
            <w:webHidden/>
            <w:sz w:val="23"/>
            <w:szCs w:val="23"/>
          </w:rPr>
          <w:fldChar w:fldCharType="end"/>
        </w:r>
      </w:hyperlink>
    </w:p>
    <w:p w:rsidR="00E47CB1" w:rsidRPr="00AC27BF" w:rsidRDefault="00B36E6C" w:rsidP="00AC27BF">
      <w:pPr>
        <w:pStyle w:val="32"/>
        <w:rPr>
          <w:rFonts w:asciiTheme="minorHAnsi" w:eastAsiaTheme="minorEastAsia" w:hAnsiTheme="minorHAnsi" w:cstheme="minorBidi"/>
          <w:bCs w:val="0"/>
          <w:iCs w:val="0"/>
          <w:snapToGrid/>
          <w:sz w:val="23"/>
          <w:szCs w:val="23"/>
        </w:rPr>
      </w:pPr>
      <w:hyperlink w:anchor="_Toc33724692" w:history="1">
        <w:r w:rsidR="00E47CB1" w:rsidRPr="00AC27BF">
          <w:rPr>
            <w:rStyle w:val="afb"/>
            <w:sz w:val="23"/>
            <w:szCs w:val="23"/>
          </w:rPr>
          <w:t>4.3.2 Характеристика насаждений проектируемого лесного участка</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_Toc33724692 \h </w:instrText>
        </w:r>
        <w:r w:rsidRPr="00AC27BF">
          <w:rPr>
            <w:webHidden/>
            <w:sz w:val="23"/>
            <w:szCs w:val="23"/>
          </w:rPr>
        </w:r>
        <w:r w:rsidRPr="00AC27BF">
          <w:rPr>
            <w:webHidden/>
            <w:sz w:val="23"/>
            <w:szCs w:val="23"/>
          </w:rPr>
          <w:fldChar w:fldCharType="separate"/>
        </w:r>
        <w:r w:rsidR="00D173CC">
          <w:rPr>
            <w:webHidden/>
            <w:sz w:val="23"/>
            <w:szCs w:val="23"/>
          </w:rPr>
          <w:t>7</w:t>
        </w:r>
        <w:r w:rsidRPr="00AC27BF">
          <w:rPr>
            <w:webHidden/>
            <w:sz w:val="23"/>
            <w:szCs w:val="23"/>
          </w:rPr>
          <w:fldChar w:fldCharType="end"/>
        </w:r>
      </w:hyperlink>
    </w:p>
    <w:p w:rsidR="00E47CB1" w:rsidRPr="00AC27BF" w:rsidRDefault="00B36E6C" w:rsidP="00AC27BF">
      <w:pPr>
        <w:pStyle w:val="32"/>
        <w:rPr>
          <w:rFonts w:asciiTheme="minorHAnsi" w:eastAsiaTheme="minorEastAsia" w:hAnsiTheme="minorHAnsi" w:cstheme="minorBidi"/>
          <w:bCs w:val="0"/>
          <w:iCs w:val="0"/>
          <w:snapToGrid/>
          <w:sz w:val="23"/>
          <w:szCs w:val="23"/>
        </w:rPr>
      </w:pPr>
      <w:hyperlink w:anchor="_Toc33724719" w:history="1">
        <w:r w:rsidR="00E47CB1" w:rsidRPr="00AC27BF">
          <w:rPr>
            <w:rStyle w:val="afb"/>
            <w:sz w:val="23"/>
            <w:szCs w:val="23"/>
          </w:rPr>
          <w:t>4.3.3Таксационное описание лесного участка</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_Toc33724719 \h </w:instrText>
        </w:r>
        <w:r w:rsidRPr="00AC27BF">
          <w:rPr>
            <w:webHidden/>
            <w:sz w:val="23"/>
            <w:szCs w:val="23"/>
          </w:rPr>
        </w:r>
        <w:r w:rsidRPr="00AC27BF">
          <w:rPr>
            <w:webHidden/>
            <w:sz w:val="23"/>
            <w:szCs w:val="23"/>
          </w:rPr>
          <w:fldChar w:fldCharType="separate"/>
        </w:r>
        <w:r w:rsidR="00D173CC">
          <w:rPr>
            <w:webHidden/>
            <w:sz w:val="23"/>
            <w:szCs w:val="23"/>
          </w:rPr>
          <w:t>8</w:t>
        </w:r>
        <w:r w:rsidRPr="00AC27BF">
          <w:rPr>
            <w:webHidden/>
            <w:sz w:val="23"/>
            <w:szCs w:val="23"/>
          </w:rPr>
          <w:fldChar w:fldCharType="end"/>
        </w:r>
      </w:hyperlink>
    </w:p>
    <w:p w:rsidR="00E47CB1" w:rsidRPr="00AC27BF" w:rsidRDefault="00B36E6C" w:rsidP="00AC27BF">
      <w:pPr>
        <w:pStyle w:val="32"/>
        <w:rPr>
          <w:rFonts w:asciiTheme="minorHAnsi" w:eastAsiaTheme="minorEastAsia" w:hAnsiTheme="minorHAnsi" w:cstheme="minorBidi"/>
          <w:bCs w:val="0"/>
          <w:iCs w:val="0"/>
          <w:snapToGrid/>
          <w:sz w:val="23"/>
          <w:szCs w:val="23"/>
        </w:rPr>
      </w:pPr>
      <w:hyperlink w:anchor="_Toc33724720" w:history="1">
        <w:r w:rsidR="00E47CB1" w:rsidRPr="00AC27BF">
          <w:rPr>
            <w:rStyle w:val="afb"/>
            <w:sz w:val="23"/>
            <w:szCs w:val="23"/>
          </w:rPr>
          <w:t>4.3.4 Средние таксационные показатели насаждений проектируемого лесного участка</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_Toc33724720 \h </w:instrText>
        </w:r>
        <w:r w:rsidRPr="00AC27BF">
          <w:rPr>
            <w:webHidden/>
            <w:sz w:val="23"/>
            <w:szCs w:val="23"/>
          </w:rPr>
        </w:r>
        <w:r w:rsidRPr="00AC27BF">
          <w:rPr>
            <w:webHidden/>
            <w:sz w:val="23"/>
            <w:szCs w:val="23"/>
          </w:rPr>
          <w:fldChar w:fldCharType="separate"/>
        </w:r>
        <w:r w:rsidR="00D173CC">
          <w:rPr>
            <w:webHidden/>
            <w:sz w:val="23"/>
            <w:szCs w:val="23"/>
          </w:rPr>
          <w:t>8</w:t>
        </w:r>
        <w:r w:rsidRPr="00AC27BF">
          <w:rPr>
            <w:webHidden/>
            <w:sz w:val="23"/>
            <w:szCs w:val="23"/>
          </w:rPr>
          <w:fldChar w:fldCharType="end"/>
        </w:r>
      </w:hyperlink>
    </w:p>
    <w:p w:rsidR="00E47CB1" w:rsidRPr="00AC27BF" w:rsidRDefault="00B36E6C" w:rsidP="00AC27BF">
      <w:pPr>
        <w:pStyle w:val="32"/>
        <w:rPr>
          <w:rFonts w:asciiTheme="minorHAnsi" w:eastAsiaTheme="minorEastAsia" w:hAnsiTheme="minorHAnsi" w:cstheme="minorBidi"/>
          <w:bCs w:val="0"/>
          <w:iCs w:val="0"/>
          <w:snapToGrid/>
          <w:sz w:val="23"/>
          <w:szCs w:val="23"/>
        </w:rPr>
      </w:pPr>
      <w:hyperlink w:anchor="_Toc33724721" w:history="1">
        <w:r w:rsidR="00E47CB1" w:rsidRPr="00AC27BF">
          <w:rPr>
            <w:rStyle w:val="afb"/>
            <w:sz w:val="23"/>
            <w:szCs w:val="23"/>
          </w:rPr>
          <w:t>4.3.5 Объекты лесного семеноводства</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_Toc33724721 \h </w:instrText>
        </w:r>
        <w:r w:rsidRPr="00AC27BF">
          <w:rPr>
            <w:webHidden/>
            <w:sz w:val="23"/>
            <w:szCs w:val="23"/>
          </w:rPr>
        </w:r>
        <w:r w:rsidRPr="00AC27BF">
          <w:rPr>
            <w:webHidden/>
            <w:sz w:val="23"/>
            <w:szCs w:val="23"/>
          </w:rPr>
          <w:fldChar w:fldCharType="separate"/>
        </w:r>
        <w:r w:rsidR="00D173CC">
          <w:rPr>
            <w:webHidden/>
            <w:sz w:val="23"/>
            <w:szCs w:val="23"/>
          </w:rPr>
          <w:t>8</w:t>
        </w:r>
        <w:r w:rsidRPr="00AC27BF">
          <w:rPr>
            <w:webHidden/>
            <w:sz w:val="23"/>
            <w:szCs w:val="23"/>
          </w:rPr>
          <w:fldChar w:fldCharType="end"/>
        </w:r>
      </w:hyperlink>
    </w:p>
    <w:p w:rsidR="00E47CB1" w:rsidRPr="00AC27BF" w:rsidRDefault="00B36E6C" w:rsidP="00AC27BF">
      <w:pPr>
        <w:pStyle w:val="22"/>
        <w:rPr>
          <w:rFonts w:asciiTheme="minorHAnsi" w:eastAsiaTheme="minorEastAsia" w:hAnsiTheme="minorHAnsi" w:cstheme="minorBidi"/>
          <w:bCs w:val="0"/>
          <w:snapToGrid/>
          <w:sz w:val="23"/>
          <w:szCs w:val="23"/>
        </w:rPr>
      </w:pPr>
      <w:hyperlink w:anchor="_Toc33724722" w:history="1">
        <w:r w:rsidR="00E47CB1" w:rsidRPr="00AC27BF">
          <w:rPr>
            <w:rStyle w:val="afb"/>
            <w:sz w:val="23"/>
            <w:szCs w:val="23"/>
          </w:rPr>
          <w:t>4.4. Виды разрешенного использования лесов на проектируемом лесном участке</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_Toc33724722 \h </w:instrText>
        </w:r>
        <w:r w:rsidRPr="00AC27BF">
          <w:rPr>
            <w:webHidden/>
            <w:sz w:val="23"/>
            <w:szCs w:val="23"/>
          </w:rPr>
        </w:r>
        <w:r w:rsidRPr="00AC27BF">
          <w:rPr>
            <w:webHidden/>
            <w:sz w:val="23"/>
            <w:szCs w:val="23"/>
          </w:rPr>
          <w:fldChar w:fldCharType="separate"/>
        </w:r>
        <w:r w:rsidR="00D173CC">
          <w:rPr>
            <w:webHidden/>
            <w:sz w:val="23"/>
            <w:szCs w:val="23"/>
          </w:rPr>
          <w:t>9</w:t>
        </w:r>
        <w:r w:rsidRPr="00AC27BF">
          <w:rPr>
            <w:webHidden/>
            <w:sz w:val="23"/>
            <w:szCs w:val="23"/>
          </w:rPr>
          <w:fldChar w:fldCharType="end"/>
        </w:r>
      </w:hyperlink>
    </w:p>
    <w:p w:rsidR="00E47CB1" w:rsidRPr="00AC27BF" w:rsidRDefault="00B36E6C" w:rsidP="00AC27BF">
      <w:pPr>
        <w:pStyle w:val="22"/>
        <w:rPr>
          <w:rFonts w:asciiTheme="minorHAnsi" w:eastAsiaTheme="minorEastAsia" w:hAnsiTheme="minorHAnsi" w:cstheme="minorBidi"/>
          <w:bCs w:val="0"/>
          <w:snapToGrid/>
          <w:sz w:val="23"/>
          <w:szCs w:val="23"/>
        </w:rPr>
      </w:pPr>
      <w:hyperlink w:anchor="_Toc33724723" w:history="1">
        <w:r w:rsidR="00E47CB1" w:rsidRPr="00AC27BF">
          <w:rPr>
            <w:rStyle w:val="afb"/>
            <w:sz w:val="23"/>
            <w:szCs w:val="23"/>
          </w:rPr>
          <w:t>4.5. Сведения об обременениях проектируемого лесного участка</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_Toc33724723 \h </w:instrText>
        </w:r>
        <w:r w:rsidRPr="00AC27BF">
          <w:rPr>
            <w:webHidden/>
            <w:sz w:val="23"/>
            <w:szCs w:val="23"/>
          </w:rPr>
        </w:r>
        <w:r w:rsidRPr="00AC27BF">
          <w:rPr>
            <w:webHidden/>
            <w:sz w:val="23"/>
            <w:szCs w:val="23"/>
          </w:rPr>
          <w:fldChar w:fldCharType="separate"/>
        </w:r>
        <w:r w:rsidR="00D173CC">
          <w:rPr>
            <w:webHidden/>
            <w:sz w:val="23"/>
            <w:szCs w:val="23"/>
          </w:rPr>
          <w:t>9</w:t>
        </w:r>
        <w:r w:rsidRPr="00AC27BF">
          <w:rPr>
            <w:webHidden/>
            <w:sz w:val="23"/>
            <w:szCs w:val="23"/>
          </w:rPr>
          <w:fldChar w:fldCharType="end"/>
        </w:r>
      </w:hyperlink>
    </w:p>
    <w:p w:rsidR="00E47CB1" w:rsidRPr="00AC27BF" w:rsidRDefault="00B36E6C" w:rsidP="00AC27BF">
      <w:pPr>
        <w:pStyle w:val="22"/>
        <w:rPr>
          <w:rFonts w:asciiTheme="minorHAnsi" w:eastAsiaTheme="minorEastAsia" w:hAnsiTheme="minorHAnsi" w:cstheme="minorBidi"/>
          <w:bCs w:val="0"/>
          <w:snapToGrid/>
          <w:sz w:val="23"/>
          <w:szCs w:val="23"/>
        </w:rPr>
      </w:pPr>
      <w:hyperlink w:anchor="_Toc33724724" w:history="1">
        <w:r w:rsidR="00E47CB1" w:rsidRPr="00AC27BF">
          <w:rPr>
            <w:rStyle w:val="afb"/>
            <w:sz w:val="23"/>
            <w:szCs w:val="23"/>
          </w:rPr>
          <w:t>4.6. Сведения об ограничениях использования лесов</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_Toc33724724 \h </w:instrText>
        </w:r>
        <w:r w:rsidRPr="00AC27BF">
          <w:rPr>
            <w:webHidden/>
            <w:sz w:val="23"/>
            <w:szCs w:val="23"/>
          </w:rPr>
        </w:r>
        <w:r w:rsidRPr="00AC27BF">
          <w:rPr>
            <w:webHidden/>
            <w:sz w:val="23"/>
            <w:szCs w:val="23"/>
          </w:rPr>
          <w:fldChar w:fldCharType="separate"/>
        </w:r>
        <w:r w:rsidR="00D173CC">
          <w:rPr>
            <w:webHidden/>
            <w:sz w:val="23"/>
            <w:szCs w:val="23"/>
          </w:rPr>
          <w:t>10</w:t>
        </w:r>
        <w:r w:rsidRPr="00AC27BF">
          <w:rPr>
            <w:webHidden/>
            <w:sz w:val="23"/>
            <w:szCs w:val="23"/>
          </w:rPr>
          <w:fldChar w:fldCharType="end"/>
        </w:r>
      </w:hyperlink>
    </w:p>
    <w:p w:rsidR="00E47CB1" w:rsidRPr="00AC27BF" w:rsidRDefault="00B36E6C" w:rsidP="00AC27BF">
      <w:pPr>
        <w:pStyle w:val="22"/>
        <w:rPr>
          <w:rFonts w:asciiTheme="minorHAnsi" w:eastAsiaTheme="minorEastAsia" w:hAnsiTheme="minorHAnsi" w:cstheme="minorBidi"/>
          <w:bCs w:val="0"/>
          <w:snapToGrid/>
          <w:sz w:val="23"/>
          <w:szCs w:val="23"/>
        </w:rPr>
      </w:pPr>
      <w:hyperlink w:anchor="_Toc33724725" w:history="1">
        <w:r w:rsidR="00E47CB1" w:rsidRPr="00AC27BF">
          <w:rPr>
            <w:rStyle w:val="afb"/>
            <w:sz w:val="23"/>
            <w:szCs w:val="23"/>
          </w:rPr>
          <w:t>4.7. Сведения о наличии зданий, сооружений, объектов лесной инфраструктуры и объектов, не связанных с созданием лесной инфраструктуры на проектируемом лесном участке</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_Toc33724725 \h </w:instrText>
        </w:r>
        <w:r w:rsidRPr="00AC27BF">
          <w:rPr>
            <w:webHidden/>
            <w:sz w:val="23"/>
            <w:szCs w:val="23"/>
          </w:rPr>
        </w:r>
        <w:r w:rsidRPr="00AC27BF">
          <w:rPr>
            <w:webHidden/>
            <w:sz w:val="23"/>
            <w:szCs w:val="23"/>
          </w:rPr>
          <w:fldChar w:fldCharType="separate"/>
        </w:r>
        <w:r w:rsidR="00D173CC">
          <w:rPr>
            <w:webHidden/>
            <w:sz w:val="23"/>
            <w:szCs w:val="23"/>
          </w:rPr>
          <w:t>12</w:t>
        </w:r>
        <w:r w:rsidRPr="00AC27BF">
          <w:rPr>
            <w:webHidden/>
            <w:sz w:val="23"/>
            <w:szCs w:val="23"/>
          </w:rPr>
          <w:fldChar w:fldCharType="end"/>
        </w:r>
      </w:hyperlink>
    </w:p>
    <w:p w:rsidR="00E47CB1" w:rsidRPr="00AC27BF" w:rsidRDefault="00B36E6C" w:rsidP="00AC27BF">
      <w:pPr>
        <w:pStyle w:val="22"/>
        <w:rPr>
          <w:rFonts w:asciiTheme="minorHAnsi" w:eastAsiaTheme="minorEastAsia" w:hAnsiTheme="minorHAnsi" w:cstheme="minorBidi"/>
          <w:bCs w:val="0"/>
          <w:snapToGrid/>
          <w:sz w:val="23"/>
          <w:szCs w:val="23"/>
        </w:rPr>
      </w:pPr>
      <w:hyperlink w:anchor="_Toc33724726" w:history="1">
        <w:r w:rsidR="00E47CB1" w:rsidRPr="00AC27BF">
          <w:rPr>
            <w:rStyle w:val="afb"/>
            <w:sz w:val="23"/>
            <w:szCs w:val="23"/>
          </w:rPr>
          <w:t>4.8. Сведения о наличии на проектируемом лесном участке особо защитных  участков лесов, особо охраняемых природных территорий, зон с особыми условиями использования территорий</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_Toc33724726 \h </w:instrText>
        </w:r>
        <w:r w:rsidRPr="00AC27BF">
          <w:rPr>
            <w:webHidden/>
            <w:sz w:val="23"/>
            <w:szCs w:val="23"/>
          </w:rPr>
        </w:r>
        <w:r w:rsidRPr="00AC27BF">
          <w:rPr>
            <w:webHidden/>
            <w:sz w:val="23"/>
            <w:szCs w:val="23"/>
          </w:rPr>
          <w:fldChar w:fldCharType="separate"/>
        </w:r>
        <w:r w:rsidR="00D173CC">
          <w:rPr>
            <w:webHidden/>
            <w:sz w:val="23"/>
            <w:szCs w:val="23"/>
          </w:rPr>
          <w:t>12</w:t>
        </w:r>
        <w:r w:rsidRPr="00AC27BF">
          <w:rPr>
            <w:webHidden/>
            <w:sz w:val="23"/>
            <w:szCs w:val="23"/>
          </w:rPr>
          <w:fldChar w:fldCharType="end"/>
        </w:r>
      </w:hyperlink>
    </w:p>
    <w:p w:rsidR="00E47CB1" w:rsidRPr="00AC27BF" w:rsidRDefault="00B36E6C" w:rsidP="00AC27BF">
      <w:pPr>
        <w:pStyle w:val="22"/>
        <w:rPr>
          <w:rFonts w:asciiTheme="minorHAnsi" w:eastAsiaTheme="minorEastAsia" w:hAnsiTheme="minorHAnsi" w:cstheme="minorBidi"/>
          <w:bCs w:val="0"/>
          <w:snapToGrid/>
          <w:sz w:val="23"/>
          <w:szCs w:val="23"/>
        </w:rPr>
      </w:pPr>
      <w:hyperlink w:anchor="_Toc33724727" w:history="1">
        <w:r w:rsidR="00E47CB1" w:rsidRPr="00AC27BF">
          <w:rPr>
            <w:rStyle w:val="afb"/>
            <w:sz w:val="23"/>
            <w:szCs w:val="23"/>
          </w:rPr>
          <w:t>4.9. Сведения о наличии объектов культурного наследия на проектируемом лесном участке</w:t>
        </w:r>
        <w:r w:rsidR="00E47CB1" w:rsidRPr="00AC27BF">
          <w:rPr>
            <w:webHidden/>
            <w:sz w:val="23"/>
            <w:szCs w:val="23"/>
          </w:rPr>
          <w:tab/>
        </w:r>
        <w:r w:rsidRPr="00AC27BF">
          <w:rPr>
            <w:webHidden/>
            <w:sz w:val="23"/>
            <w:szCs w:val="23"/>
          </w:rPr>
          <w:fldChar w:fldCharType="begin"/>
        </w:r>
        <w:r w:rsidR="00E47CB1" w:rsidRPr="00AC27BF">
          <w:rPr>
            <w:webHidden/>
            <w:sz w:val="23"/>
            <w:szCs w:val="23"/>
          </w:rPr>
          <w:instrText xml:space="preserve"> PAGEREF _Toc33724727 \h </w:instrText>
        </w:r>
        <w:r w:rsidRPr="00AC27BF">
          <w:rPr>
            <w:webHidden/>
            <w:sz w:val="23"/>
            <w:szCs w:val="23"/>
          </w:rPr>
        </w:r>
        <w:r w:rsidRPr="00AC27BF">
          <w:rPr>
            <w:webHidden/>
            <w:sz w:val="23"/>
            <w:szCs w:val="23"/>
          </w:rPr>
          <w:fldChar w:fldCharType="separate"/>
        </w:r>
        <w:r w:rsidR="00D173CC">
          <w:rPr>
            <w:webHidden/>
            <w:sz w:val="23"/>
            <w:szCs w:val="23"/>
          </w:rPr>
          <w:t>13</w:t>
        </w:r>
        <w:r w:rsidRPr="00AC27BF">
          <w:rPr>
            <w:webHidden/>
            <w:sz w:val="23"/>
            <w:szCs w:val="23"/>
          </w:rPr>
          <w:fldChar w:fldCharType="end"/>
        </w:r>
      </w:hyperlink>
    </w:p>
    <w:p w:rsidR="00E47CB1" w:rsidRPr="00AC27BF" w:rsidRDefault="00B36E6C" w:rsidP="00AC27BF">
      <w:pPr>
        <w:pStyle w:val="12"/>
        <w:rPr>
          <w:rFonts w:asciiTheme="minorHAnsi" w:eastAsiaTheme="minorEastAsia" w:hAnsiTheme="minorHAnsi" w:cstheme="minorBidi"/>
          <w:bCs w:val="0"/>
          <w:noProof/>
          <w:sz w:val="23"/>
          <w:szCs w:val="23"/>
        </w:rPr>
      </w:pPr>
      <w:hyperlink w:anchor="_Toc33724728" w:history="1">
        <w:r w:rsidR="00E47CB1" w:rsidRPr="00AC27BF">
          <w:rPr>
            <w:rStyle w:val="afb"/>
            <w:noProof/>
            <w:sz w:val="23"/>
            <w:szCs w:val="23"/>
          </w:rPr>
          <w:t>5.Сведения о границах территории, в отношении которой утвержден проект межевания</w:t>
        </w:r>
        <w:r w:rsidR="00E47CB1" w:rsidRPr="00AC27BF">
          <w:rPr>
            <w:noProof/>
            <w:webHidden/>
            <w:sz w:val="23"/>
            <w:szCs w:val="23"/>
          </w:rPr>
          <w:tab/>
        </w:r>
        <w:r w:rsidRPr="00AC27BF">
          <w:rPr>
            <w:noProof/>
            <w:webHidden/>
            <w:sz w:val="23"/>
            <w:szCs w:val="23"/>
          </w:rPr>
          <w:fldChar w:fldCharType="begin"/>
        </w:r>
        <w:r w:rsidR="00E47CB1" w:rsidRPr="00AC27BF">
          <w:rPr>
            <w:noProof/>
            <w:webHidden/>
            <w:sz w:val="23"/>
            <w:szCs w:val="23"/>
          </w:rPr>
          <w:instrText xml:space="preserve"> PAGEREF _Toc33724728 \h </w:instrText>
        </w:r>
        <w:r w:rsidRPr="00AC27BF">
          <w:rPr>
            <w:noProof/>
            <w:webHidden/>
            <w:sz w:val="23"/>
            <w:szCs w:val="23"/>
          </w:rPr>
        </w:r>
        <w:r w:rsidRPr="00AC27BF">
          <w:rPr>
            <w:noProof/>
            <w:webHidden/>
            <w:sz w:val="23"/>
            <w:szCs w:val="23"/>
          </w:rPr>
          <w:fldChar w:fldCharType="separate"/>
        </w:r>
        <w:r w:rsidR="00D173CC">
          <w:rPr>
            <w:noProof/>
            <w:webHidden/>
            <w:sz w:val="23"/>
            <w:szCs w:val="23"/>
          </w:rPr>
          <w:t>13</w:t>
        </w:r>
        <w:r w:rsidRPr="00AC27BF">
          <w:rPr>
            <w:noProof/>
            <w:webHidden/>
            <w:sz w:val="23"/>
            <w:szCs w:val="23"/>
          </w:rPr>
          <w:fldChar w:fldCharType="end"/>
        </w:r>
      </w:hyperlink>
    </w:p>
    <w:p w:rsidR="00E47CB1" w:rsidRPr="00AC27BF" w:rsidRDefault="00B36E6C" w:rsidP="00AC27BF">
      <w:pPr>
        <w:pStyle w:val="12"/>
        <w:rPr>
          <w:rFonts w:asciiTheme="minorHAnsi" w:eastAsiaTheme="minorEastAsia" w:hAnsiTheme="minorHAnsi" w:cstheme="minorBidi"/>
          <w:bCs w:val="0"/>
          <w:noProof/>
          <w:sz w:val="23"/>
          <w:szCs w:val="23"/>
        </w:rPr>
      </w:pPr>
      <w:hyperlink w:anchor="_Toc33724729" w:history="1">
        <w:r w:rsidR="00E47CB1" w:rsidRPr="00AC27BF">
          <w:rPr>
            <w:rStyle w:val="afb"/>
            <w:noProof/>
            <w:sz w:val="23"/>
            <w:szCs w:val="23"/>
          </w:rPr>
          <w:t>6.Перечень координат характерных точек границ земельных участков.</w:t>
        </w:r>
        <w:r w:rsidR="00E47CB1" w:rsidRPr="00AC27BF">
          <w:rPr>
            <w:noProof/>
            <w:webHidden/>
            <w:sz w:val="23"/>
            <w:szCs w:val="23"/>
          </w:rPr>
          <w:tab/>
        </w:r>
        <w:r w:rsidRPr="00AC27BF">
          <w:rPr>
            <w:noProof/>
            <w:webHidden/>
            <w:sz w:val="23"/>
            <w:szCs w:val="23"/>
          </w:rPr>
          <w:fldChar w:fldCharType="begin"/>
        </w:r>
        <w:r w:rsidR="00E47CB1" w:rsidRPr="00AC27BF">
          <w:rPr>
            <w:noProof/>
            <w:webHidden/>
            <w:sz w:val="23"/>
            <w:szCs w:val="23"/>
          </w:rPr>
          <w:instrText xml:space="preserve"> PAGEREF _Toc33724729 \h </w:instrText>
        </w:r>
        <w:r w:rsidRPr="00AC27BF">
          <w:rPr>
            <w:noProof/>
            <w:webHidden/>
            <w:sz w:val="23"/>
            <w:szCs w:val="23"/>
          </w:rPr>
        </w:r>
        <w:r w:rsidRPr="00AC27BF">
          <w:rPr>
            <w:noProof/>
            <w:webHidden/>
            <w:sz w:val="23"/>
            <w:szCs w:val="23"/>
          </w:rPr>
          <w:fldChar w:fldCharType="separate"/>
        </w:r>
        <w:r w:rsidR="00D173CC">
          <w:rPr>
            <w:noProof/>
            <w:webHidden/>
            <w:sz w:val="23"/>
            <w:szCs w:val="23"/>
          </w:rPr>
          <w:t>14</w:t>
        </w:r>
        <w:r w:rsidRPr="00AC27BF">
          <w:rPr>
            <w:noProof/>
            <w:webHidden/>
            <w:sz w:val="23"/>
            <w:szCs w:val="23"/>
          </w:rPr>
          <w:fldChar w:fldCharType="end"/>
        </w:r>
      </w:hyperlink>
    </w:p>
    <w:p w:rsidR="00352616" w:rsidRPr="00AC27BF" w:rsidRDefault="00B36E6C" w:rsidP="00AC27BF">
      <w:pPr>
        <w:pStyle w:val="e"/>
        <w:rPr>
          <w:bCs/>
          <w:sz w:val="23"/>
          <w:szCs w:val="23"/>
        </w:rPr>
      </w:pPr>
      <w:r w:rsidRPr="00AC27BF">
        <w:rPr>
          <w:color w:val="0070C0"/>
          <w:sz w:val="23"/>
          <w:szCs w:val="23"/>
        </w:rPr>
        <w:fldChar w:fldCharType="end"/>
      </w:r>
      <w:r w:rsidRPr="00AC27BF">
        <w:rPr>
          <w:sz w:val="23"/>
          <w:szCs w:val="23"/>
        </w:rPr>
        <w:fldChar w:fldCharType="begin"/>
      </w:r>
      <w:r w:rsidR="00352616" w:rsidRPr="00AC27BF">
        <w:rPr>
          <w:sz w:val="23"/>
          <w:szCs w:val="23"/>
        </w:rPr>
        <w:instrText xml:space="preserve"> TOC \o "1-3" \h \z \u </w:instrText>
      </w:r>
      <w:r w:rsidRPr="00AC27BF">
        <w:rPr>
          <w:sz w:val="23"/>
          <w:szCs w:val="23"/>
        </w:rPr>
        <w:fldChar w:fldCharType="end"/>
      </w:r>
      <w:r w:rsidR="00352616" w:rsidRPr="00AC27BF">
        <w:rPr>
          <w:sz w:val="23"/>
          <w:szCs w:val="23"/>
        </w:rPr>
        <w:t>Приложения:</w:t>
      </w:r>
    </w:p>
    <w:p w:rsidR="00352616" w:rsidRPr="00AC27BF" w:rsidRDefault="00352616" w:rsidP="00AC27BF">
      <w:pPr>
        <w:spacing w:line="276" w:lineRule="auto"/>
        <w:ind w:left="426"/>
        <w:rPr>
          <w:bCs/>
          <w:sz w:val="23"/>
          <w:szCs w:val="23"/>
        </w:rPr>
      </w:pPr>
      <w:r w:rsidRPr="00AC27BF">
        <w:rPr>
          <w:bCs/>
          <w:sz w:val="23"/>
          <w:szCs w:val="23"/>
        </w:rPr>
        <w:t xml:space="preserve">Приложение </w:t>
      </w:r>
      <w:r w:rsidR="00F72033">
        <w:rPr>
          <w:bCs/>
          <w:sz w:val="23"/>
          <w:szCs w:val="23"/>
        </w:rPr>
        <w:t>1</w:t>
      </w:r>
      <w:r w:rsidRPr="00AC27BF">
        <w:rPr>
          <w:bCs/>
          <w:sz w:val="23"/>
          <w:szCs w:val="23"/>
        </w:rPr>
        <w:t>. Согласование с министерством лесного хозяйства</w:t>
      </w:r>
    </w:p>
    <w:p w:rsidR="00352616" w:rsidRPr="00AC27BF" w:rsidRDefault="00352616" w:rsidP="00AC27BF">
      <w:pPr>
        <w:spacing w:line="276" w:lineRule="auto"/>
        <w:ind w:left="426"/>
        <w:rPr>
          <w:bCs/>
          <w:sz w:val="23"/>
          <w:szCs w:val="23"/>
        </w:rPr>
      </w:pPr>
      <w:r w:rsidRPr="00AC27BF">
        <w:rPr>
          <w:bCs/>
          <w:sz w:val="23"/>
          <w:szCs w:val="23"/>
        </w:rPr>
        <w:t xml:space="preserve">Приложение </w:t>
      </w:r>
      <w:r w:rsidR="00F72033">
        <w:rPr>
          <w:bCs/>
          <w:sz w:val="23"/>
          <w:szCs w:val="23"/>
        </w:rPr>
        <w:t>2</w:t>
      </w:r>
      <w:r w:rsidRPr="00AC27BF">
        <w:rPr>
          <w:bCs/>
          <w:sz w:val="23"/>
          <w:szCs w:val="23"/>
        </w:rPr>
        <w:t>. Схема расположения проектируемого лесного участка</w:t>
      </w:r>
    </w:p>
    <w:p w:rsidR="00A9554B" w:rsidRPr="00171378" w:rsidRDefault="00A9554B" w:rsidP="00A9554B">
      <w:pPr>
        <w:pStyle w:val="e"/>
        <w:rPr>
          <w:rFonts w:ascii="Arial" w:hAnsi="Arial" w:cs="Arial"/>
        </w:rPr>
      </w:pPr>
    </w:p>
    <w:p w:rsidR="00A9554B" w:rsidRPr="00171378" w:rsidRDefault="00A9554B" w:rsidP="001F1450">
      <w:pPr>
        <w:rPr>
          <w:rFonts w:ascii="Arial" w:hAnsi="Arial" w:cs="Arial"/>
        </w:rPr>
        <w:sectPr w:rsidR="00A9554B" w:rsidRPr="00171378" w:rsidSect="005C4880">
          <w:footerReference w:type="first" r:id="rId21"/>
          <w:type w:val="continuous"/>
          <w:pgSz w:w="11906" w:h="16838"/>
          <w:pgMar w:top="624" w:right="652" w:bottom="1418" w:left="1418" w:header="283" w:footer="312" w:gutter="0"/>
          <w:pgBorders>
            <w:top w:val="single" w:sz="8" w:space="14" w:color="auto"/>
            <w:left w:val="single" w:sz="8" w:space="10" w:color="auto"/>
            <w:bottom w:val="single" w:sz="8" w:space="0" w:color="auto"/>
            <w:right w:val="single" w:sz="8" w:space="17" w:color="auto"/>
          </w:pgBorders>
          <w:cols w:space="708"/>
          <w:titlePg/>
          <w:docGrid w:linePitch="360"/>
        </w:sectPr>
      </w:pPr>
    </w:p>
    <w:p w:rsidR="002B1F30" w:rsidRPr="00171378" w:rsidRDefault="002B1F30" w:rsidP="00430B26">
      <w:pPr>
        <w:pStyle w:val="10"/>
        <w:numPr>
          <w:ilvl w:val="0"/>
          <w:numId w:val="0"/>
        </w:numPr>
        <w:spacing w:line="276" w:lineRule="auto"/>
        <w:ind w:left="709"/>
        <w:jc w:val="center"/>
        <w:rPr>
          <w:bCs/>
          <w:sz w:val="32"/>
          <w:szCs w:val="32"/>
        </w:rPr>
      </w:pPr>
      <w:bookmarkStart w:id="3" w:name="_Toc448311102"/>
      <w:bookmarkStart w:id="4" w:name="_Toc20471309"/>
      <w:bookmarkStart w:id="5" w:name="_Toc33724683"/>
      <w:r w:rsidRPr="00171378">
        <w:rPr>
          <w:bCs/>
          <w:caps w:val="0"/>
          <w:sz w:val="32"/>
          <w:szCs w:val="32"/>
        </w:rPr>
        <w:lastRenderedPageBreak/>
        <w:t>Предложения проекта межевания.</w:t>
      </w:r>
      <w:bookmarkEnd w:id="3"/>
      <w:bookmarkEnd w:id="4"/>
      <w:bookmarkEnd w:id="5"/>
    </w:p>
    <w:p w:rsidR="009C2124" w:rsidRPr="00171378" w:rsidRDefault="009C2124" w:rsidP="00171378">
      <w:pPr>
        <w:pStyle w:val="aff8"/>
        <w:spacing w:before="0" w:after="0" w:line="276" w:lineRule="auto"/>
        <w:ind w:firstLine="720"/>
        <w:jc w:val="both"/>
        <w:rPr>
          <w:sz w:val="28"/>
          <w:szCs w:val="28"/>
        </w:rPr>
      </w:pPr>
      <w:r w:rsidRPr="00171378">
        <w:rPr>
          <w:sz w:val="28"/>
          <w:szCs w:val="28"/>
        </w:rPr>
        <w:t>Для проекта межевания Градостроительным кодексом РФ статьёй 43 установлено следующее:</w:t>
      </w:r>
    </w:p>
    <w:p w:rsidR="009C2124" w:rsidRPr="00171378" w:rsidRDefault="009C2124" w:rsidP="009C2124">
      <w:pPr>
        <w:pStyle w:val="aff8"/>
        <w:spacing w:line="276" w:lineRule="auto"/>
        <w:ind w:firstLine="720"/>
        <w:jc w:val="both"/>
        <w:rPr>
          <w:sz w:val="28"/>
          <w:szCs w:val="28"/>
        </w:rPr>
      </w:pPr>
      <w:r w:rsidRPr="00171378">
        <w:rPr>
          <w:sz w:val="28"/>
          <w:szCs w:val="28"/>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9C2124" w:rsidRPr="00171378" w:rsidRDefault="009C2124" w:rsidP="009C2124">
      <w:pPr>
        <w:pStyle w:val="aff8"/>
        <w:spacing w:line="276" w:lineRule="auto"/>
        <w:ind w:firstLine="720"/>
        <w:jc w:val="both"/>
        <w:rPr>
          <w:sz w:val="28"/>
          <w:szCs w:val="28"/>
        </w:rPr>
      </w:pPr>
      <w:r w:rsidRPr="00171378">
        <w:rPr>
          <w:sz w:val="28"/>
          <w:szCs w:val="28"/>
        </w:rPr>
        <w:t>2. Проект межевания территории разрабатывается в целях определения местоположения границ, образуемых и изменяемых земельных участков.</w:t>
      </w:r>
    </w:p>
    <w:p w:rsidR="009C2124" w:rsidRPr="00171378" w:rsidRDefault="009C2124" w:rsidP="009C2124">
      <w:pPr>
        <w:pStyle w:val="aff8"/>
        <w:spacing w:line="276" w:lineRule="auto"/>
        <w:ind w:firstLine="720"/>
        <w:jc w:val="both"/>
        <w:rPr>
          <w:sz w:val="28"/>
          <w:szCs w:val="28"/>
        </w:rPr>
      </w:pPr>
      <w:r w:rsidRPr="00171378">
        <w:rPr>
          <w:sz w:val="28"/>
          <w:szCs w:val="28"/>
        </w:rPr>
        <w:t>3. Подготовка проектов межевания территорий осуществляется в составе проектов планировки территорий или в виде отдельного документа.</w:t>
      </w:r>
    </w:p>
    <w:p w:rsidR="009C2124" w:rsidRPr="00171378" w:rsidRDefault="009C2124" w:rsidP="009C2124">
      <w:pPr>
        <w:pStyle w:val="aff8"/>
        <w:spacing w:line="276" w:lineRule="auto"/>
        <w:ind w:firstLine="720"/>
        <w:jc w:val="both"/>
        <w:rPr>
          <w:sz w:val="28"/>
          <w:szCs w:val="28"/>
        </w:rPr>
      </w:pPr>
      <w:r w:rsidRPr="00171378">
        <w:rPr>
          <w:sz w:val="28"/>
          <w:szCs w:val="28"/>
        </w:rPr>
        <w:t>4. 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w:t>
      </w:r>
      <w:proofErr w:type="gramStart"/>
      <w:r w:rsidRPr="00171378">
        <w:rPr>
          <w:sz w:val="28"/>
          <w:szCs w:val="28"/>
        </w:rPr>
        <w:t>.</w:t>
      </w:r>
      <w:proofErr w:type="gramEnd"/>
      <w:r w:rsidRPr="00171378">
        <w:rPr>
          <w:sz w:val="28"/>
          <w:szCs w:val="28"/>
        </w:rPr>
        <w:t xml:space="preserve"> </w:t>
      </w:r>
      <w:proofErr w:type="gramStart"/>
      <w:r w:rsidRPr="00171378">
        <w:rPr>
          <w:sz w:val="28"/>
          <w:szCs w:val="28"/>
        </w:rPr>
        <w:t>т</w:t>
      </w:r>
      <w:proofErr w:type="gramEnd"/>
      <w:r w:rsidRPr="00171378">
        <w:rPr>
          <w:sz w:val="28"/>
          <w:szCs w:val="28"/>
        </w:rPr>
        <w:t>ехническими регламентами.</w:t>
      </w:r>
    </w:p>
    <w:p w:rsidR="009C2124" w:rsidRPr="00171378" w:rsidRDefault="009C2124" w:rsidP="009C2124">
      <w:pPr>
        <w:pStyle w:val="aff8"/>
        <w:spacing w:line="276" w:lineRule="auto"/>
        <w:ind w:firstLine="720"/>
        <w:jc w:val="both"/>
        <w:rPr>
          <w:sz w:val="28"/>
          <w:szCs w:val="28"/>
        </w:rPr>
      </w:pPr>
      <w:r w:rsidRPr="00171378">
        <w:rPr>
          <w:sz w:val="28"/>
          <w:szCs w:val="28"/>
        </w:rPr>
        <w:t>Границы территории для размещения линейных и иных объектов установлены с учетом фактического землепользования градостроительных нормативов и правил.</w:t>
      </w:r>
    </w:p>
    <w:p w:rsidR="002B1F30" w:rsidRDefault="003D55DB" w:rsidP="009C2124">
      <w:pPr>
        <w:pStyle w:val="ConsPlusNonformat"/>
        <w:jc w:val="center"/>
        <w:outlineLvl w:val="0"/>
        <w:rPr>
          <w:rFonts w:ascii="Times New Roman" w:hAnsi="Times New Roman" w:cs="Times New Roman"/>
          <w:b/>
          <w:sz w:val="32"/>
          <w:szCs w:val="32"/>
        </w:rPr>
      </w:pPr>
      <w:bookmarkStart w:id="6" w:name="_Toc33724684"/>
      <w:r w:rsidRPr="00171378">
        <w:rPr>
          <w:rFonts w:ascii="Times New Roman" w:hAnsi="Times New Roman" w:cs="Times New Roman"/>
          <w:b/>
          <w:sz w:val="32"/>
          <w:szCs w:val="32"/>
        </w:rPr>
        <w:t>П</w:t>
      </w:r>
      <w:r w:rsidR="002B1F30" w:rsidRPr="00171378">
        <w:rPr>
          <w:rFonts w:ascii="Times New Roman" w:hAnsi="Times New Roman" w:cs="Times New Roman"/>
          <w:b/>
          <w:sz w:val="32"/>
          <w:szCs w:val="32"/>
        </w:rPr>
        <w:t>роект межевания территории</w:t>
      </w:r>
      <w:bookmarkEnd w:id="6"/>
    </w:p>
    <w:p w:rsidR="00171378" w:rsidRPr="00171378" w:rsidRDefault="00171378" w:rsidP="00171378">
      <w:pPr>
        <w:pStyle w:val="ConsPlusNonformat"/>
        <w:jc w:val="center"/>
        <w:rPr>
          <w:rFonts w:ascii="Times New Roman" w:hAnsi="Times New Roman" w:cs="Times New Roman"/>
          <w:b/>
          <w:sz w:val="32"/>
          <w:szCs w:val="32"/>
        </w:rPr>
      </w:pPr>
    </w:p>
    <w:p w:rsidR="002B1F30" w:rsidRPr="00171378" w:rsidRDefault="00C0208D" w:rsidP="007C07A7">
      <w:pPr>
        <w:pStyle w:val="10"/>
        <w:keepLines/>
        <w:pageBreakBefore w:val="0"/>
        <w:numPr>
          <w:ilvl w:val="0"/>
          <w:numId w:val="9"/>
        </w:numPr>
        <w:suppressAutoHyphens w:val="0"/>
        <w:autoSpaceDE w:val="0"/>
        <w:autoSpaceDN w:val="0"/>
        <w:spacing w:before="0" w:after="0"/>
        <w:ind w:left="0" w:firstLine="426"/>
        <w:jc w:val="left"/>
        <w:rPr>
          <w:sz w:val="32"/>
          <w:szCs w:val="32"/>
        </w:rPr>
      </w:pPr>
      <w:bookmarkStart w:id="7" w:name="_Toc20471311"/>
      <w:bookmarkStart w:id="8" w:name="_Toc33724685"/>
      <w:r w:rsidRPr="00171378">
        <w:rPr>
          <w:caps w:val="0"/>
          <w:sz w:val="32"/>
          <w:szCs w:val="32"/>
        </w:rPr>
        <w:t>П</w:t>
      </w:r>
      <w:r w:rsidR="002B1F30" w:rsidRPr="00171378">
        <w:rPr>
          <w:caps w:val="0"/>
          <w:sz w:val="32"/>
          <w:szCs w:val="32"/>
        </w:rPr>
        <w:t>еречень и сведения о площади образуемых земельных уч</w:t>
      </w:r>
      <w:r w:rsidR="002B1F30" w:rsidRPr="00171378">
        <w:rPr>
          <w:caps w:val="0"/>
          <w:sz w:val="32"/>
          <w:szCs w:val="32"/>
        </w:rPr>
        <w:t>а</w:t>
      </w:r>
      <w:r w:rsidR="002B1F30" w:rsidRPr="00171378">
        <w:rPr>
          <w:caps w:val="0"/>
          <w:sz w:val="32"/>
          <w:szCs w:val="32"/>
        </w:rPr>
        <w:t>стков, в том числе возможные способы их образования</w:t>
      </w:r>
      <w:bookmarkEnd w:id="7"/>
      <w:bookmarkEnd w:id="8"/>
    </w:p>
    <w:p w:rsidR="002B1F30" w:rsidRPr="00171378" w:rsidRDefault="002B1F30" w:rsidP="002B1F30">
      <w:pPr>
        <w:adjustRightInd w:val="0"/>
        <w:ind w:firstLine="425"/>
        <w:rPr>
          <w:bCs/>
          <w:szCs w:val="24"/>
        </w:rPr>
      </w:pPr>
    </w:p>
    <w:p w:rsidR="009C2124" w:rsidRPr="00171378" w:rsidRDefault="009C2124" w:rsidP="00171378">
      <w:pPr>
        <w:pStyle w:val="aff8"/>
        <w:spacing w:before="0" w:after="0" w:line="288" w:lineRule="auto"/>
        <w:ind w:firstLine="720"/>
        <w:jc w:val="both"/>
        <w:rPr>
          <w:sz w:val="28"/>
          <w:szCs w:val="28"/>
        </w:rPr>
      </w:pPr>
      <w:proofErr w:type="gramStart"/>
      <w:r w:rsidRPr="00171378">
        <w:rPr>
          <w:sz w:val="28"/>
          <w:szCs w:val="28"/>
        </w:rPr>
        <w:t>Настоящим проектом межевания лесного участка предусматривается размещение линейного объекта строительство дороги автомобильной с усовершенствованным облегченным или переходным типом дорожного покрытия,</w:t>
      </w:r>
      <w:r w:rsidR="00171378" w:rsidRPr="00171378">
        <w:rPr>
          <w:sz w:val="28"/>
          <w:szCs w:val="28"/>
        </w:rPr>
        <w:t xml:space="preserve"> </w:t>
      </w:r>
      <w:r w:rsidRPr="00171378">
        <w:rPr>
          <w:sz w:val="28"/>
          <w:szCs w:val="28"/>
        </w:rPr>
        <w:t>площадей</w:t>
      </w:r>
      <w:r w:rsidR="00171378" w:rsidRPr="00171378">
        <w:rPr>
          <w:sz w:val="28"/>
          <w:szCs w:val="28"/>
        </w:rPr>
        <w:t xml:space="preserve"> </w:t>
      </w:r>
      <w:r w:rsidRPr="00171378">
        <w:rPr>
          <w:sz w:val="28"/>
          <w:szCs w:val="28"/>
        </w:rPr>
        <w:t>производственных с покрытиями Согласно ст. 43 Градостроительного кодекса Российской Федерации, при подготовке проекта межевания территории предусматривается образование части земельного участка (/</w:t>
      </w:r>
      <w:proofErr w:type="spellStart"/>
      <w:r w:rsidRPr="00171378">
        <w:rPr>
          <w:sz w:val="28"/>
          <w:szCs w:val="28"/>
        </w:rPr>
        <w:t>чзу</w:t>
      </w:r>
      <w:proofErr w:type="spellEnd"/>
      <w:r w:rsidRPr="00171378">
        <w:rPr>
          <w:sz w:val="28"/>
          <w:szCs w:val="28"/>
        </w:rPr>
        <w:t>).</w:t>
      </w:r>
      <w:proofErr w:type="gramEnd"/>
      <w:r w:rsidRPr="00171378">
        <w:rPr>
          <w:sz w:val="28"/>
          <w:szCs w:val="28"/>
        </w:rPr>
        <w:t xml:space="preserve"> Способы образования земельных участков – путём образования части земельного </w:t>
      </w:r>
      <w:proofErr w:type="spellStart"/>
      <w:r w:rsidRPr="00171378">
        <w:rPr>
          <w:sz w:val="28"/>
          <w:szCs w:val="28"/>
        </w:rPr>
        <w:t>участка</w:t>
      </w:r>
      <w:proofErr w:type="gramStart"/>
      <w:r w:rsidRPr="00171378">
        <w:rPr>
          <w:sz w:val="28"/>
          <w:szCs w:val="28"/>
        </w:rPr>
        <w:t>.З</w:t>
      </w:r>
      <w:proofErr w:type="gramEnd"/>
      <w:r w:rsidRPr="00171378">
        <w:rPr>
          <w:sz w:val="28"/>
          <w:szCs w:val="28"/>
        </w:rPr>
        <w:t>емельные</w:t>
      </w:r>
      <w:proofErr w:type="spellEnd"/>
      <w:r w:rsidRPr="00171378">
        <w:rPr>
          <w:sz w:val="28"/>
          <w:szCs w:val="28"/>
        </w:rPr>
        <w:t xml:space="preserve"> участка площадью 1,1636 га. подлежат образованию в соответствии с таблицей 1.Таблица 1. – Перечень и сведения о </w:t>
      </w:r>
      <w:r w:rsidRPr="00171378">
        <w:rPr>
          <w:sz w:val="28"/>
          <w:szCs w:val="28"/>
        </w:rPr>
        <w:lastRenderedPageBreak/>
        <w:t xml:space="preserve">площади образуемых земельных участков </w:t>
      </w:r>
    </w:p>
    <w:p w:rsidR="00171378" w:rsidRDefault="00773285" w:rsidP="00171378">
      <w:pPr>
        <w:keepNext/>
        <w:keepLines/>
        <w:adjustRightInd w:val="0"/>
        <w:spacing w:line="360" w:lineRule="auto"/>
        <w:ind w:firstLine="567"/>
        <w:rPr>
          <w:rFonts w:eastAsia="Times New Roman" w:cs="Times New Roman"/>
          <w:sz w:val="28"/>
          <w:szCs w:val="28"/>
          <w:lang w:eastAsia="ar-SA"/>
        </w:rPr>
      </w:pPr>
      <w:r w:rsidRPr="00171378">
        <w:rPr>
          <w:rFonts w:eastAsia="Times New Roman" w:cs="Times New Roman"/>
          <w:sz w:val="28"/>
          <w:szCs w:val="28"/>
          <w:lang w:eastAsia="ar-SA"/>
        </w:rPr>
        <w:t>Данная таблица содержится в приложении 1</w:t>
      </w:r>
      <w:bookmarkStart w:id="9" w:name="_Toc528668731"/>
      <w:bookmarkStart w:id="10" w:name="_Toc13567814"/>
    </w:p>
    <w:p w:rsidR="009C2124" w:rsidRPr="00171378" w:rsidRDefault="00171378" w:rsidP="00AE2770">
      <w:pPr>
        <w:pStyle w:val="affff1"/>
        <w:keepNext/>
        <w:keepLines/>
        <w:numPr>
          <w:ilvl w:val="0"/>
          <w:numId w:val="10"/>
        </w:numPr>
        <w:adjustRightInd w:val="0"/>
        <w:ind w:left="0" w:firstLine="567"/>
        <w:rPr>
          <w:b/>
          <w:bCs/>
          <w:sz w:val="32"/>
          <w:szCs w:val="32"/>
        </w:rPr>
      </w:pPr>
      <w:r w:rsidRPr="00171378">
        <w:rPr>
          <w:b/>
          <w:bCs/>
          <w:sz w:val="32"/>
          <w:szCs w:val="32"/>
        </w:rPr>
        <w:t>Перечень и сведения о площади образуемых земельных участков, которые будут отнесены к территориям общего польз</w:t>
      </w:r>
      <w:r w:rsidRPr="00171378">
        <w:rPr>
          <w:b/>
          <w:bCs/>
          <w:sz w:val="32"/>
          <w:szCs w:val="32"/>
        </w:rPr>
        <w:t>о</w:t>
      </w:r>
      <w:r w:rsidRPr="00171378">
        <w:rPr>
          <w:b/>
          <w:bCs/>
          <w:sz w:val="32"/>
          <w:szCs w:val="32"/>
        </w:rPr>
        <w:t>вания или имуществу общего пользования, в том числе в отн</w:t>
      </w:r>
      <w:r w:rsidRPr="00171378">
        <w:rPr>
          <w:b/>
          <w:bCs/>
          <w:sz w:val="32"/>
          <w:szCs w:val="32"/>
        </w:rPr>
        <w:t>о</w:t>
      </w:r>
      <w:r w:rsidRPr="00171378">
        <w:rPr>
          <w:b/>
          <w:bCs/>
          <w:sz w:val="32"/>
          <w:szCs w:val="32"/>
        </w:rPr>
        <w:t>шении которых предполагаются резервирование и (или) изъятие для государственных или муниципальных нужд</w:t>
      </w:r>
      <w:bookmarkEnd w:id="9"/>
      <w:bookmarkEnd w:id="10"/>
    </w:p>
    <w:p w:rsidR="009C2124" w:rsidRPr="00171378" w:rsidRDefault="009C2124" w:rsidP="00171378">
      <w:pPr>
        <w:pStyle w:val="aff8"/>
        <w:spacing w:before="0" w:after="0" w:line="288" w:lineRule="auto"/>
        <w:ind w:firstLine="720"/>
        <w:jc w:val="both"/>
        <w:rPr>
          <w:sz w:val="28"/>
          <w:szCs w:val="28"/>
        </w:rPr>
      </w:pPr>
      <w:r w:rsidRPr="00171378">
        <w:rPr>
          <w:sz w:val="28"/>
          <w:szCs w:val="28"/>
        </w:rPr>
        <w:t>Образование части земельного участка, которая будет отнесена к территориям общего пользования или имуществу общего пользования, в рамках настоящего проекта не предусмотрено.</w:t>
      </w:r>
    </w:p>
    <w:p w:rsidR="009C2124" w:rsidRPr="00171378" w:rsidRDefault="009C2124" w:rsidP="00171378">
      <w:pPr>
        <w:pStyle w:val="aff8"/>
        <w:spacing w:before="0" w:after="0" w:line="288" w:lineRule="auto"/>
        <w:ind w:firstLine="720"/>
        <w:jc w:val="both"/>
        <w:rPr>
          <w:sz w:val="28"/>
          <w:szCs w:val="28"/>
        </w:rPr>
      </w:pPr>
      <w:r w:rsidRPr="00171378">
        <w:rPr>
          <w:sz w:val="28"/>
          <w:szCs w:val="28"/>
        </w:rPr>
        <w:t>Резервирование и (или) изъятие части земельного участка для государственных или муниципальных нужд настоящим проектом не предусмотрено.</w:t>
      </w:r>
    </w:p>
    <w:p w:rsidR="00171378" w:rsidRPr="00171378" w:rsidRDefault="00171378" w:rsidP="00171378">
      <w:pPr>
        <w:pStyle w:val="aff8"/>
        <w:spacing w:before="0" w:after="0" w:line="288" w:lineRule="auto"/>
        <w:ind w:firstLine="720"/>
        <w:jc w:val="both"/>
        <w:rPr>
          <w:sz w:val="28"/>
          <w:szCs w:val="28"/>
        </w:rPr>
      </w:pPr>
    </w:p>
    <w:p w:rsidR="009C2124" w:rsidRPr="00171378" w:rsidRDefault="009C2124" w:rsidP="009C2124">
      <w:pPr>
        <w:pStyle w:val="10"/>
        <w:keepLines/>
        <w:pageBreakBefore w:val="0"/>
        <w:numPr>
          <w:ilvl w:val="0"/>
          <w:numId w:val="9"/>
        </w:numPr>
        <w:suppressAutoHyphens w:val="0"/>
        <w:autoSpaceDE w:val="0"/>
        <w:autoSpaceDN w:val="0"/>
        <w:spacing w:before="0" w:after="0"/>
        <w:ind w:left="0" w:firstLine="426"/>
        <w:jc w:val="left"/>
        <w:rPr>
          <w:bCs/>
          <w:caps w:val="0"/>
          <w:sz w:val="32"/>
          <w:szCs w:val="32"/>
        </w:rPr>
      </w:pPr>
      <w:bookmarkStart w:id="11" w:name="_Toc528243045"/>
      <w:bookmarkStart w:id="12" w:name="_Toc13567815"/>
      <w:bookmarkStart w:id="13" w:name="_Toc33724686"/>
      <w:r w:rsidRPr="00171378">
        <w:rPr>
          <w:bCs/>
          <w:caps w:val="0"/>
          <w:sz w:val="32"/>
          <w:szCs w:val="32"/>
        </w:rPr>
        <w:t>Вид разрешенного использования образуемых земельных участков</w:t>
      </w:r>
      <w:bookmarkEnd w:id="11"/>
      <w:bookmarkEnd w:id="12"/>
      <w:bookmarkEnd w:id="13"/>
    </w:p>
    <w:p w:rsidR="009C2124" w:rsidRPr="00171378" w:rsidRDefault="009C2124" w:rsidP="00171378">
      <w:pPr>
        <w:pStyle w:val="aff8"/>
        <w:spacing w:before="0" w:after="0" w:line="288" w:lineRule="auto"/>
        <w:ind w:firstLine="720"/>
        <w:jc w:val="both"/>
        <w:rPr>
          <w:sz w:val="28"/>
          <w:szCs w:val="28"/>
        </w:rPr>
      </w:pPr>
      <w:proofErr w:type="gramStart"/>
      <w:r w:rsidRPr="00171378">
        <w:rPr>
          <w:sz w:val="28"/>
          <w:szCs w:val="28"/>
        </w:rPr>
        <w:t xml:space="preserve">На образуемые части земельного участка из земель лесного фонда будет установлен вид разрешенного использования «Для использования лесов в соответствии с видами, установленными Лесным кодексом РФ и лесохозяйственным регламентом Северо-Енисейского лесничества» в соответствии со статьей 25 Лесного кодекса Российской Федерации. </w:t>
      </w:r>
      <w:proofErr w:type="gramEnd"/>
    </w:p>
    <w:p w:rsidR="00171378" w:rsidRPr="00171378" w:rsidRDefault="00171378" w:rsidP="00171378">
      <w:pPr>
        <w:pStyle w:val="aff8"/>
        <w:spacing w:before="0" w:after="0" w:line="288" w:lineRule="auto"/>
        <w:ind w:firstLine="720"/>
        <w:jc w:val="both"/>
        <w:rPr>
          <w:sz w:val="28"/>
          <w:szCs w:val="28"/>
        </w:rPr>
      </w:pPr>
    </w:p>
    <w:p w:rsidR="009C2124" w:rsidRPr="00171378" w:rsidRDefault="009C2124" w:rsidP="009C2124">
      <w:pPr>
        <w:pStyle w:val="10"/>
        <w:keepLines/>
        <w:pageBreakBefore w:val="0"/>
        <w:numPr>
          <w:ilvl w:val="0"/>
          <w:numId w:val="9"/>
        </w:numPr>
        <w:suppressAutoHyphens w:val="0"/>
        <w:autoSpaceDE w:val="0"/>
        <w:autoSpaceDN w:val="0"/>
        <w:spacing w:before="0" w:after="0"/>
        <w:ind w:left="0" w:firstLine="426"/>
        <w:jc w:val="left"/>
        <w:rPr>
          <w:bCs/>
          <w:sz w:val="32"/>
          <w:szCs w:val="32"/>
        </w:rPr>
      </w:pPr>
      <w:r w:rsidRPr="00171378">
        <w:rPr>
          <w:bCs/>
          <w:sz w:val="32"/>
          <w:szCs w:val="32"/>
        </w:rPr>
        <w:t xml:space="preserve"> </w:t>
      </w:r>
      <w:bookmarkStart w:id="14" w:name="_Toc33724687"/>
      <w:r w:rsidRPr="00171378">
        <w:rPr>
          <w:bCs/>
          <w:caps w:val="0"/>
          <w:sz w:val="32"/>
          <w:szCs w:val="32"/>
        </w:rPr>
        <w:t>Территориальное расположение и основные характерист</w:t>
      </w:r>
      <w:r w:rsidRPr="00171378">
        <w:rPr>
          <w:bCs/>
          <w:caps w:val="0"/>
          <w:sz w:val="32"/>
          <w:szCs w:val="32"/>
        </w:rPr>
        <w:t>и</w:t>
      </w:r>
      <w:r w:rsidRPr="00171378">
        <w:rPr>
          <w:bCs/>
          <w:caps w:val="0"/>
          <w:sz w:val="32"/>
          <w:szCs w:val="32"/>
        </w:rPr>
        <w:t>ки лесного участка</w:t>
      </w:r>
      <w:bookmarkEnd w:id="14"/>
    </w:p>
    <w:p w:rsidR="009C2124" w:rsidRPr="00171378" w:rsidRDefault="009C2124" w:rsidP="00171378">
      <w:pPr>
        <w:pStyle w:val="20"/>
        <w:numPr>
          <w:ilvl w:val="0"/>
          <w:numId w:val="0"/>
        </w:numPr>
        <w:ind w:firstLine="709"/>
        <w:rPr>
          <w:bCs w:val="0"/>
          <w:sz w:val="32"/>
          <w:szCs w:val="32"/>
        </w:rPr>
      </w:pPr>
      <w:bookmarkStart w:id="15" w:name="_Toc33724688"/>
      <w:r w:rsidRPr="00171378">
        <w:rPr>
          <w:bCs w:val="0"/>
          <w:sz w:val="32"/>
          <w:szCs w:val="32"/>
        </w:rPr>
        <w:t>4.1. Местоположение, границы и площадь проектируемого лесного участка</w:t>
      </w:r>
      <w:bookmarkEnd w:id="15"/>
    </w:p>
    <w:p w:rsidR="009C2124" w:rsidRPr="00171378" w:rsidRDefault="009C2124" w:rsidP="009C2124"/>
    <w:p w:rsidR="009C2124" w:rsidRPr="00171378" w:rsidRDefault="009C2124" w:rsidP="009C2124">
      <w:pPr>
        <w:jc w:val="center"/>
        <w:rPr>
          <w:b/>
          <w:bCs/>
          <w:sz w:val="28"/>
          <w:szCs w:val="28"/>
        </w:rPr>
      </w:pPr>
      <w:r w:rsidRPr="00171378">
        <w:rPr>
          <w:b/>
        </w:rPr>
        <w:t>Категория земел</w:t>
      </w:r>
      <w:proofErr w:type="gramStart"/>
      <w:r w:rsidRPr="00171378">
        <w:rPr>
          <w:b/>
        </w:rPr>
        <w:t>ь-</w:t>
      </w:r>
      <w:proofErr w:type="gramEnd"/>
      <w:r w:rsidRPr="00171378">
        <w:rPr>
          <w:b/>
        </w:rPr>
        <w:t xml:space="preserve"> Земли лесного фонда</w:t>
      </w:r>
    </w:p>
    <w:p w:rsidR="009C2124" w:rsidRPr="00171378" w:rsidRDefault="009C2124" w:rsidP="009C2124">
      <w:pPr>
        <w:keepNext/>
        <w:jc w:val="right"/>
        <w:rPr>
          <w:szCs w:val="24"/>
        </w:rPr>
      </w:pPr>
      <w:r w:rsidRPr="00171378">
        <w:rPr>
          <w:szCs w:val="24"/>
        </w:rPr>
        <w:t xml:space="preserve">Таблица </w:t>
      </w:r>
      <w:r w:rsidR="00171378">
        <w:rPr>
          <w:szCs w:val="24"/>
        </w:rPr>
        <w:t>2</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15"/>
        <w:gridCol w:w="2592"/>
        <w:gridCol w:w="2034"/>
        <w:gridCol w:w="2159"/>
        <w:gridCol w:w="1418"/>
      </w:tblGrid>
      <w:tr w:rsidR="009C2124" w:rsidRPr="00171378" w:rsidTr="00171378">
        <w:tc>
          <w:tcPr>
            <w:tcW w:w="17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2124" w:rsidRPr="00171378" w:rsidRDefault="009C2124" w:rsidP="009C2124">
            <w:pPr>
              <w:jc w:val="center"/>
            </w:pPr>
            <w:r w:rsidRPr="00171378">
              <w:t>Наименование</w:t>
            </w:r>
          </w:p>
          <w:p w:rsidR="009C2124" w:rsidRPr="00171378" w:rsidRDefault="009C2124" w:rsidP="009C2124">
            <w:pPr>
              <w:jc w:val="center"/>
            </w:pPr>
            <w:r w:rsidRPr="00171378">
              <w:t>лесничества</w:t>
            </w:r>
          </w:p>
        </w:tc>
        <w:tc>
          <w:tcPr>
            <w:tcW w:w="2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2124" w:rsidRPr="00171378" w:rsidRDefault="009C2124" w:rsidP="009C2124">
            <w:pPr>
              <w:jc w:val="center"/>
            </w:pPr>
            <w:r w:rsidRPr="00171378">
              <w:t>Наименование учас</w:t>
            </w:r>
            <w:r w:rsidRPr="00171378">
              <w:t>т</w:t>
            </w:r>
            <w:r w:rsidRPr="00171378">
              <w:t>кового лесничества (хозяйства)</w:t>
            </w: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2124" w:rsidRPr="00171378" w:rsidRDefault="009C2124" w:rsidP="009C2124">
            <w:pPr>
              <w:jc w:val="center"/>
              <w:rPr>
                <w:b/>
                <w:bCs/>
              </w:rPr>
            </w:pPr>
            <w:r w:rsidRPr="00171378">
              <w:t>Номера лесных кварталов</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2124" w:rsidRPr="00171378" w:rsidRDefault="009C2124" w:rsidP="009C2124">
            <w:pPr>
              <w:suppressAutoHyphens/>
              <w:jc w:val="center"/>
            </w:pPr>
            <w:r w:rsidRPr="00171378">
              <w:t>Номера лесотаксационных выделов</w:t>
            </w:r>
            <w:r w:rsidRPr="00171378">
              <w:br/>
              <w:t xml:space="preserve"> (их частей)</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2124" w:rsidRPr="00171378" w:rsidRDefault="009C2124" w:rsidP="009C2124">
            <w:pPr>
              <w:jc w:val="center"/>
              <w:rPr>
                <w:b/>
                <w:bCs/>
              </w:rPr>
            </w:pPr>
            <w:r w:rsidRPr="00171378">
              <w:t xml:space="preserve">Площадь, </w:t>
            </w:r>
            <w:proofErr w:type="gramStart"/>
            <w:r w:rsidRPr="00171378">
              <w:t>га</w:t>
            </w:r>
            <w:proofErr w:type="gramEnd"/>
          </w:p>
        </w:tc>
      </w:tr>
      <w:tr w:rsidR="009C2124" w:rsidRPr="00171378" w:rsidTr="00171378">
        <w:trPr>
          <w:trHeight w:val="420"/>
        </w:trPr>
        <w:tc>
          <w:tcPr>
            <w:tcW w:w="9918" w:type="dxa"/>
            <w:gridSpan w:val="5"/>
            <w:tcBorders>
              <w:top w:val="single" w:sz="4" w:space="0" w:color="auto"/>
              <w:left w:val="single" w:sz="4" w:space="0" w:color="auto"/>
              <w:bottom w:val="single" w:sz="4" w:space="0" w:color="auto"/>
              <w:right w:val="single" w:sz="4" w:space="0" w:color="auto"/>
            </w:tcBorders>
            <w:shd w:val="clear" w:color="auto" w:fill="auto"/>
            <w:hideMark/>
          </w:tcPr>
          <w:p w:rsidR="009C2124" w:rsidRPr="00171378" w:rsidRDefault="009C2124" w:rsidP="009C2124">
            <w:pPr>
              <w:jc w:val="center"/>
            </w:pPr>
            <w:r w:rsidRPr="00171378">
              <w:t>Субъект РФ - Красноярский край</w:t>
            </w:r>
          </w:p>
          <w:p w:rsidR="009C2124" w:rsidRPr="00171378" w:rsidRDefault="009C2124" w:rsidP="009C2124">
            <w:pPr>
              <w:jc w:val="center"/>
            </w:pPr>
            <w:r w:rsidRPr="00171378">
              <w:t>Административный район – Северо-Енисейский</w:t>
            </w:r>
          </w:p>
        </w:tc>
      </w:tr>
      <w:tr w:rsidR="009C2124" w:rsidRPr="00171378" w:rsidTr="00171378">
        <w:trPr>
          <w:trHeight w:val="125"/>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C2124" w:rsidRPr="00171378" w:rsidRDefault="009C2124" w:rsidP="009C2124">
            <w:pPr>
              <w:jc w:val="center"/>
              <w:rPr>
                <w:color w:val="000000"/>
              </w:rPr>
            </w:pPr>
            <w:r w:rsidRPr="00171378">
              <w:rPr>
                <w:b/>
                <w:bCs/>
              </w:rPr>
              <w:t>Кадастровый номер земельного участка 24:34:0000000:1066</w:t>
            </w:r>
          </w:p>
        </w:tc>
      </w:tr>
      <w:tr w:rsidR="009C2124" w:rsidRPr="00171378" w:rsidTr="00171378">
        <w:trPr>
          <w:trHeight w:val="125"/>
        </w:trPr>
        <w:tc>
          <w:tcPr>
            <w:tcW w:w="1715" w:type="dxa"/>
            <w:vMerge w:val="restart"/>
            <w:tcBorders>
              <w:top w:val="single" w:sz="4" w:space="0" w:color="auto"/>
              <w:left w:val="single" w:sz="4" w:space="0" w:color="auto"/>
              <w:right w:val="single" w:sz="4" w:space="0" w:color="auto"/>
            </w:tcBorders>
            <w:shd w:val="clear" w:color="auto" w:fill="auto"/>
            <w:vAlign w:val="center"/>
          </w:tcPr>
          <w:p w:rsidR="009C2124" w:rsidRPr="00171378" w:rsidRDefault="009C2124" w:rsidP="009C2124">
            <w:pPr>
              <w:jc w:val="center"/>
              <w:rPr>
                <w:color w:val="000000"/>
              </w:rPr>
            </w:pPr>
            <w:proofErr w:type="gramStart"/>
            <w:r w:rsidRPr="00171378">
              <w:rPr>
                <w:color w:val="000000"/>
              </w:rPr>
              <w:t>Северо-Енисейское</w:t>
            </w:r>
            <w:proofErr w:type="gramEnd"/>
          </w:p>
        </w:tc>
        <w:tc>
          <w:tcPr>
            <w:tcW w:w="2592" w:type="dxa"/>
            <w:vMerge w:val="restart"/>
            <w:tcBorders>
              <w:top w:val="single" w:sz="4" w:space="0" w:color="auto"/>
              <w:left w:val="single" w:sz="4" w:space="0" w:color="auto"/>
              <w:right w:val="single" w:sz="4" w:space="0" w:color="auto"/>
            </w:tcBorders>
            <w:shd w:val="clear" w:color="auto" w:fill="auto"/>
            <w:vAlign w:val="center"/>
          </w:tcPr>
          <w:p w:rsidR="009C2124" w:rsidRPr="00171378" w:rsidRDefault="009C2124" w:rsidP="009C2124">
            <w:pPr>
              <w:jc w:val="center"/>
              <w:rPr>
                <w:color w:val="000000"/>
              </w:rPr>
            </w:pPr>
            <w:proofErr w:type="spellStart"/>
            <w:r w:rsidRPr="00171378">
              <w:rPr>
                <w:color w:val="000000"/>
              </w:rPr>
              <w:t>Тейское</w:t>
            </w:r>
            <w:proofErr w:type="spellEnd"/>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892</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0,0989</w:t>
            </w:r>
          </w:p>
        </w:tc>
      </w:tr>
      <w:tr w:rsidR="009C2124" w:rsidRPr="00171378" w:rsidTr="00171378">
        <w:trPr>
          <w:trHeight w:val="125"/>
        </w:trPr>
        <w:tc>
          <w:tcPr>
            <w:tcW w:w="1715" w:type="dxa"/>
            <w:vMerge/>
            <w:tcBorders>
              <w:left w:val="single" w:sz="4" w:space="0" w:color="auto"/>
              <w:right w:val="single" w:sz="4" w:space="0" w:color="auto"/>
            </w:tcBorders>
            <w:shd w:val="clear" w:color="auto" w:fill="auto"/>
            <w:vAlign w:val="center"/>
          </w:tcPr>
          <w:p w:rsidR="009C2124" w:rsidRPr="00171378" w:rsidRDefault="009C2124" w:rsidP="009C2124">
            <w:pPr>
              <w:rPr>
                <w:color w:val="000000"/>
              </w:rPr>
            </w:pPr>
          </w:p>
        </w:tc>
        <w:tc>
          <w:tcPr>
            <w:tcW w:w="2592" w:type="dxa"/>
            <w:vMerge/>
            <w:tcBorders>
              <w:left w:val="single" w:sz="4" w:space="0" w:color="auto"/>
              <w:right w:val="single" w:sz="4" w:space="0" w:color="auto"/>
            </w:tcBorders>
            <w:shd w:val="clear" w:color="auto" w:fill="auto"/>
            <w:vAlign w:val="center"/>
          </w:tcPr>
          <w:p w:rsidR="009C2124" w:rsidRPr="00171378" w:rsidRDefault="009C2124" w:rsidP="009C2124">
            <w:pPr>
              <w:jc w:val="center"/>
              <w:rPr>
                <w:color w:val="000000"/>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892</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0,0271</w:t>
            </w:r>
          </w:p>
        </w:tc>
      </w:tr>
      <w:tr w:rsidR="009C2124" w:rsidRPr="00171378" w:rsidTr="00171378">
        <w:trPr>
          <w:trHeight w:val="125"/>
        </w:trPr>
        <w:tc>
          <w:tcPr>
            <w:tcW w:w="1715" w:type="dxa"/>
            <w:vMerge/>
            <w:tcBorders>
              <w:left w:val="single" w:sz="4" w:space="0" w:color="auto"/>
              <w:right w:val="single" w:sz="4" w:space="0" w:color="auto"/>
            </w:tcBorders>
            <w:shd w:val="clear" w:color="auto" w:fill="auto"/>
            <w:vAlign w:val="center"/>
          </w:tcPr>
          <w:p w:rsidR="009C2124" w:rsidRPr="00171378" w:rsidRDefault="009C2124" w:rsidP="009C2124">
            <w:pPr>
              <w:rPr>
                <w:color w:val="000000"/>
              </w:rPr>
            </w:pPr>
          </w:p>
        </w:tc>
        <w:tc>
          <w:tcPr>
            <w:tcW w:w="2592" w:type="dxa"/>
            <w:vMerge/>
            <w:tcBorders>
              <w:left w:val="single" w:sz="4" w:space="0" w:color="auto"/>
              <w:right w:val="single" w:sz="4" w:space="0" w:color="auto"/>
            </w:tcBorders>
            <w:shd w:val="clear" w:color="auto" w:fill="auto"/>
            <w:vAlign w:val="center"/>
          </w:tcPr>
          <w:p w:rsidR="009C2124" w:rsidRPr="00171378" w:rsidRDefault="009C2124" w:rsidP="009C2124">
            <w:pPr>
              <w:jc w:val="center"/>
              <w:rPr>
                <w:color w:val="000000"/>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892</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0,4816</w:t>
            </w:r>
          </w:p>
        </w:tc>
      </w:tr>
      <w:tr w:rsidR="009C2124" w:rsidRPr="00171378" w:rsidTr="00171378">
        <w:trPr>
          <w:trHeight w:val="125"/>
        </w:trPr>
        <w:tc>
          <w:tcPr>
            <w:tcW w:w="1715" w:type="dxa"/>
            <w:vMerge/>
            <w:tcBorders>
              <w:left w:val="single" w:sz="4" w:space="0" w:color="auto"/>
              <w:right w:val="single" w:sz="4" w:space="0" w:color="auto"/>
            </w:tcBorders>
            <w:shd w:val="clear" w:color="auto" w:fill="auto"/>
            <w:vAlign w:val="center"/>
          </w:tcPr>
          <w:p w:rsidR="009C2124" w:rsidRPr="00171378" w:rsidRDefault="009C2124" w:rsidP="009C2124">
            <w:pPr>
              <w:rPr>
                <w:color w:val="000000"/>
              </w:rPr>
            </w:pPr>
          </w:p>
        </w:tc>
        <w:tc>
          <w:tcPr>
            <w:tcW w:w="2592" w:type="dxa"/>
            <w:vMerge/>
            <w:tcBorders>
              <w:left w:val="single" w:sz="4" w:space="0" w:color="auto"/>
              <w:right w:val="single" w:sz="4" w:space="0" w:color="auto"/>
            </w:tcBorders>
            <w:shd w:val="clear" w:color="auto" w:fill="auto"/>
            <w:vAlign w:val="center"/>
          </w:tcPr>
          <w:p w:rsidR="009C2124" w:rsidRPr="00171378" w:rsidRDefault="009C2124" w:rsidP="009C2124">
            <w:pPr>
              <w:jc w:val="center"/>
              <w:rPr>
                <w:color w:val="000000"/>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892</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0,1082</w:t>
            </w:r>
          </w:p>
        </w:tc>
      </w:tr>
      <w:tr w:rsidR="009C2124" w:rsidRPr="00171378" w:rsidTr="00171378">
        <w:trPr>
          <w:trHeight w:val="125"/>
        </w:trPr>
        <w:tc>
          <w:tcPr>
            <w:tcW w:w="1715" w:type="dxa"/>
            <w:vMerge/>
            <w:tcBorders>
              <w:left w:val="single" w:sz="4" w:space="0" w:color="auto"/>
              <w:right w:val="single" w:sz="4" w:space="0" w:color="auto"/>
            </w:tcBorders>
            <w:shd w:val="clear" w:color="auto" w:fill="auto"/>
            <w:vAlign w:val="center"/>
          </w:tcPr>
          <w:p w:rsidR="009C2124" w:rsidRPr="00171378" w:rsidRDefault="009C2124" w:rsidP="009C2124">
            <w:pPr>
              <w:rPr>
                <w:color w:val="000000"/>
              </w:rPr>
            </w:pPr>
          </w:p>
        </w:tc>
        <w:tc>
          <w:tcPr>
            <w:tcW w:w="2592" w:type="dxa"/>
            <w:vMerge/>
            <w:tcBorders>
              <w:left w:val="single" w:sz="4" w:space="0" w:color="auto"/>
              <w:right w:val="single" w:sz="4" w:space="0" w:color="auto"/>
            </w:tcBorders>
            <w:shd w:val="clear" w:color="auto" w:fill="auto"/>
            <w:vAlign w:val="center"/>
          </w:tcPr>
          <w:p w:rsidR="009C2124" w:rsidRPr="00171378" w:rsidRDefault="009C2124" w:rsidP="009C2124">
            <w:pPr>
              <w:jc w:val="center"/>
              <w:rPr>
                <w:color w:val="000000"/>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892</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0,3026</w:t>
            </w:r>
          </w:p>
        </w:tc>
      </w:tr>
      <w:tr w:rsidR="009C2124" w:rsidRPr="00171378" w:rsidTr="00171378">
        <w:trPr>
          <w:trHeight w:val="125"/>
        </w:trPr>
        <w:tc>
          <w:tcPr>
            <w:tcW w:w="1715" w:type="dxa"/>
            <w:vMerge/>
            <w:tcBorders>
              <w:left w:val="single" w:sz="4" w:space="0" w:color="auto"/>
              <w:right w:val="single" w:sz="4" w:space="0" w:color="auto"/>
            </w:tcBorders>
            <w:shd w:val="clear" w:color="auto" w:fill="auto"/>
            <w:vAlign w:val="center"/>
          </w:tcPr>
          <w:p w:rsidR="009C2124" w:rsidRPr="00171378" w:rsidRDefault="009C2124" w:rsidP="009C2124">
            <w:pPr>
              <w:rPr>
                <w:color w:val="000000"/>
              </w:rPr>
            </w:pPr>
          </w:p>
        </w:tc>
        <w:tc>
          <w:tcPr>
            <w:tcW w:w="2592" w:type="dxa"/>
            <w:vMerge/>
            <w:tcBorders>
              <w:left w:val="single" w:sz="4" w:space="0" w:color="auto"/>
              <w:right w:val="single" w:sz="4" w:space="0" w:color="auto"/>
            </w:tcBorders>
            <w:shd w:val="clear" w:color="auto" w:fill="auto"/>
            <w:vAlign w:val="center"/>
          </w:tcPr>
          <w:p w:rsidR="009C2124" w:rsidRPr="00171378" w:rsidRDefault="009C2124" w:rsidP="009C2124">
            <w:pPr>
              <w:jc w:val="center"/>
              <w:rPr>
                <w:color w:val="000000"/>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892</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0,1361</w:t>
            </w:r>
          </w:p>
        </w:tc>
      </w:tr>
      <w:tr w:rsidR="009C2124" w:rsidRPr="00171378" w:rsidTr="00171378">
        <w:trPr>
          <w:trHeight w:val="125"/>
        </w:trPr>
        <w:tc>
          <w:tcPr>
            <w:tcW w:w="1715" w:type="dxa"/>
            <w:vMerge/>
            <w:tcBorders>
              <w:left w:val="single" w:sz="4" w:space="0" w:color="auto"/>
              <w:right w:val="single" w:sz="4" w:space="0" w:color="auto"/>
            </w:tcBorders>
            <w:shd w:val="clear" w:color="auto" w:fill="auto"/>
            <w:vAlign w:val="center"/>
          </w:tcPr>
          <w:p w:rsidR="009C2124" w:rsidRPr="00171378" w:rsidRDefault="009C2124" w:rsidP="009C2124">
            <w:pPr>
              <w:rPr>
                <w:color w:val="000000"/>
              </w:rPr>
            </w:pPr>
          </w:p>
        </w:tc>
        <w:tc>
          <w:tcPr>
            <w:tcW w:w="2592" w:type="dxa"/>
            <w:vMerge/>
            <w:tcBorders>
              <w:left w:val="single" w:sz="4" w:space="0" w:color="auto"/>
              <w:right w:val="single" w:sz="4" w:space="0" w:color="auto"/>
            </w:tcBorders>
            <w:shd w:val="clear" w:color="auto" w:fill="auto"/>
            <w:vAlign w:val="center"/>
          </w:tcPr>
          <w:p w:rsidR="009C2124" w:rsidRPr="00171378" w:rsidRDefault="009C2124" w:rsidP="009C2124">
            <w:pPr>
              <w:jc w:val="center"/>
              <w:rPr>
                <w:color w:val="000000"/>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892</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0,0003</w:t>
            </w:r>
          </w:p>
        </w:tc>
      </w:tr>
      <w:tr w:rsidR="009C2124" w:rsidRPr="00171378" w:rsidTr="00171378">
        <w:trPr>
          <w:trHeight w:val="125"/>
        </w:trPr>
        <w:tc>
          <w:tcPr>
            <w:tcW w:w="1715" w:type="dxa"/>
            <w:vMerge/>
            <w:tcBorders>
              <w:left w:val="single" w:sz="4" w:space="0" w:color="auto"/>
              <w:right w:val="single" w:sz="4" w:space="0" w:color="auto"/>
            </w:tcBorders>
            <w:shd w:val="clear" w:color="auto" w:fill="auto"/>
            <w:vAlign w:val="center"/>
          </w:tcPr>
          <w:p w:rsidR="009C2124" w:rsidRPr="00171378" w:rsidRDefault="009C2124" w:rsidP="009C2124">
            <w:pPr>
              <w:rPr>
                <w:color w:val="000000"/>
              </w:rPr>
            </w:pPr>
          </w:p>
        </w:tc>
        <w:tc>
          <w:tcPr>
            <w:tcW w:w="2592" w:type="dxa"/>
            <w:vMerge/>
            <w:tcBorders>
              <w:left w:val="single" w:sz="4" w:space="0" w:color="auto"/>
              <w:right w:val="single" w:sz="4" w:space="0" w:color="auto"/>
            </w:tcBorders>
            <w:shd w:val="clear" w:color="auto" w:fill="auto"/>
            <w:vAlign w:val="center"/>
          </w:tcPr>
          <w:p w:rsidR="009C2124" w:rsidRPr="00171378" w:rsidRDefault="009C2124" w:rsidP="009C2124">
            <w:pPr>
              <w:jc w:val="center"/>
              <w:rPr>
                <w:color w:val="000000"/>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893</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0,0088</w:t>
            </w:r>
          </w:p>
        </w:tc>
      </w:tr>
      <w:tr w:rsidR="009C2124" w:rsidRPr="00171378" w:rsidTr="00171378">
        <w:trPr>
          <w:trHeight w:val="125"/>
        </w:trPr>
        <w:tc>
          <w:tcPr>
            <w:tcW w:w="1715" w:type="dxa"/>
            <w:tcBorders>
              <w:left w:val="single" w:sz="4" w:space="0" w:color="auto"/>
              <w:right w:val="single" w:sz="4" w:space="0" w:color="auto"/>
            </w:tcBorders>
            <w:shd w:val="clear" w:color="auto" w:fill="auto"/>
            <w:vAlign w:val="center"/>
          </w:tcPr>
          <w:p w:rsidR="009C2124" w:rsidRPr="00171378" w:rsidRDefault="009C2124" w:rsidP="009C2124">
            <w:pPr>
              <w:jc w:val="center"/>
              <w:rPr>
                <w:b/>
                <w:color w:val="000000"/>
              </w:rPr>
            </w:pPr>
            <w:r w:rsidRPr="00171378">
              <w:rPr>
                <w:b/>
                <w:color w:val="000000"/>
              </w:rPr>
              <w:t>Итого:</w:t>
            </w:r>
          </w:p>
        </w:tc>
        <w:tc>
          <w:tcPr>
            <w:tcW w:w="2592" w:type="dxa"/>
            <w:tcBorders>
              <w:left w:val="single" w:sz="4" w:space="0" w:color="auto"/>
              <w:right w:val="single" w:sz="4" w:space="0" w:color="auto"/>
            </w:tcBorders>
            <w:shd w:val="clear" w:color="auto" w:fill="auto"/>
          </w:tcPr>
          <w:p w:rsidR="009C2124" w:rsidRPr="00171378" w:rsidRDefault="009C2124" w:rsidP="009C2124">
            <w:pPr>
              <w:jc w:val="center"/>
              <w:rPr>
                <w:b/>
                <w:color w:val="000000"/>
              </w:rPr>
            </w:pPr>
            <w:r w:rsidRPr="00171378">
              <w:rPr>
                <w:b/>
                <w:color w:val="000000"/>
              </w:rPr>
              <w:t>-</w:t>
            </w: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color w:val="000000"/>
              </w:rPr>
            </w:pPr>
            <w:r w:rsidRPr="00171378">
              <w:rPr>
                <w:color w:val="00000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C2124" w:rsidRPr="00171378" w:rsidRDefault="009C2124" w:rsidP="009C2124">
            <w:pPr>
              <w:jc w:val="center"/>
              <w:rPr>
                <w:b/>
                <w:bCs/>
                <w:color w:val="000000"/>
              </w:rPr>
            </w:pPr>
            <w:r w:rsidRPr="00171378">
              <w:rPr>
                <w:b/>
                <w:bCs/>
                <w:color w:val="000000"/>
              </w:rPr>
              <w:t>1,1636</w:t>
            </w:r>
          </w:p>
        </w:tc>
      </w:tr>
    </w:tbl>
    <w:p w:rsidR="009C2124" w:rsidRPr="00171378" w:rsidRDefault="009C2124" w:rsidP="009C2124"/>
    <w:p w:rsidR="009C2124" w:rsidRPr="00171378" w:rsidRDefault="009C2124" w:rsidP="00171378">
      <w:pPr>
        <w:pStyle w:val="aff8"/>
        <w:spacing w:before="0" w:after="0" w:line="288" w:lineRule="auto"/>
        <w:ind w:firstLine="720"/>
        <w:jc w:val="both"/>
        <w:rPr>
          <w:sz w:val="28"/>
          <w:szCs w:val="28"/>
        </w:rPr>
      </w:pPr>
      <w:r w:rsidRPr="00171378">
        <w:rPr>
          <w:sz w:val="28"/>
          <w:szCs w:val="28"/>
        </w:rPr>
        <w:t xml:space="preserve">Границы лесного участка указаны на чертежах проекта межевания территории и чертежах </w:t>
      </w:r>
      <w:proofErr w:type="gramStart"/>
      <w:r w:rsidRPr="00171378">
        <w:rPr>
          <w:sz w:val="28"/>
          <w:szCs w:val="28"/>
        </w:rPr>
        <w:t>обоснования проекта межевания территории</w:t>
      </w:r>
      <w:proofErr w:type="gramEnd"/>
      <w:r w:rsidRPr="00171378">
        <w:rPr>
          <w:sz w:val="28"/>
          <w:szCs w:val="28"/>
        </w:rPr>
        <w:t>.</w:t>
      </w:r>
    </w:p>
    <w:p w:rsidR="009C2124" w:rsidRPr="00171378" w:rsidRDefault="009C2124" w:rsidP="009C2124">
      <w:pPr>
        <w:ind w:firstLine="567"/>
        <w:rPr>
          <w:szCs w:val="24"/>
        </w:rPr>
      </w:pPr>
    </w:p>
    <w:p w:rsidR="009C2124" w:rsidRDefault="009C2124" w:rsidP="00171378">
      <w:pPr>
        <w:pStyle w:val="20"/>
        <w:numPr>
          <w:ilvl w:val="0"/>
          <w:numId w:val="0"/>
        </w:numPr>
        <w:ind w:firstLine="709"/>
        <w:rPr>
          <w:bCs w:val="0"/>
          <w:sz w:val="32"/>
          <w:szCs w:val="32"/>
        </w:rPr>
      </w:pPr>
      <w:bookmarkStart w:id="16" w:name="_Toc33724689"/>
      <w:r w:rsidRPr="00171378">
        <w:rPr>
          <w:bCs w:val="0"/>
          <w:sz w:val="32"/>
          <w:szCs w:val="32"/>
        </w:rPr>
        <w:t>4.2. Целевое назначение лесов</w:t>
      </w:r>
      <w:bookmarkEnd w:id="16"/>
    </w:p>
    <w:p w:rsidR="00171378" w:rsidRPr="00171378" w:rsidRDefault="00171378" w:rsidP="00171378">
      <w:pPr>
        <w:rPr>
          <w:bCs/>
          <w:sz w:val="32"/>
          <w:szCs w:val="32"/>
        </w:rPr>
      </w:pPr>
    </w:p>
    <w:p w:rsidR="009C2124" w:rsidRPr="00171378" w:rsidRDefault="009C2124" w:rsidP="00171378">
      <w:pPr>
        <w:pStyle w:val="aff8"/>
        <w:spacing w:before="0" w:after="0" w:line="288" w:lineRule="auto"/>
        <w:ind w:firstLine="720"/>
        <w:jc w:val="both"/>
        <w:rPr>
          <w:sz w:val="28"/>
          <w:szCs w:val="28"/>
        </w:rPr>
      </w:pPr>
      <w:r w:rsidRPr="00171378">
        <w:rPr>
          <w:sz w:val="28"/>
          <w:szCs w:val="28"/>
        </w:rPr>
        <w:t xml:space="preserve">В соответствии с приказом Федерального агентства лесного хозяйства от 18.07.2008 № 207 «Об определении количества лесничеств (лесопарков) и установления их границ» </w:t>
      </w:r>
      <w:proofErr w:type="spellStart"/>
      <w:r w:rsidRPr="00171378">
        <w:rPr>
          <w:sz w:val="28"/>
          <w:szCs w:val="28"/>
        </w:rPr>
        <w:t>Тейское</w:t>
      </w:r>
      <w:proofErr w:type="spellEnd"/>
      <w:r w:rsidRPr="00171378">
        <w:rPr>
          <w:sz w:val="28"/>
          <w:szCs w:val="28"/>
        </w:rPr>
        <w:t xml:space="preserve"> участковое лесничество входит в состав Северо-Енисейского лесничества.</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xml:space="preserve">На момент проектирования лесного участка на территории Северо-Енисейского лесничества распространяется действие лесохозяйственного регламента, утвержденного приказом министерства лесного хозяйства Красноярского края от 26 сентября 2018 г. № 1442-од. </w:t>
      </w:r>
    </w:p>
    <w:p w:rsidR="009C2124" w:rsidRPr="00171378" w:rsidRDefault="009C2124" w:rsidP="009C2124">
      <w:pPr>
        <w:ind w:firstLine="567"/>
        <w:rPr>
          <w:spacing w:val="-2"/>
          <w:sz w:val="2"/>
          <w:szCs w:val="2"/>
        </w:rPr>
      </w:pPr>
    </w:p>
    <w:p w:rsidR="009C2124" w:rsidRPr="00171378" w:rsidRDefault="009C2124" w:rsidP="009C2124">
      <w:pPr>
        <w:tabs>
          <w:tab w:val="right" w:pos="10206"/>
        </w:tabs>
        <w:rPr>
          <w:sz w:val="2"/>
          <w:szCs w:val="2"/>
        </w:rPr>
      </w:pPr>
    </w:p>
    <w:p w:rsidR="009C2124" w:rsidRPr="00171378" w:rsidRDefault="009C2124" w:rsidP="009C2124">
      <w:pPr>
        <w:keepNext/>
        <w:jc w:val="right"/>
        <w:rPr>
          <w:szCs w:val="24"/>
        </w:rPr>
      </w:pPr>
      <w:r w:rsidRPr="00171378">
        <w:rPr>
          <w:szCs w:val="24"/>
        </w:rPr>
        <w:t xml:space="preserve">Таблица </w:t>
      </w:r>
      <w:r w:rsidR="00171378">
        <w:rPr>
          <w:szCs w:val="24"/>
        </w:rPr>
        <w:t>3</w:t>
      </w:r>
    </w:p>
    <w:p w:rsidR="009C2124" w:rsidRPr="00171378" w:rsidRDefault="009C2124" w:rsidP="009C2124">
      <w:pPr>
        <w:keepNext/>
        <w:jc w:val="center"/>
        <w:rPr>
          <w:b/>
          <w:bCs/>
          <w:szCs w:val="24"/>
        </w:rPr>
      </w:pPr>
      <w:r w:rsidRPr="00171378">
        <w:rPr>
          <w:b/>
          <w:bCs/>
          <w:szCs w:val="24"/>
        </w:rPr>
        <w:t>Распределение площади проектируемого лесного участка по видам целевого назнач</w:t>
      </w:r>
      <w:r w:rsidRPr="00171378">
        <w:rPr>
          <w:b/>
          <w:bCs/>
          <w:szCs w:val="24"/>
        </w:rPr>
        <w:t>е</w:t>
      </w:r>
      <w:r w:rsidRPr="00171378">
        <w:rPr>
          <w:b/>
          <w:bCs/>
          <w:szCs w:val="24"/>
        </w:rPr>
        <w:t>ния лесов на защитные (по их категориям), эксплуатационные и резервные леса</w:t>
      </w:r>
    </w:p>
    <w:p w:rsidR="009C2124" w:rsidRPr="00171378" w:rsidRDefault="009C2124" w:rsidP="009C2124">
      <w:pPr>
        <w:keepNext/>
        <w:jc w:val="right"/>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5"/>
        <w:gridCol w:w="1930"/>
      </w:tblGrid>
      <w:tr w:rsidR="009C2124" w:rsidRPr="00171378" w:rsidTr="009C2124">
        <w:trPr>
          <w:tblHeader/>
          <w:jc w:val="center"/>
        </w:trPr>
        <w:tc>
          <w:tcPr>
            <w:tcW w:w="7415" w:type="dxa"/>
            <w:shd w:val="clear" w:color="auto" w:fill="auto"/>
            <w:vAlign w:val="center"/>
          </w:tcPr>
          <w:p w:rsidR="009C2124" w:rsidRPr="00171378" w:rsidRDefault="009C2124" w:rsidP="009C2124">
            <w:pPr>
              <w:keepNext/>
              <w:spacing w:after="120"/>
              <w:jc w:val="center"/>
              <w:rPr>
                <w:lang w:eastAsia="ko-KR"/>
              </w:rPr>
            </w:pPr>
            <w:r w:rsidRPr="00171378">
              <w:rPr>
                <w:lang w:eastAsia="ko-KR"/>
              </w:rPr>
              <w:t>Целевое назначение лесов</w:t>
            </w:r>
          </w:p>
        </w:tc>
        <w:tc>
          <w:tcPr>
            <w:tcW w:w="1930" w:type="dxa"/>
            <w:shd w:val="clear" w:color="auto" w:fill="auto"/>
            <w:vAlign w:val="center"/>
          </w:tcPr>
          <w:p w:rsidR="009C2124" w:rsidRPr="00171378" w:rsidRDefault="009C2124" w:rsidP="009C2124">
            <w:pPr>
              <w:keepNext/>
              <w:spacing w:after="120"/>
              <w:jc w:val="center"/>
              <w:rPr>
                <w:lang w:eastAsia="ko-KR"/>
              </w:rPr>
            </w:pPr>
            <w:r w:rsidRPr="00171378">
              <w:rPr>
                <w:lang w:eastAsia="ko-KR"/>
              </w:rPr>
              <w:t xml:space="preserve">Площадь, </w:t>
            </w:r>
          </w:p>
          <w:p w:rsidR="009C2124" w:rsidRPr="00171378" w:rsidRDefault="009C2124" w:rsidP="009C2124">
            <w:pPr>
              <w:keepNext/>
              <w:spacing w:after="120"/>
              <w:jc w:val="center"/>
              <w:rPr>
                <w:lang w:eastAsia="ko-KR"/>
              </w:rPr>
            </w:pPr>
            <w:r w:rsidRPr="00171378">
              <w:rPr>
                <w:lang w:eastAsia="ko-KR"/>
              </w:rPr>
              <w:t>га</w:t>
            </w:r>
          </w:p>
        </w:tc>
      </w:tr>
      <w:tr w:rsidR="009C2124" w:rsidRPr="00171378" w:rsidTr="009C2124">
        <w:trPr>
          <w:jc w:val="center"/>
        </w:trPr>
        <w:tc>
          <w:tcPr>
            <w:tcW w:w="7415" w:type="dxa"/>
            <w:shd w:val="clear" w:color="auto" w:fill="auto"/>
            <w:vAlign w:val="center"/>
          </w:tcPr>
          <w:p w:rsidR="009C2124" w:rsidRPr="00171378" w:rsidRDefault="009C2124" w:rsidP="009C2124">
            <w:pPr>
              <w:jc w:val="center"/>
              <w:rPr>
                <w:lang w:eastAsia="ko-KR"/>
              </w:rPr>
            </w:pPr>
            <w:r w:rsidRPr="00171378">
              <w:rPr>
                <w:lang w:eastAsia="ko-KR"/>
              </w:rPr>
              <w:t>1</w:t>
            </w:r>
          </w:p>
        </w:tc>
        <w:tc>
          <w:tcPr>
            <w:tcW w:w="1930" w:type="dxa"/>
            <w:shd w:val="clear" w:color="auto" w:fill="auto"/>
            <w:vAlign w:val="center"/>
          </w:tcPr>
          <w:p w:rsidR="009C2124" w:rsidRPr="00171378" w:rsidRDefault="009C2124" w:rsidP="009C2124">
            <w:pPr>
              <w:jc w:val="center"/>
              <w:rPr>
                <w:lang w:eastAsia="ko-KR"/>
              </w:rPr>
            </w:pPr>
            <w:r w:rsidRPr="00171378">
              <w:rPr>
                <w:lang w:eastAsia="ko-KR"/>
              </w:rPr>
              <w:t>2</w:t>
            </w:r>
          </w:p>
        </w:tc>
      </w:tr>
      <w:tr w:rsidR="009C2124" w:rsidRPr="00171378" w:rsidTr="009C2124">
        <w:trPr>
          <w:jc w:val="center"/>
        </w:trPr>
        <w:tc>
          <w:tcPr>
            <w:tcW w:w="7415" w:type="dxa"/>
            <w:shd w:val="clear" w:color="auto" w:fill="auto"/>
            <w:vAlign w:val="bottom"/>
          </w:tcPr>
          <w:p w:rsidR="009C2124" w:rsidRPr="00171378" w:rsidRDefault="009C2124" w:rsidP="009C2124">
            <w:pPr>
              <w:ind w:left="196"/>
              <w:rPr>
                <w:b/>
                <w:lang w:eastAsia="ko-KR"/>
              </w:rPr>
            </w:pPr>
            <w:r w:rsidRPr="00171378">
              <w:rPr>
                <w:b/>
                <w:lang w:eastAsia="ko-KR"/>
              </w:rPr>
              <w:t>Защитные леса, всего</w:t>
            </w:r>
          </w:p>
        </w:tc>
        <w:tc>
          <w:tcPr>
            <w:tcW w:w="1930" w:type="dxa"/>
            <w:shd w:val="clear" w:color="auto" w:fill="auto"/>
            <w:vAlign w:val="center"/>
          </w:tcPr>
          <w:p w:rsidR="009C2124" w:rsidRPr="00171378" w:rsidRDefault="009C2124" w:rsidP="009C2124">
            <w:pPr>
              <w:jc w:val="center"/>
            </w:pPr>
            <w:r w:rsidRPr="00171378">
              <w:rPr>
                <w:color w:val="000000"/>
              </w:rPr>
              <w:t>1,1636</w:t>
            </w:r>
          </w:p>
        </w:tc>
      </w:tr>
      <w:tr w:rsidR="009C2124" w:rsidRPr="00171378" w:rsidTr="009C2124">
        <w:trPr>
          <w:jc w:val="center"/>
        </w:trPr>
        <w:tc>
          <w:tcPr>
            <w:tcW w:w="7415" w:type="dxa"/>
            <w:shd w:val="clear" w:color="auto" w:fill="auto"/>
          </w:tcPr>
          <w:p w:rsidR="009C2124" w:rsidRPr="00171378" w:rsidRDefault="009C2124" w:rsidP="009C2124">
            <w:pPr>
              <w:ind w:left="338"/>
              <w:rPr>
                <w:b/>
                <w:lang w:eastAsia="ko-KR"/>
              </w:rPr>
            </w:pPr>
            <w:r w:rsidRPr="00171378">
              <w:rPr>
                <w:b/>
                <w:lang w:eastAsia="ko-KR"/>
              </w:rPr>
              <w:t>В том числе:</w:t>
            </w:r>
          </w:p>
          <w:p w:rsidR="009C2124" w:rsidRPr="00171378" w:rsidRDefault="009C2124" w:rsidP="009C2124">
            <w:pPr>
              <w:ind w:left="338"/>
              <w:rPr>
                <w:b/>
                <w:lang w:eastAsia="ko-KR"/>
              </w:rPr>
            </w:pPr>
            <w:r w:rsidRPr="00171378">
              <w:rPr>
                <w:b/>
                <w:lang w:eastAsia="ko-KR"/>
              </w:rPr>
              <w:t>1) леса, расположенные на особо охраняемых природных те</w:t>
            </w:r>
            <w:r w:rsidRPr="00171378">
              <w:rPr>
                <w:b/>
                <w:lang w:eastAsia="ko-KR"/>
              </w:rPr>
              <w:t>р</w:t>
            </w:r>
            <w:r w:rsidRPr="00171378">
              <w:rPr>
                <w:b/>
                <w:lang w:eastAsia="ko-KR"/>
              </w:rPr>
              <w:t>риториях;</w:t>
            </w:r>
          </w:p>
        </w:tc>
        <w:tc>
          <w:tcPr>
            <w:tcW w:w="1930" w:type="dxa"/>
            <w:shd w:val="clear" w:color="auto" w:fill="auto"/>
            <w:vAlign w:val="center"/>
          </w:tcPr>
          <w:p w:rsidR="009C2124" w:rsidRPr="00171378" w:rsidRDefault="009C2124" w:rsidP="009C2124">
            <w:pPr>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ind w:left="338"/>
              <w:rPr>
                <w:b/>
                <w:lang w:eastAsia="ko-KR"/>
              </w:rPr>
            </w:pPr>
            <w:r w:rsidRPr="00171378">
              <w:rPr>
                <w:b/>
                <w:lang w:eastAsia="ko-KR"/>
              </w:rPr>
              <w:t xml:space="preserve">2) леса, расположенные в </w:t>
            </w:r>
            <w:proofErr w:type="spellStart"/>
            <w:r w:rsidRPr="00171378">
              <w:rPr>
                <w:b/>
                <w:lang w:eastAsia="ko-KR"/>
              </w:rPr>
              <w:t>водоохранных</w:t>
            </w:r>
            <w:proofErr w:type="spellEnd"/>
            <w:r w:rsidRPr="00171378">
              <w:rPr>
                <w:b/>
                <w:lang w:eastAsia="ko-KR"/>
              </w:rPr>
              <w:t xml:space="preserve"> зонах;</w:t>
            </w:r>
          </w:p>
        </w:tc>
        <w:tc>
          <w:tcPr>
            <w:tcW w:w="1930" w:type="dxa"/>
            <w:shd w:val="clear" w:color="auto" w:fill="auto"/>
            <w:vAlign w:val="center"/>
          </w:tcPr>
          <w:p w:rsidR="009C2124" w:rsidRPr="00171378" w:rsidRDefault="009C2124" w:rsidP="009C2124">
            <w:pPr>
              <w:jc w:val="center"/>
            </w:pPr>
            <w:r w:rsidRPr="00171378">
              <w:rPr>
                <w:lang w:eastAsia="ko-KR"/>
              </w:rPr>
              <w:t>0,8610</w:t>
            </w:r>
          </w:p>
        </w:tc>
      </w:tr>
      <w:tr w:rsidR="009C2124" w:rsidRPr="00171378" w:rsidTr="009C2124">
        <w:trPr>
          <w:trHeight w:val="1840"/>
          <w:jc w:val="center"/>
        </w:trPr>
        <w:tc>
          <w:tcPr>
            <w:tcW w:w="7415" w:type="dxa"/>
            <w:shd w:val="clear" w:color="auto" w:fill="auto"/>
          </w:tcPr>
          <w:p w:rsidR="009C2124" w:rsidRPr="00171378" w:rsidRDefault="009C2124" w:rsidP="009C2124">
            <w:pPr>
              <w:ind w:left="338"/>
              <w:rPr>
                <w:rFonts w:eastAsia="Calibri"/>
                <w:b/>
              </w:rPr>
            </w:pPr>
            <w:r w:rsidRPr="00171378">
              <w:rPr>
                <w:b/>
                <w:lang w:eastAsia="ko-KR"/>
              </w:rPr>
              <w:t xml:space="preserve">3) </w:t>
            </w:r>
            <w:r w:rsidRPr="00171378">
              <w:rPr>
                <w:rFonts w:eastAsia="Calibri"/>
                <w:b/>
              </w:rPr>
              <w:t>леса, выполняющие функции защиты природных и иных объектов;</w:t>
            </w:r>
          </w:p>
          <w:p w:rsidR="009C2124" w:rsidRPr="00171378" w:rsidRDefault="009C2124" w:rsidP="009C2124">
            <w:pPr>
              <w:ind w:left="338"/>
              <w:rPr>
                <w:lang w:eastAsia="ko-KR"/>
              </w:rPr>
            </w:pPr>
            <w:r w:rsidRPr="00171378">
              <w:rPr>
                <w:lang w:eastAsia="ko-KR"/>
              </w:rPr>
              <w:t>Из них:</w:t>
            </w:r>
          </w:p>
          <w:p w:rsidR="009C2124" w:rsidRPr="00171378" w:rsidRDefault="009C2124" w:rsidP="009C2124">
            <w:pPr>
              <w:adjustRightInd w:val="0"/>
              <w:ind w:left="338"/>
              <w:rPr>
                <w:lang w:eastAsia="ko-KR"/>
              </w:rPr>
            </w:pPr>
            <w:bookmarkStart w:id="17" w:name="sub_11411"/>
            <w:proofErr w:type="gramStart"/>
            <w:r w:rsidRPr="00171378">
              <w:rPr>
                <w:rFonts w:eastAsia="Calibri"/>
              </w:rPr>
              <w:t>1) леса, расположенные в первом и втором поясах зон санитарной охраны источников питьевого и хозяйственно-бытового вод</w:t>
            </w:r>
            <w:r w:rsidRPr="00171378">
              <w:rPr>
                <w:rFonts w:eastAsia="Calibri"/>
              </w:rPr>
              <w:t>о</w:t>
            </w:r>
            <w:r w:rsidRPr="00171378">
              <w:rPr>
                <w:rFonts w:eastAsia="Calibri"/>
              </w:rPr>
              <w:t>снабжения (леса, расположенные в границах соответствующих поясов зон санитарной охраны источников питьевого и хозяйс</w:t>
            </w:r>
            <w:r w:rsidRPr="00171378">
              <w:rPr>
                <w:rFonts w:eastAsia="Calibri"/>
              </w:rPr>
              <w:t>т</w:t>
            </w:r>
            <w:r w:rsidRPr="00171378">
              <w:rPr>
                <w:rFonts w:eastAsia="Calibri"/>
              </w:rPr>
              <w:t xml:space="preserve">венно-бытового водоснабжения, установленных в соответствии с требованиями </w:t>
            </w:r>
            <w:hyperlink r:id="rId22" w:history="1">
              <w:r w:rsidRPr="00171378">
                <w:rPr>
                  <w:rFonts w:eastAsia="Calibri"/>
                </w:rPr>
                <w:t>законодательства</w:t>
              </w:r>
            </w:hyperlink>
            <w:r w:rsidRPr="00171378">
              <w:rPr>
                <w:rFonts w:eastAsia="Calibri"/>
              </w:rPr>
              <w:t xml:space="preserve"> в области обеспечения санита</w:t>
            </w:r>
            <w:r w:rsidRPr="00171378">
              <w:rPr>
                <w:rFonts w:eastAsia="Calibri"/>
              </w:rPr>
              <w:t>р</w:t>
            </w:r>
            <w:r w:rsidRPr="00171378">
              <w:rPr>
                <w:rFonts w:eastAsia="Calibri"/>
              </w:rPr>
              <w:t>но-эпидемиологического благополучия населения);</w:t>
            </w:r>
            <w:bookmarkEnd w:id="17"/>
            <w:proofErr w:type="gramEnd"/>
          </w:p>
        </w:tc>
        <w:tc>
          <w:tcPr>
            <w:tcW w:w="1930" w:type="dxa"/>
            <w:shd w:val="clear" w:color="auto" w:fill="auto"/>
            <w:vAlign w:val="center"/>
          </w:tcPr>
          <w:p w:rsidR="009C2124" w:rsidRPr="00171378" w:rsidRDefault="009C2124" w:rsidP="009C2124">
            <w:pPr>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hanging="32"/>
              <w:rPr>
                <w:rFonts w:eastAsia="Calibri"/>
              </w:rPr>
            </w:pPr>
            <w:bookmarkStart w:id="18" w:name="sub_11412"/>
            <w:r w:rsidRPr="00171378">
              <w:rPr>
                <w:rFonts w:eastAsia="Calibri"/>
              </w:rPr>
              <w:t>2) леса, расположенные в защитных полосах лесов (леса, расп</w:t>
            </w:r>
            <w:r w:rsidRPr="00171378">
              <w:rPr>
                <w:rFonts w:eastAsia="Calibri"/>
              </w:rPr>
              <w:t>о</w:t>
            </w:r>
            <w:r w:rsidRPr="00171378">
              <w:rPr>
                <w:rFonts w:eastAsia="Calibri"/>
              </w:rPr>
              <w:t>ложенные в границах полос отвода железных дорог и придоро</w:t>
            </w:r>
            <w:r w:rsidRPr="00171378">
              <w:rPr>
                <w:rFonts w:eastAsia="Calibri"/>
              </w:rPr>
              <w:t>ж</w:t>
            </w:r>
            <w:r w:rsidRPr="00171378">
              <w:rPr>
                <w:rFonts w:eastAsia="Calibri"/>
              </w:rPr>
              <w:t xml:space="preserve">ных </w:t>
            </w:r>
            <w:proofErr w:type="gramStart"/>
            <w:r w:rsidRPr="00171378">
              <w:rPr>
                <w:rFonts w:eastAsia="Calibri"/>
              </w:rPr>
              <w:t>полос</w:t>
            </w:r>
            <w:proofErr w:type="gramEnd"/>
            <w:r w:rsidRPr="00171378">
              <w:rPr>
                <w:rFonts w:eastAsia="Calibri"/>
              </w:rPr>
              <w:t xml:space="preserve"> автомобильных дорог, установленных в соответствии с </w:t>
            </w:r>
            <w:hyperlink r:id="rId23" w:history="1">
              <w:r w:rsidRPr="00171378">
                <w:rPr>
                  <w:rFonts w:eastAsia="Calibri"/>
                </w:rPr>
                <w:t>законодательством</w:t>
              </w:r>
            </w:hyperlink>
            <w:r w:rsidRPr="00171378">
              <w:rPr>
                <w:rFonts w:eastAsia="Calibri"/>
              </w:rPr>
              <w:t xml:space="preserve"> Российской Федерации о железнодорожном транспорте, </w:t>
            </w:r>
            <w:hyperlink r:id="rId24" w:history="1">
              <w:r w:rsidRPr="00171378">
                <w:rPr>
                  <w:rFonts w:eastAsia="Calibri"/>
                </w:rPr>
                <w:t>законодательством</w:t>
              </w:r>
            </w:hyperlink>
            <w:r w:rsidRPr="00171378">
              <w:rPr>
                <w:rFonts w:eastAsia="Calibri"/>
              </w:rPr>
              <w:t xml:space="preserve"> об автомобильных дорогах и о д</w:t>
            </w:r>
            <w:r w:rsidRPr="00171378">
              <w:rPr>
                <w:rFonts w:eastAsia="Calibri"/>
              </w:rPr>
              <w:t>о</w:t>
            </w:r>
            <w:r w:rsidRPr="00171378">
              <w:rPr>
                <w:rFonts w:eastAsia="Calibri"/>
              </w:rPr>
              <w:lastRenderedPageBreak/>
              <w:t>рожной деятельности);</w:t>
            </w:r>
            <w:bookmarkEnd w:id="18"/>
          </w:p>
        </w:tc>
        <w:tc>
          <w:tcPr>
            <w:tcW w:w="1930" w:type="dxa"/>
            <w:shd w:val="clear" w:color="auto" w:fill="auto"/>
            <w:vAlign w:val="center"/>
          </w:tcPr>
          <w:p w:rsidR="009C2124" w:rsidRPr="00171378" w:rsidRDefault="009C2124" w:rsidP="009C2124">
            <w:pPr>
              <w:ind w:left="34"/>
              <w:jc w:val="center"/>
              <w:rPr>
                <w:lang w:eastAsia="ko-KR"/>
              </w:rPr>
            </w:pPr>
            <w:r w:rsidRPr="00171378">
              <w:rPr>
                <w:lang w:eastAsia="ko-KR"/>
              </w:rPr>
              <w:lastRenderedPageBreak/>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hanging="32"/>
              <w:rPr>
                <w:rFonts w:eastAsia="Calibri"/>
              </w:rPr>
            </w:pPr>
            <w:bookmarkStart w:id="19" w:name="sub_11413"/>
            <w:r w:rsidRPr="00171378">
              <w:rPr>
                <w:rFonts w:eastAsia="Calibri"/>
              </w:rPr>
              <w:lastRenderedPageBreak/>
              <w:t>3) леса, расположенные в зеленых зонах (леса, расположенные на землях лесного фонда и землях иных категорий, выделяемые в целях обеспечения защиты населения от воздействия неблагопр</w:t>
            </w:r>
            <w:r w:rsidRPr="00171378">
              <w:rPr>
                <w:rFonts w:eastAsia="Calibri"/>
              </w:rPr>
              <w:t>и</w:t>
            </w:r>
            <w:r w:rsidRPr="00171378">
              <w:rPr>
                <w:rFonts w:eastAsia="Calibri"/>
              </w:rPr>
              <w:t>ятных явлений природного и техногенного происхождения, с</w:t>
            </w:r>
            <w:r w:rsidRPr="00171378">
              <w:rPr>
                <w:rFonts w:eastAsia="Calibri"/>
              </w:rPr>
              <w:t>о</w:t>
            </w:r>
            <w:r w:rsidRPr="00171378">
              <w:rPr>
                <w:rFonts w:eastAsia="Calibri"/>
              </w:rPr>
              <w:t>хранения и восстановления окружающей среды);</w:t>
            </w:r>
            <w:bookmarkEnd w:id="19"/>
          </w:p>
        </w:tc>
        <w:tc>
          <w:tcPr>
            <w:tcW w:w="1930" w:type="dxa"/>
            <w:shd w:val="clear" w:color="auto" w:fill="auto"/>
            <w:vAlign w:val="center"/>
          </w:tcPr>
          <w:p w:rsidR="009C2124" w:rsidRPr="00171378" w:rsidRDefault="009C2124" w:rsidP="009C2124">
            <w:pPr>
              <w:ind w:left="34"/>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hanging="32"/>
              <w:rPr>
                <w:rFonts w:eastAsia="Calibri"/>
              </w:rPr>
            </w:pPr>
            <w:bookmarkStart w:id="20" w:name="sub_11414"/>
            <w:r w:rsidRPr="00171378">
              <w:rPr>
                <w:rFonts w:eastAsia="Calibri"/>
              </w:rPr>
              <w:t>4) леса, расположенные в лесопарковых зонах (леса, расположе</w:t>
            </w:r>
            <w:r w:rsidRPr="00171378">
              <w:rPr>
                <w:rFonts w:eastAsia="Calibri"/>
              </w:rPr>
              <w:t>н</w:t>
            </w:r>
            <w:r w:rsidRPr="00171378">
              <w:rPr>
                <w:rFonts w:eastAsia="Calibri"/>
              </w:rPr>
              <w:t>ные на землях лесного фонда и землях иных категорий, испол</w:t>
            </w:r>
            <w:r w:rsidRPr="00171378">
              <w:rPr>
                <w:rFonts w:eastAsia="Calibri"/>
              </w:rPr>
              <w:t>ь</w:t>
            </w:r>
            <w:r w:rsidRPr="00171378">
              <w:rPr>
                <w:rFonts w:eastAsia="Calibri"/>
              </w:rPr>
              <w:t>зуемые в целях организации отдыха населения, сохранения сан</w:t>
            </w:r>
            <w:r w:rsidRPr="00171378">
              <w:rPr>
                <w:rFonts w:eastAsia="Calibri"/>
              </w:rPr>
              <w:t>и</w:t>
            </w:r>
            <w:r w:rsidRPr="00171378">
              <w:rPr>
                <w:rFonts w:eastAsia="Calibri"/>
              </w:rPr>
              <w:t>тарно-гигиенической, оздоровительной функций и эстетической ценности природных ландшафтов);</w:t>
            </w:r>
            <w:bookmarkEnd w:id="20"/>
          </w:p>
        </w:tc>
        <w:tc>
          <w:tcPr>
            <w:tcW w:w="1930" w:type="dxa"/>
            <w:shd w:val="clear" w:color="auto" w:fill="auto"/>
            <w:vAlign w:val="center"/>
          </w:tcPr>
          <w:p w:rsidR="009C2124" w:rsidRPr="00171378" w:rsidRDefault="009C2124" w:rsidP="009C2124">
            <w:pPr>
              <w:ind w:left="34"/>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hanging="32"/>
              <w:rPr>
                <w:rFonts w:eastAsia="Calibri"/>
              </w:rPr>
            </w:pPr>
            <w:bookmarkStart w:id="21" w:name="sub_11415"/>
            <w:proofErr w:type="gramStart"/>
            <w:r w:rsidRPr="00171378">
              <w:rPr>
                <w:rFonts w:eastAsia="Calibri"/>
              </w:rPr>
              <w:t>5) горно-санитарные леса (леса, расположенные в границах зон округов санитарной (горно-санитарной) охраны лечебно-оздоровительных местностей и курортов, установленных в соо</w:t>
            </w:r>
            <w:r w:rsidRPr="00171378">
              <w:rPr>
                <w:rFonts w:eastAsia="Calibri"/>
              </w:rPr>
              <w:t>т</w:t>
            </w:r>
            <w:r w:rsidRPr="00171378">
              <w:rPr>
                <w:rFonts w:eastAsia="Calibri"/>
              </w:rPr>
              <w:t xml:space="preserve">ветствии с </w:t>
            </w:r>
            <w:hyperlink r:id="rId25" w:history="1">
              <w:r w:rsidRPr="00171378">
                <w:rPr>
                  <w:rFonts w:eastAsia="Calibri"/>
                </w:rPr>
                <w:t>законодательством</w:t>
              </w:r>
            </w:hyperlink>
            <w:r w:rsidRPr="00171378">
              <w:rPr>
                <w:rFonts w:eastAsia="Calibri"/>
              </w:rPr>
              <w:t xml:space="preserve"> Российской Федерации о приро</w:t>
            </w:r>
            <w:r w:rsidRPr="00171378">
              <w:rPr>
                <w:rFonts w:eastAsia="Calibri"/>
              </w:rPr>
              <w:t>д</w:t>
            </w:r>
            <w:r w:rsidRPr="00171378">
              <w:rPr>
                <w:rFonts w:eastAsia="Calibri"/>
              </w:rPr>
              <w:t>ных лечебных ресурсах, лечебно-оздоровительных местностях и курортах).</w:t>
            </w:r>
            <w:bookmarkEnd w:id="21"/>
            <w:proofErr w:type="gramEnd"/>
          </w:p>
        </w:tc>
        <w:tc>
          <w:tcPr>
            <w:tcW w:w="1930" w:type="dxa"/>
            <w:shd w:val="clear" w:color="auto" w:fill="auto"/>
            <w:vAlign w:val="center"/>
          </w:tcPr>
          <w:p w:rsidR="009C2124" w:rsidRPr="00171378" w:rsidRDefault="009C2124" w:rsidP="009C2124">
            <w:pPr>
              <w:ind w:left="34"/>
              <w:jc w:val="center"/>
              <w:rPr>
                <w:lang w:eastAsia="ko-KR"/>
              </w:rPr>
            </w:pPr>
            <w:r w:rsidRPr="00171378">
              <w:rPr>
                <w:lang w:eastAsia="ko-KR"/>
              </w:rPr>
              <w:t>-</w:t>
            </w:r>
          </w:p>
        </w:tc>
      </w:tr>
      <w:tr w:rsidR="009C2124" w:rsidRPr="00171378" w:rsidTr="009C2124">
        <w:trPr>
          <w:trHeight w:val="211"/>
          <w:jc w:val="center"/>
        </w:trPr>
        <w:tc>
          <w:tcPr>
            <w:tcW w:w="7415" w:type="dxa"/>
            <w:shd w:val="clear" w:color="auto" w:fill="auto"/>
          </w:tcPr>
          <w:p w:rsidR="009C2124" w:rsidRPr="00171378" w:rsidRDefault="009C2124" w:rsidP="009C2124">
            <w:pPr>
              <w:ind w:left="338"/>
              <w:rPr>
                <w:lang w:eastAsia="ko-KR"/>
              </w:rPr>
            </w:pPr>
            <w:r w:rsidRPr="00171378">
              <w:rPr>
                <w:b/>
                <w:lang w:eastAsia="ko-KR"/>
              </w:rPr>
              <w:t>4) ценные леса, итого</w:t>
            </w:r>
          </w:p>
        </w:tc>
        <w:tc>
          <w:tcPr>
            <w:tcW w:w="1930" w:type="dxa"/>
            <w:shd w:val="clear" w:color="auto" w:fill="auto"/>
            <w:vAlign w:val="center"/>
          </w:tcPr>
          <w:p w:rsidR="009C2124" w:rsidRPr="00171378" w:rsidRDefault="009C2124" w:rsidP="009C2124">
            <w:pPr>
              <w:jc w:val="center"/>
            </w:pPr>
            <w:r w:rsidRPr="00171378">
              <w:t>0,3026</w:t>
            </w:r>
          </w:p>
        </w:tc>
      </w:tr>
      <w:tr w:rsidR="009C2124" w:rsidRPr="00171378" w:rsidTr="009C2124">
        <w:trPr>
          <w:trHeight w:val="1155"/>
          <w:jc w:val="center"/>
        </w:trPr>
        <w:tc>
          <w:tcPr>
            <w:tcW w:w="7415" w:type="dxa"/>
            <w:shd w:val="clear" w:color="auto" w:fill="auto"/>
          </w:tcPr>
          <w:p w:rsidR="009C2124" w:rsidRPr="00171378" w:rsidRDefault="009C2124" w:rsidP="009C2124">
            <w:pPr>
              <w:ind w:left="338"/>
              <w:rPr>
                <w:lang w:eastAsia="ko-KR"/>
              </w:rPr>
            </w:pPr>
            <w:r w:rsidRPr="00171378">
              <w:rPr>
                <w:lang w:eastAsia="ko-KR"/>
              </w:rPr>
              <w:t>Из них:</w:t>
            </w:r>
          </w:p>
          <w:p w:rsidR="009C2124" w:rsidRPr="00171378" w:rsidRDefault="009C2124" w:rsidP="009C2124">
            <w:pPr>
              <w:adjustRightInd w:val="0"/>
              <w:ind w:left="338"/>
              <w:rPr>
                <w:b/>
                <w:lang w:eastAsia="ko-KR"/>
              </w:rPr>
            </w:pPr>
            <w:bookmarkStart w:id="22" w:name="sub_11511"/>
            <w:proofErr w:type="gramStart"/>
            <w:r w:rsidRPr="00171378">
              <w:rPr>
                <w:rFonts w:eastAsia="Calibri"/>
              </w:rPr>
              <w:t>1) государственные защитные лесные полосы (леса линейного т</w:t>
            </w:r>
            <w:r w:rsidRPr="00171378">
              <w:rPr>
                <w:rFonts w:eastAsia="Calibri"/>
              </w:rPr>
              <w:t>и</w:t>
            </w:r>
            <w:r w:rsidRPr="00171378">
              <w:rPr>
                <w:rFonts w:eastAsia="Calibri"/>
              </w:rPr>
              <w:t>па, искусственно созданные в лесостепных, степных зонах, зонах полупустынь и пустынь, выполняющие климаторегулирующие, почвозащитные, противоэрозионные и водорегулирующие фун</w:t>
            </w:r>
            <w:r w:rsidRPr="00171378">
              <w:rPr>
                <w:rFonts w:eastAsia="Calibri"/>
              </w:rPr>
              <w:t>к</w:t>
            </w:r>
            <w:r w:rsidRPr="00171378">
              <w:rPr>
                <w:rFonts w:eastAsia="Calibri"/>
              </w:rPr>
              <w:t>ции);</w:t>
            </w:r>
            <w:bookmarkEnd w:id="22"/>
            <w:proofErr w:type="gramEnd"/>
          </w:p>
        </w:tc>
        <w:tc>
          <w:tcPr>
            <w:tcW w:w="1930" w:type="dxa"/>
            <w:shd w:val="clear" w:color="auto" w:fill="auto"/>
            <w:vAlign w:val="center"/>
          </w:tcPr>
          <w:p w:rsidR="009C2124" w:rsidRPr="00171378" w:rsidRDefault="009C2124" w:rsidP="009C2124">
            <w:pPr>
              <w:jc w:val="center"/>
            </w:pPr>
            <w:r w:rsidRPr="00171378">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23" w:name="sub_11512"/>
            <w:r w:rsidRPr="00171378">
              <w:rPr>
                <w:rFonts w:eastAsia="Calibri"/>
              </w:rPr>
              <w:t>2) противоэрозионные леса (леса, предназначенные для охраны земель от эрозии);</w:t>
            </w:r>
            <w:bookmarkEnd w:id="23"/>
          </w:p>
        </w:tc>
        <w:tc>
          <w:tcPr>
            <w:tcW w:w="1930" w:type="dxa"/>
            <w:shd w:val="clear" w:color="auto" w:fill="auto"/>
            <w:vAlign w:val="center"/>
          </w:tcPr>
          <w:p w:rsidR="009C2124" w:rsidRPr="00171378" w:rsidRDefault="009C2124" w:rsidP="009C2124">
            <w:pPr>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24" w:name="sub_11513"/>
            <w:r w:rsidRPr="00171378">
              <w:rPr>
                <w:rFonts w:eastAsia="Calibri"/>
              </w:rPr>
              <w:t>3) пустынные, полупустынные леса (леса, расположенные в зоне полупустынь и пустынь, выполняющие защитные функции);</w:t>
            </w:r>
            <w:bookmarkEnd w:id="24"/>
          </w:p>
        </w:tc>
        <w:tc>
          <w:tcPr>
            <w:tcW w:w="1930" w:type="dxa"/>
            <w:shd w:val="clear" w:color="auto" w:fill="auto"/>
            <w:vAlign w:val="center"/>
          </w:tcPr>
          <w:p w:rsidR="009C2124" w:rsidRPr="00171378" w:rsidRDefault="009C2124" w:rsidP="009C2124">
            <w:pPr>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25" w:name="sub_11514"/>
            <w:r w:rsidRPr="00171378">
              <w:rPr>
                <w:rFonts w:eastAsia="Calibri"/>
              </w:rPr>
              <w:t>4) лесостепные леса (леса, расположенные в степной зоне, лес</w:t>
            </w:r>
            <w:r w:rsidRPr="00171378">
              <w:rPr>
                <w:rFonts w:eastAsia="Calibri"/>
              </w:rPr>
              <w:t>о</w:t>
            </w:r>
            <w:r w:rsidRPr="00171378">
              <w:rPr>
                <w:rFonts w:eastAsia="Calibri"/>
              </w:rPr>
              <w:t>степной зоне, выполняющие защитные функции);</w:t>
            </w:r>
            <w:bookmarkEnd w:id="25"/>
          </w:p>
        </w:tc>
        <w:tc>
          <w:tcPr>
            <w:tcW w:w="1930" w:type="dxa"/>
            <w:shd w:val="clear" w:color="auto" w:fill="auto"/>
            <w:vAlign w:val="center"/>
          </w:tcPr>
          <w:p w:rsidR="009C2124" w:rsidRPr="00171378" w:rsidRDefault="009C2124" w:rsidP="009C2124">
            <w:pPr>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26" w:name="sub_11515"/>
            <w:r w:rsidRPr="00171378">
              <w:rPr>
                <w:rFonts w:eastAsia="Calibri"/>
              </w:rPr>
              <w:t>5) лесотундровые леса (леса, расположенные в неблагоприятных природно-климатических условиях на границе с тундрой, выпо</w:t>
            </w:r>
            <w:r w:rsidRPr="00171378">
              <w:rPr>
                <w:rFonts w:eastAsia="Calibri"/>
              </w:rPr>
              <w:t>л</w:t>
            </w:r>
            <w:r w:rsidRPr="00171378">
              <w:rPr>
                <w:rFonts w:eastAsia="Calibri"/>
              </w:rPr>
              <w:t>няющие защитные и климаторегулирующие функции);</w:t>
            </w:r>
            <w:bookmarkEnd w:id="26"/>
          </w:p>
        </w:tc>
        <w:tc>
          <w:tcPr>
            <w:tcW w:w="1930" w:type="dxa"/>
            <w:shd w:val="clear" w:color="auto" w:fill="auto"/>
            <w:vAlign w:val="center"/>
          </w:tcPr>
          <w:p w:rsidR="009C2124" w:rsidRPr="00171378" w:rsidRDefault="009C2124" w:rsidP="009C2124">
            <w:pPr>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27" w:name="sub_11516"/>
            <w:r w:rsidRPr="00171378">
              <w:rPr>
                <w:rFonts w:eastAsia="Calibri"/>
              </w:rPr>
              <w:t>6) горные леса (леса, расположенные в зоне горного Северного Кавказа и горного Крыма, в Южно-Сибирской горной зоне, в иных горных местностях на границе с верхней безлесной частью горных вершин и хребтов (малолесные горные территории), имеющие защитное и противоэрозионное значение);</w:t>
            </w:r>
            <w:bookmarkEnd w:id="27"/>
          </w:p>
        </w:tc>
        <w:tc>
          <w:tcPr>
            <w:tcW w:w="1930" w:type="dxa"/>
            <w:shd w:val="clear" w:color="auto" w:fill="auto"/>
            <w:vAlign w:val="center"/>
          </w:tcPr>
          <w:p w:rsidR="009C2124" w:rsidRPr="00171378" w:rsidRDefault="009C2124" w:rsidP="009C2124">
            <w:pPr>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28" w:name="sub_11517"/>
            <w:proofErr w:type="gramStart"/>
            <w:r w:rsidRPr="00171378">
              <w:rPr>
                <w:rFonts w:eastAsia="Calibri"/>
              </w:rPr>
              <w:t>7) леса, имеющие научное или историко-культурное значение (л</w:t>
            </w:r>
            <w:r w:rsidRPr="00171378">
              <w:rPr>
                <w:rFonts w:eastAsia="Calibri"/>
              </w:rPr>
              <w:t>е</w:t>
            </w:r>
            <w:r w:rsidRPr="00171378">
              <w:rPr>
                <w:rFonts w:eastAsia="Calibri"/>
              </w:rPr>
              <w:t>са, расположенные на землях историко-культурного назначения и в зонах охраны объектов культурного наследия, леса, являющиеся объектами исследований генетических качеств деревьев, куста</w:t>
            </w:r>
            <w:r w:rsidRPr="00171378">
              <w:rPr>
                <w:rFonts w:eastAsia="Calibri"/>
              </w:rPr>
              <w:t>р</w:t>
            </w:r>
            <w:r w:rsidRPr="00171378">
              <w:rPr>
                <w:rFonts w:eastAsia="Calibri"/>
              </w:rPr>
              <w:t>ников и лиан (генетические резерваты), образцами достижений лесохозяйственной науки и практики, а также уникальные по пр</w:t>
            </w:r>
            <w:r w:rsidRPr="00171378">
              <w:rPr>
                <w:rFonts w:eastAsia="Calibri"/>
              </w:rPr>
              <w:t>о</w:t>
            </w:r>
            <w:r w:rsidRPr="00171378">
              <w:rPr>
                <w:rFonts w:eastAsia="Calibri"/>
              </w:rPr>
              <w:t>дуктивности леса);</w:t>
            </w:r>
            <w:bookmarkEnd w:id="28"/>
            <w:proofErr w:type="gramEnd"/>
          </w:p>
        </w:tc>
        <w:tc>
          <w:tcPr>
            <w:tcW w:w="1930" w:type="dxa"/>
            <w:shd w:val="clear" w:color="auto" w:fill="auto"/>
            <w:vAlign w:val="center"/>
          </w:tcPr>
          <w:p w:rsidR="009C2124" w:rsidRPr="00171378" w:rsidRDefault="009C2124" w:rsidP="009C2124">
            <w:pPr>
              <w:jc w:val="center"/>
              <w:rPr>
                <w:lang w:eastAsia="ko-KR"/>
              </w:rPr>
            </w:pPr>
            <w:r w:rsidRPr="00171378">
              <w:rPr>
                <w:lang w:eastAsia="ko-KR"/>
              </w:rPr>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29" w:name="sub_11518"/>
            <w:r w:rsidRPr="00171378">
              <w:rPr>
                <w:rFonts w:eastAsia="Calibri"/>
              </w:rPr>
              <w:t>8) леса, расположенные в орехово-промысловых зонах (леса, я</w:t>
            </w:r>
            <w:r w:rsidRPr="00171378">
              <w:rPr>
                <w:rFonts w:eastAsia="Calibri"/>
              </w:rPr>
              <w:t>в</w:t>
            </w:r>
            <w:r w:rsidRPr="00171378">
              <w:rPr>
                <w:rFonts w:eastAsia="Calibri"/>
              </w:rPr>
              <w:t>ляющиеся сырьевой базой для заготовки кедровых орехов);</w:t>
            </w:r>
            <w:bookmarkEnd w:id="29"/>
          </w:p>
        </w:tc>
        <w:tc>
          <w:tcPr>
            <w:tcW w:w="1930" w:type="dxa"/>
            <w:shd w:val="clear" w:color="auto" w:fill="auto"/>
            <w:vAlign w:val="center"/>
          </w:tcPr>
          <w:p w:rsidR="009C2124" w:rsidRPr="00171378" w:rsidRDefault="009C2124" w:rsidP="009C2124">
            <w:pPr>
              <w:jc w:val="center"/>
            </w:pPr>
            <w:r w:rsidRPr="00171378">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30" w:name="sub_11519"/>
            <w:r w:rsidRPr="00171378">
              <w:rPr>
                <w:rFonts w:eastAsia="Calibri"/>
              </w:rPr>
              <w:t>9) лесные плодовые насаждения (леса, в составе которых произр</w:t>
            </w:r>
            <w:r w:rsidRPr="00171378">
              <w:rPr>
                <w:rFonts w:eastAsia="Calibri"/>
              </w:rPr>
              <w:t>а</w:t>
            </w:r>
            <w:r w:rsidRPr="00171378">
              <w:rPr>
                <w:rFonts w:eastAsia="Calibri"/>
              </w:rPr>
              <w:t>стают ценные плодово-ягодные и орехоплодные породы деревьев и кустарников);</w:t>
            </w:r>
            <w:bookmarkEnd w:id="30"/>
          </w:p>
        </w:tc>
        <w:tc>
          <w:tcPr>
            <w:tcW w:w="1930" w:type="dxa"/>
            <w:shd w:val="clear" w:color="auto" w:fill="auto"/>
            <w:vAlign w:val="center"/>
          </w:tcPr>
          <w:p w:rsidR="009C2124" w:rsidRPr="00171378" w:rsidRDefault="009C2124" w:rsidP="009C2124">
            <w:pPr>
              <w:jc w:val="center"/>
            </w:pPr>
            <w:r w:rsidRPr="00171378">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31" w:name="sub_115110"/>
            <w:r w:rsidRPr="00171378">
              <w:rPr>
                <w:rFonts w:eastAsia="Calibri"/>
              </w:rPr>
              <w:lastRenderedPageBreak/>
              <w:t>10) ленточные боры (леса, исторически сформировавшиеся в ж</w:t>
            </w:r>
            <w:r w:rsidRPr="00171378">
              <w:rPr>
                <w:rFonts w:eastAsia="Calibri"/>
              </w:rPr>
              <w:t>е</w:t>
            </w:r>
            <w:r w:rsidRPr="00171378">
              <w:rPr>
                <w:rFonts w:eastAsia="Calibri"/>
              </w:rPr>
              <w:t>стких почвенно-климатических условиях среди безлесных сте</w:t>
            </w:r>
            <w:r w:rsidRPr="00171378">
              <w:rPr>
                <w:rFonts w:eastAsia="Calibri"/>
              </w:rPr>
              <w:t>п</w:t>
            </w:r>
            <w:r w:rsidRPr="00171378">
              <w:rPr>
                <w:rFonts w:eastAsia="Calibri"/>
              </w:rPr>
              <w:t xml:space="preserve">ных, полупустынных и пустынных пространств, имеющие важное климаторегулирующее, почвозащитное и </w:t>
            </w:r>
            <w:proofErr w:type="spellStart"/>
            <w:r w:rsidRPr="00171378">
              <w:rPr>
                <w:rFonts w:eastAsia="Calibri"/>
              </w:rPr>
              <w:t>водоохранное</w:t>
            </w:r>
            <w:proofErr w:type="spellEnd"/>
            <w:r w:rsidRPr="00171378">
              <w:rPr>
                <w:rFonts w:eastAsia="Calibri"/>
              </w:rPr>
              <w:t xml:space="preserve"> значение);</w:t>
            </w:r>
            <w:bookmarkEnd w:id="31"/>
          </w:p>
        </w:tc>
        <w:tc>
          <w:tcPr>
            <w:tcW w:w="1930" w:type="dxa"/>
            <w:shd w:val="clear" w:color="auto" w:fill="auto"/>
            <w:vAlign w:val="center"/>
          </w:tcPr>
          <w:p w:rsidR="009C2124" w:rsidRPr="00171378" w:rsidRDefault="009C2124" w:rsidP="009C2124">
            <w:pPr>
              <w:jc w:val="center"/>
            </w:pPr>
            <w:r w:rsidRPr="00171378">
              <w:t>-</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32" w:name="sub_115111"/>
            <w:r w:rsidRPr="00171378">
              <w:rPr>
                <w:rFonts w:eastAsia="Calibri"/>
              </w:rPr>
              <w:t>11) запретные полосы лесов, расположенные вдоль водных объе</w:t>
            </w:r>
            <w:r w:rsidRPr="00171378">
              <w:rPr>
                <w:rFonts w:eastAsia="Calibri"/>
              </w:rPr>
              <w:t>к</w:t>
            </w:r>
            <w:r w:rsidRPr="00171378">
              <w:rPr>
                <w:rFonts w:eastAsia="Calibri"/>
              </w:rPr>
              <w:t>тов (леса, примыкающие непосредственно к руслу реки или бер</w:t>
            </w:r>
            <w:r w:rsidRPr="00171378">
              <w:rPr>
                <w:rFonts w:eastAsia="Calibri"/>
              </w:rPr>
              <w:t>е</w:t>
            </w:r>
            <w:r w:rsidRPr="00171378">
              <w:rPr>
                <w:rFonts w:eastAsia="Calibri"/>
              </w:rPr>
              <w:t>гу другого водного объекта, а при безлесной пойме - к пойме р</w:t>
            </w:r>
            <w:r w:rsidRPr="00171378">
              <w:rPr>
                <w:rFonts w:eastAsia="Calibri"/>
              </w:rPr>
              <w:t>е</w:t>
            </w:r>
            <w:r w:rsidRPr="00171378">
              <w:rPr>
                <w:rFonts w:eastAsia="Calibri"/>
              </w:rPr>
              <w:t>ки, выполняющие водорегулирующие функции);</w:t>
            </w:r>
            <w:bookmarkEnd w:id="32"/>
          </w:p>
        </w:tc>
        <w:tc>
          <w:tcPr>
            <w:tcW w:w="1930" w:type="dxa"/>
            <w:shd w:val="clear" w:color="auto" w:fill="auto"/>
            <w:vAlign w:val="center"/>
          </w:tcPr>
          <w:p w:rsidR="009C2124" w:rsidRPr="00171378" w:rsidRDefault="009C2124" w:rsidP="009C2124">
            <w:pPr>
              <w:jc w:val="center"/>
            </w:pPr>
            <w:r w:rsidRPr="00171378">
              <w:t>0,3026</w:t>
            </w:r>
          </w:p>
        </w:tc>
      </w:tr>
      <w:tr w:rsidR="009C2124" w:rsidRPr="00171378" w:rsidTr="009C2124">
        <w:trPr>
          <w:jc w:val="center"/>
        </w:trPr>
        <w:tc>
          <w:tcPr>
            <w:tcW w:w="7415" w:type="dxa"/>
            <w:shd w:val="clear" w:color="auto" w:fill="auto"/>
          </w:tcPr>
          <w:p w:rsidR="009C2124" w:rsidRPr="00171378" w:rsidRDefault="009C2124" w:rsidP="009C2124">
            <w:pPr>
              <w:adjustRightInd w:val="0"/>
              <w:ind w:left="338"/>
              <w:rPr>
                <w:rFonts w:eastAsia="Calibri"/>
              </w:rPr>
            </w:pPr>
            <w:bookmarkStart w:id="33" w:name="sub_115112"/>
            <w:r w:rsidRPr="00171378">
              <w:rPr>
                <w:rFonts w:eastAsia="Calibri"/>
              </w:rPr>
              <w:t xml:space="preserve">12) </w:t>
            </w:r>
            <w:proofErr w:type="spellStart"/>
            <w:r w:rsidRPr="00171378">
              <w:rPr>
                <w:rFonts w:eastAsia="Calibri"/>
              </w:rPr>
              <w:t>нерестоохранные</w:t>
            </w:r>
            <w:proofErr w:type="spellEnd"/>
            <w:r w:rsidRPr="00171378">
              <w:rPr>
                <w:rFonts w:eastAsia="Calibri"/>
              </w:rPr>
              <w:t xml:space="preserve"> полосы лесов (леса, расположенные в гр</w:t>
            </w:r>
            <w:r w:rsidRPr="00171378">
              <w:rPr>
                <w:rFonts w:eastAsia="Calibri"/>
              </w:rPr>
              <w:t>а</w:t>
            </w:r>
            <w:r w:rsidRPr="00171378">
              <w:rPr>
                <w:rFonts w:eastAsia="Calibri"/>
              </w:rPr>
              <w:t xml:space="preserve">ницах рыбоохранных зон или </w:t>
            </w:r>
            <w:proofErr w:type="spellStart"/>
            <w:r w:rsidRPr="00171378">
              <w:rPr>
                <w:rFonts w:eastAsia="Calibri"/>
              </w:rPr>
              <w:t>рыбохозяйственных</w:t>
            </w:r>
            <w:proofErr w:type="spellEnd"/>
            <w:r w:rsidRPr="00171378">
              <w:rPr>
                <w:rFonts w:eastAsia="Calibri"/>
              </w:rPr>
              <w:t xml:space="preserve"> заповедных зон, установленных в соответствии с </w:t>
            </w:r>
            <w:hyperlink r:id="rId26" w:history="1">
              <w:r w:rsidRPr="00171378">
                <w:rPr>
                  <w:rFonts w:eastAsia="Calibri"/>
                </w:rPr>
                <w:t>законодательством</w:t>
              </w:r>
            </w:hyperlink>
            <w:r w:rsidRPr="00171378">
              <w:rPr>
                <w:rFonts w:eastAsia="Calibri"/>
              </w:rPr>
              <w:t xml:space="preserve"> о рыб</w:t>
            </w:r>
            <w:r w:rsidRPr="00171378">
              <w:rPr>
                <w:rFonts w:eastAsia="Calibri"/>
              </w:rPr>
              <w:t>о</w:t>
            </w:r>
            <w:r w:rsidRPr="00171378">
              <w:rPr>
                <w:rFonts w:eastAsia="Calibri"/>
              </w:rPr>
              <w:t>ловстве и сохранении водных биологических ресурсов).</w:t>
            </w:r>
            <w:bookmarkEnd w:id="33"/>
          </w:p>
        </w:tc>
        <w:tc>
          <w:tcPr>
            <w:tcW w:w="1930" w:type="dxa"/>
            <w:shd w:val="clear" w:color="auto" w:fill="auto"/>
            <w:vAlign w:val="center"/>
          </w:tcPr>
          <w:p w:rsidR="009C2124" w:rsidRPr="00171378" w:rsidRDefault="009C2124" w:rsidP="009C2124">
            <w:pPr>
              <w:jc w:val="center"/>
            </w:pPr>
            <w:r w:rsidRPr="00171378">
              <w:rPr>
                <w:color w:val="000000"/>
              </w:rPr>
              <w:t>-</w:t>
            </w:r>
          </w:p>
        </w:tc>
      </w:tr>
      <w:tr w:rsidR="009C2124" w:rsidRPr="00171378" w:rsidTr="009C2124">
        <w:trPr>
          <w:jc w:val="center"/>
        </w:trPr>
        <w:tc>
          <w:tcPr>
            <w:tcW w:w="7415" w:type="dxa"/>
            <w:shd w:val="clear" w:color="auto" w:fill="auto"/>
          </w:tcPr>
          <w:p w:rsidR="009C2124" w:rsidRPr="00171378" w:rsidRDefault="009C2124" w:rsidP="009C2124">
            <w:pPr>
              <w:ind w:left="338"/>
              <w:rPr>
                <w:b/>
                <w:lang w:eastAsia="ko-KR"/>
              </w:rPr>
            </w:pPr>
            <w:r w:rsidRPr="00171378">
              <w:rPr>
                <w:b/>
                <w:lang w:eastAsia="ko-KR"/>
              </w:rPr>
              <w:t xml:space="preserve"> 5) городские леса.</w:t>
            </w:r>
          </w:p>
        </w:tc>
        <w:tc>
          <w:tcPr>
            <w:tcW w:w="1930" w:type="dxa"/>
            <w:shd w:val="clear" w:color="auto" w:fill="auto"/>
            <w:vAlign w:val="center"/>
          </w:tcPr>
          <w:p w:rsidR="009C2124" w:rsidRPr="00171378" w:rsidRDefault="009C2124" w:rsidP="009C2124">
            <w:pPr>
              <w:jc w:val="center"/>
            </w:pPr>
            <w:r w:rsidRPr="00171378">
              <w:t>-</w:t>
            </w:r>
          </w:p>
        </w:tc>
      </w:tr>
      <w:tr w:rsidR="009C2124" w:rsidRPr="00171378" w:rsidTr="009C2124">
        <w:trPr>
          <w:jc w:val="center"/>
        </w:trPr>
        <w:tc>
          <w:tcPr>
            <w:tcW w:w="7415" w:type="dxa"/>
            <w:shd w:val="clear" w:color="auto" w:fill="auto"/>
          </w:tcPr>
          <w:p w:rsidR="009C2124" w:rsidRPr="00171378" w:rsidRDefault="009C2124" w:rsidP="009C2124">
            <w:pPr>
              <w:ind w:left="338"/>
              <w:rPr>
                <w:b/>
                <w:lang w:eastAsia="ko-KR"/>
              </w:rPr>
            </w:pPr>
            <w:r w:rsidRPr="00171378">
              <w:rPr>
                <w:b/>
                <w:lang w:eastAsia="ko-KR"/>
              </w:rPr>
              <w:t>Эксплуатационные леса</w:t>
            </w:r>
          </w:p>
        </w:tc>
        <w:tc>
          <w:tcPr>
            <w:tcW w:w="1930" w:type="dxa"/>
            <w:shd w:val="clear" w:color="auto" w:fill="auto"/>
            <w:vAlign w:val="center"/>
          </w:tcPr>
          <w:p w:rsidR="009C2124" w:rsidRPr="00171378" w:rsidRDefault="009C2124" w:rsidP="009C2124">
            <w:pPr>
              <w:jc w:val="center"/>
              <w:rPr>
                <w:b/>
              </w:rPr>
            </w:pPr>
            <w:r w:rsidRPr="00171378">
              <w:rPr>
                <w:b/>
              </w:rPr>
              <w:t>-</w:t>
            </w:r>
          </w:p>
        </w:tc>
      </w:tr>
      <w:tr w:rsidR="009C2124" w:rsidRPr="00171378" w:rsidTr="009C2124">
        <w:trPr>
          <w:jc w:val="center"/>
        </w:trPr>
        <w:tc>
          <w:tcPr>
            <w:tcW w:w="7415" w:type="dxa"/>
            <w:shd w:val="clear" w:color="auto" w:fill="auto"/>
          </w:tcPr>
          <w:p w:rsidR="009C2124" w:rsidRPr="00171378" w:rsidRDefault="009C2124" w:rsidP="009C2124">
            <w:pPr>
              <w:ind w:left="338"/>
              <w:rPr>
                <w:b/>
                <w:lang w:eastAsia="ko-KR"/>
              </w:rPr>
            </w:pPr>
            <w:r w:rsidRPr="00171378">
              <w:rPr>
                <w:b/>
                <w:lang w:eastAsia="ko-KR"/>
              </w:rPr>
              <w:t>Резервные леса</w:t>
            </w:r>
          </w:p>
        </w:tc>
        <w:tc>
          <w:tcPr>
            <w:tcW w:w="1930" w:type="dxa"/>
            <w:shd w:val="clear" w:color="auto" w:fill="auto"/>
            <w:vAlign w:val="center"/>
          </w:tcPr>
          <w:p w:rsidR="009C2124" w:rsidRPr="00171378" w:rsidRDefault="009C2124" w:rsidP="009C2124">
            <w:pPr>
              <w:jc w:val="center"/>
              <w:rPr>
                <w:b/>
                <w:lang w:eastAsia="ko-KR"/>
              </w:rPr>
            </w:pPr>
            <w:r w:rsidRPr="00171378">
              <w:rPr>
                <w:b/>
                <w:lang w:eastAsia="ko-KR"/>
              </w:rPr>
              <w:t>-</w:t>
            </w:r>
          </w:p>
        </w:tc>
      </w:tr>
      <w:tr w:rsidR="009C2124" w:rsidRPr="00171378" w:rsidTr="009C2124">
        <w:trPr>
          <w:jc w:val="center"/>
        </w:trPr>
        <w:tc>
          <w:tcPr>
            <w:tcW w:w="7415" w:type="dxa"/>
            <w:shd w:val="clear" w:color="auto" w:fill="auto"/>
          </w:tcPr>
          <w:p w:rsidR="009C2124" w:rsidRPr="00171378" w:rsidRDefault="009C2124" w:rsidP="009C2124">
            <w:pPr>
              <w:rPr>
                <w:b/>
                <w:lang w:eastAsia="ko-KR"/>
              </w:rPr>
            </w:pPr>
            <w:r w:rsidRPr="00171378">
              <w:rPr>
                <w:b/>
                <w:lang w:eastAsia="ko-KR"/>
              </w:rPr>
              <w:t xml:space="preserve">   Всего лесов:</w:t>
            </w:r>
          </w:p>
        </w:tc>
        <w:tc>
          <w:tcPr>
            <w:tcW w:w="1930" w:type="dxa"/>
            <w:shd w:val="clear" w:color="auto" w:fill="auto"/>
            <w:vAlign w:val="center"/>
          </w:tcPr>
          <w:p w:rsidR="009C2124" w:rsidRPr="00171378" w:rsidRDefault="009C2124" w:rsidP="009C2124">
            <w:pPr>
              <w:jc w:val="center"/>
              <w:rPr>
                <w:b/>
                <w:color w:val="000000"/>
              </w:rPr>
            </w:pPr>
            <w:r w:rsidRPr="00171378">
              <w:rPr>
                <w:b/>
                <w:color w:val="000000"/>
              </w:rPr>
              <w:t>1,1636</w:t>
            </w:r>
          </w:p>
        </w:tc>
      </w:tr>
    </w:tbl>
    <w:p w:rsidR="009C2124" w:rsidRDefault="009C2124" w:rsidP="00171378">
      <w:pPr>
        <w:pStyle w:val="20"/>
        <w:numPr>
          <w:ilvl w:val="0"/>
          <w:numId w:val="0"/>
        </w:numPr>
        <w:ind w:firstLine="709"/>
        <w:rPr>
          <w:bCs w:val="0"/>
          <w:sz w:val="32"/>
          <w:szCs w:val="32"/>
        </w:rPr>
      </w:pPr>
      <w:bookmarkStart w:id="34" w:name="_Toc33724690"/>
      <w:r w:rsidRPr="00171378">
        <w:rPr>
          <w:bCs w:val="0"/>
          <w:sz w:val="32"/>
          <w:szCs w:val="32"/>
        </w:rPr>
        <w:t>4.3. Количественные и качественные характеристики проектируемого лесного участка</w:t>
      </w:r>
      <w:bookmarkEnd w:id="34"/>
    </w:p>
    <w:p w:rsidR="00171378" w:rsidRPr="00171378" w:rsidRDefault="00171378" w:rsidP="00171378">
      <w:pPr>
        <w:rPr>
          <w:bCs/>
          <w:sz w:val="32"/>
          <w:szCs w:val="32"/>
        </w:rPr>
      </w:pPr>
    </w:p>
    <w:p w:rsidR="009C2124" w:rsidRPr="00171378" w:rsidRDefault="009C2124" w:rsidP="00171378">
      <w:pPr>
        <w:pStyle w:val="aff8"/>
        <w:spacing w:before="0" w:after="0" w:line="288" w:lineRule="auto"/>
        <w:ind w:firstLine="720"/>
        <w:jc w:val="both"/>
        <w:rPr>
          <w:sz w:val="28"/>
          <w:szCs w:val="28"/>
        </w:rPr>
      </w:pPr>
      <w:proofErr w:type="gramStart"/>
      <w:r w:rsidRPr="00171378">
        <w:rPr>
          <w:sz w:val="28"/>
          <w:szCs w:val="28"/>
        </w:rPr>
        <w:t>Количественные и качественные характеристики проектируемого лесного участка составляются на основании данных государственного лесного реестра (таксационные описания, лесоустроительные планшеты, планы лесонасаждений с учетом текущих изменений).</w:t>
      </w:r>
      <w:proofErr w:type="gramEnd"/>
      <w:r w:rsidRPr="00171378">
        <w:rPr>
          <w:sz w:val="28"/>
          <w:szCs w:val="28"/>
        </w:rPr>
        <w:t xml:space="preserve"> </w:t>
      </w:r>
      <w:proofErr w:type="gramStart"/>
      <w:r w:rsidRPr="00171378">
        <w:rPr>
          <w:sz w:val="28"/>
          <w:szCs w:val="28"/>
        </w:rPr>
        <w:t>Текущими изменениями в лесоустроительных материалах являются все происходящие изменения в лесном фонде в течение ревизионного периода (с момента последнего лесоустройства по настоящее время), связанные с хозяйственной деятельностью, воздействием природных факторов, изменением лесного законодательства, проведением натурных обследований и др. Заверенные лесничеством копии материалов лесоустройства с учетом текущих изменений являются обязательным приложением к проектной документации.</w:t>
      </w:r>
      <w:proofErr w:type="gramEnd"/>
    </w:p>
    <w:p w:rsidR="009C2124" w:rsidRPr="00171378" w:rsidRDefault="009C2124" w:rsidP="00171378">
      <w:pPr>
        <w:pStyle w:val="aff8"/>
        <w:spacing w:before="0" w:after="0" w:line="288" w:lineRule="auto"/>
        <w:ind w:firstLine="720"/>
        <w:jc w:val="both"/>
        <w:rPr>
          <w:sz w:val="28"/>
          <w:szCs w:val="28"/>
        </w:rPr>
      </w:pPr>
      <w:r w:rsidRPr="00171378">
        <w:rPr>
          <w:sz w:val="28"/>
          <w:szCs w:val="28"/>
        </w:rPr>
        <w:t>Год последнего лесоустройства территории, на которой проектируется лесной участок: 2003 г.</w:t>
      </w:r>
    </w:p>
    <w:p w:rsidR="009C2124" w:rsidRDefault="009C2124" w:rsidP="009C2124">
      <w:pPr>
        <w:pStyle w:val="30"/>
        <w:numPr>
          <w:ilvl w:val="0"/>
          <w:numId w:val="0"/>
        </w:numPr>
        <w:ind w:left="710"/>
        <w:rPr>
          <w:b/>
          <w:bCs w:val="0"/>
          <w:sz w:val="32"/>
          <w:szCs w:val="32"/>
        </w:rPr>
      </w:pPr>
      <w:bookmarkStart w:id="35" w:name="_Toc33724691"/>
      <w:r w:rsidRPr="00171378">
        <w:rPr>
          <w:b/>
          <w:bCs w:val="0"/>
          <w:sz w:val="32"/>
          <w:szCs w:val="32"/>
        </w:rPr>
        <w:t>4.3.1 Распределение земель</w:t>
      </w:r>
      <w:bookmarkEnd w:id="35"/>
    </w:p>
    <w:p w:rsidR="00171378" w:rsidRPr="00171378" w:rsidRDefault="00171378" w:rsidP="00171378">
      <w:pPr>
        <w:rPr>
          <w:b/>
          <w:bCs/>
          <w:sz w:val="32"/>
          <w:szCs w:val="32"/>
        </w:rPr>
      </w:pPr>
    </w:p>
    <w:p w:rsidR="009C2124" w:rsidRPr="00171378" w:rsidRDefault="009C2124" w:rsidP="009C2124">
      <w:pPr>
        <w:keepNext/>
        <w:spacing w:after="60"/>
        <w:jc w:val="right"/>
        <w:rPr>
          <w:szCs w:val="24"/>
        </w:rPr>
      </w:pPr>
      <w:r w:rsidRPr="00171378">
        <w:rPr>
          <w:szCs w:val="24"/>
        </w:rPr>
        <w:lastRenderedPageBreak/>
        <w:t>Таблица 4</w:t>
      </w:r>
    </w:p>
    <w:p w:rsidR="009C2124" w:rsidRPr="00171378" w:rsidRDefault="009C2124" w:rsidP="009C2124">
      <w:pPr>
        <w:keepNext/>
        <w:spacing w:after="60"/>
        <w:jc w:val="center"/>
        <w:rPr>
          <w:b/>
          <w:bCs/>
          <w:szCs w:val="24"/>
        </w:rPr>
      </w:pPr>
      <w:r w:rsidRPr="00171378">
        <w:rPr>
          <w:b/>
          <w:bCs/>
          <w:szCs w:val="24"/>
        </w:rPr>
        <w:t>Распределение площади проектируемого лесного участка по категориям земель лесного фонда</w:t>
      </w:r>
    </w:p>
    <w:tbl>
      <w:tblPr>
        <w:tblW w:w="5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
        <w:gridCol w:w="4847"/>
        <w:gridCol w:w="1360"/>
        <w:gridCol w:w="3566"/>
        <w:gridCol w:w="79"/>
      </w:tblGrid>
      <w:tr w:rsidR="009C2124" w:rsidRPr="00171378" w:rsidTr="00E00428">
        <w:trPr>
          <w:gridBefore w:val="1"/>
          <w:gridAfter w:val="1"/>
          <w:wBefore w:w="24" w:type="pct"/>
          <w:wAfter w:w="40" w:type="pct"/>
          <w:trHeight w:val="311"/>
          <w:jc w:val="center"/>
        </w:trPr>
        <w:tc>
          <w:tcPr>
            <w:tcW w:w="2448" w:type="pct"/>
            <w:vAlign w:val="center"/>
          </w:tcPr>
          <w:p w:rsidR="009C2124" w:rsidRPr="00171378" w:rsidRDefault="009C2124" w:rsidP="009C2124">
            <w:pPr>
              <w:keepNext/>
              <w:jc w:val="center"/>
            </w:pPr>
            <w:r w:rsidRPr="00171378">
              <w:t>Показатели</w:t>
            </w:r>
          </w:p>
        </w:tc>
        <w:tc>
          <w:tcPr>
            <w:tcW w:w="2488" w:type="pct"/>
            <w:gridSpan w:val="2"/>
            <w:vAlign w:val="center"/>
          </w:tcPr>
          <w:p w:rsidR="009C2124" w:rsidRPr="00171378" w:rsidRDefault="009C2124" w:rsidP="00E00428">
            <w:pPr>
              <w:keepNext/>
              <w:ind w:left="1225" w:hanging="1225"/>
              <w:jc w:val="center"/>
            </w:pPr>
            <w:r w:rsidRPr="00171378">
              <w:t xml:space="preserve">Площадь, </w:t>
            </w:r>
            <w:proofErr w:type="gramStart"/>
            <w:r w:rsidRPr="00171378">
              <w:t>га</w:t>
            </w:r>
            <w:proofErr w:type="gramEnd"/>
          </w:p>
        </w:tc>
      </w:tr>
      <w:tr w:rsidR="009C2124" w:rsidRPr="00171378" w:rsidTr="00E00428">
        <w:trPr>
          <w:gridBefore w:val="1"/>
          <w:gridAfter w:val="1"/>
          <w:wBefore w:w="24" w:type="pct"/>
          <w:wAfter w:w="40" w:type="pct"/>
          <w:trHeight w:val="238"/>
          <w:jc w:val="center"/>
        </w:trPr>
        <w:tc>
          <w:tcPr>
            <w:tcW w:w="2448" w:type="pct"/>
          </w:tcPr>
          <w:p w:rsidR="009C2124" w:rsidRPr="00171378" w:rsidRDefault="009C2124" w:rsidP="009C2124">
            <w:r w:rsidRPr="00171378">
              <w:t xml:space="preserve">1. Общая площадь земель лесного фонда </w:t>
            </w:r>
          </w:p>
        </w:tc>
        <w:tc>
          <w:tcPr>
            <w:tcW w:w="2488" w:type="pct"/>
            <w:gridSpan w:val="2"/>
          </w:tcPr>
          <w:p w:rsidR="009C2124" w:rsidRPr="00171378" w:rsidRDefault="009C2124" w:rsidP="00E00428">
            <w:pPr>
              <w:ind w:left="1225" w:hanging="1225"/>
              <w:jc w:val="center"/>
              <w:rPr>
                <w:color w:val="000000"/>
              </w:rPr>
            </w:pPr>
            <w:r w:rsidRPr="00171378">
              <w:rPr>
                <w:color w:val="000000"/>
              </w:rPr>
              <w:t>1,1636</w:t>
            </w:r>
          </w:p>
        </w:tc>
      </w:tr>
      <w:tr w:rsidR="009C2124" w:rsidRPr="00171378" w:rsidTr="00E00428">
        <w:trPr>
          <w:trHeight w:val="238"/>
          <w:jc w:val="center"/>
        </w:trPr>
        <w:tc>
          <w:tcPr>
            <w:tcW w:w="3159" w:type="pct"/>
            <w:gridSpan w:val="3"/>
          </w:tcPr>
          <w:p w:rsidR="009C2124" w:rsidRPr="00171378" w:rsidRDefault="009C2124" w:rsidP="009C2124">
            <w:pPr>
              <w:ind w:left="141"/>
            </w:pPr>
            <w:r w:rsidRPr="00171378">
              <w:t xml:space="preserve">2. Лесные земли, всего </w:t>
            </w:r>
          </w:p>
        </w:tc>
        <w:tc>
          <w:tcPr>
            <w:tcW w:w="1841" w:type="pct"/>
            <w:gridSpan w:val="2"/>
          </w:tcPr>
          <w:p w:rsidR="009C2124" w:rsidRPr="00171378" w:rsidRDefault="009C2124" w:rsidP="009C2124">
            <w:pPr>
              <w:jc w:val="center"/>
            </w:pPr>
            <w:r w:rsidRPr="00171378">
              <w:t>0,5175</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2.1. </w:t>
            </w:r>
            <w:proofErr w:type="gramStart"/>
            <w:r w:rsidRPr="00171378">
              <w:t>Покрытые</w:t>
            </w:r>
            <w:proofErr w:type="gramEnd"/>
            <w:r w:rsidRPr="00171378">
              <w:t xml:space="preserve"> лесной растительностью, всего </w:t>
            </w:r>
          </w:p>
        </w:tc>
        <w:tc>
          <w:tcPr>
            <w:tcW w:w="1841" w:type="pct"/>
            <w:gridSpan w:val="2"/>
          </w:tcPr>
          <w:p w:rsidR="009C2124" w:rsidRPr="00171378" w:rsidRDefault="009C2124" w:rsidP="009C2124">
            <w:pPr>
              <w:jc w:val="center"/>
            </w:pPr>
            <w:r w:rsidRPr="00171378">
              <w:t>0,5175</w:t>
            </w:r>
          </w:p>
        </w:tc>
      </w:tr>
      <w:tr w:rsidR="009C2124" w:rsidRPr="00171378" w:rsidTr="00E00428">
        <w:trPr>
          <w:trHeight w:val="238"/>
          <w:jc w:val="center"/>
        </w:trPr>
        <w:tc>
          <w:tcPr>
            <w:tcW w:w="3159" w:type="pct"/>
            <w:gridSpan w:val="3"/>
          </w:tcPr>
          <w:p w:rsidR="009C2124" w:rsidRPr="00171378" w:rsidRDefault="009C2124" w:rsidP="009C2124">
            <w:pPr>
              <w:ind w:left="425"/>
            </w:pPr>
            <w:r w:rsidRPr="00171378">
              <w:t xml:space="preserve">2.1.1. В том числе лесные культуры </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2.2. Не </w:t>
            </w:r>
            <w:proofErr w:type="gramStart"/>
            <w:r w:rsidRPr="00171378">
              <w:t>покрытые</w:t>
            </w:r>
            <w:proofErr w:type="gramEnd"/>
            <w:r w:rsidRPr="00171378">
              <w:t xml:space="preserve"> лесной растительностью, всего</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65"/>
          <w:jc w:val="center"/>
        </w:trPr>
        <w:tc>
          <w:tcPr>
            <w:tcW w:w="3159" w:type="pct"/>
            <w:gridSpan w:val="3"/>
          </w:tcPr>
          <w:p w:rsidR="009C2124" w:rsidRPr="00171378" w:rsidRDefault="009C2124" w:rsidP="009C2124">
            <w:pPr>
              <w:ind w:left="425"/>
            </w:pPr>
            <w:r w:rsidRPr="00171378">
              <w:t xml:space="preserve">в том числе: </w:t>
            </w:r>
          </w:p>
          <w:p w:rsidR="009C2124" w:rsidRPr="00171378" w:rsidRDefault="009C2124" w:rsidP="009C2124">
            <w:pPr>
              <w:ind w:left="425"/>
            </w:pPr>
            <w:proofErr w:type="spellStart"/>
            <w:r w:rsidRPr="00171378">
              <w:t>несомкнувшиеся</w:t>
            </w:r>
            <w:proofErr w:type="spellEnd"/>
            <w:r w:rsidRPr="00171378">
              <w:t xml:space="preserve"> лесные культуры</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425"/>
            </w:pPr>
            <w:r w:rsidRPr="00171378">
              <w:t xml:space="preserve">лесные питомники, плантации </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425"/>
            </w:pPr>
            <w:r w:rsidRPr="00171378">
              <w:t xml:space="preserve">редины естественные </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425"/>
            </w:pPr>
            <w:r w:rsidRPr="00171378">
              <w:t xml:space="preserve">фонд </w:t>
            </w:r>
            <w:proofErr w:type="spellStart"/>
            <w:r w:rsidRPr="00171378">
              <w:t>лесовосстановления</w:t>
            </w:r>
            <w:proofErr w:type="spellEnd"/>
            <w:r w:rsidRPr="00171378">
              <w:t xml:space="preserve">, всего </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566"/>
            </w:pPr>
            <w:r w:rsidRPr="00171378">
              <w:t xml:space="preserve">в том числе: </w:t>
            </w:r>
          </w:p>
          <w:p w:rsidR="009C2124" w:rsidRPr="00171378" w:rsidRDefault="009C2124" w:rsidP="009C2124">
            <w:pPr>
              <w:ind w:left="566"/>
            </w:pPr>
            <w:r w:rsidRPr="00171378">
              <w:t>гари</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566"/>
            </w:pPr>
            <w:r w:rsidRPr="00171378">
              <w:t xml:space="preserve">погибшие древостои </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566"/>
            </w:pPr>
            <w:r w:rsidRPr="00171378">
              <w:t xml:space="preserve">вырубки </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566"/>
            </w:pPr>
            <w:proofErr w:type="gramStart"/>
            <w:r w:rsidRPr="00171378">
              <w:t>прогалины</w:t>
            </w:r>
            <w:proofErr w:type="gramEnd"/>
            <w:r w:rsidRPr="00171378">
              <w:t xml:space="preserve">, пустыри </w:t>
            </w:r>
          </w:p>
        </w:tc>
        <w:tc>
          <w:tcPr>
            <w:tcW w:w="1841" w:type="pct"/>
            <w:gridSpan w:val="2"/>
            <w:vAlign w:val="center"/>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141"/>
            </w:pPr>
            <w:r w:rsidRPr="00171378">
              <w:t xml:space="preserve">3. Нелесные земли, всего </w:t>
            </w:r>
          </w:p>
        </w:tc>
        <w:tc>
          <w:tcPr>
            <w:tcW w:w="1841" w:type="pct"/>
            <w:gridSpan w:val="2"/>
          </w:tcPr>
          <w:p w:rsidR="009C2124" w:rsidRPr="00171378" w:rsidRDefault="009C2124" w:rsidP="009C2124">
            <w:pPr>
              <w:jc w:val="center"/>
            </w:pPr>
            <w:r w:rsidRPr="00171378">
              <w:t>0,6461</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в том числе:</w:t>
            </w:r>
          </w:p>
        </w:tc>
        <w:tc>
          <w:tcPr>
            <w:tcW w:w="1841" w:type="pct"/>
            <w:gridSpan w:val="2"/>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пашни </w:t>
            </w:r>
          </w:p>
        </w:tc>
        <w:tc>
          <w:tcPr>
            <w:tcW w:w="1841" w:type="pct"/>
            <w:gridSpan w:val="2"/>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сенокосы </w:t>
            </w:r>
          </w:p>
        </w:tc>
        <w:tc>
          <w:tcPr>
            <w:tcW w:w="1841" w:type="pct"/>
            <w:gridSpan w:val="2"/>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пастбища, луга </w:t>
            </w:r>
          </w:p>
        </w:tc>
        <w:tc>
          <w:tcPr>
            <w:tcW w:w="1841" w:type="pct"/>
            <w:gridSpan w:val="2"/>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воды </w:t>
            </w:r>
          </w:p>
        </w:tc>
        <w:tc>
          <w:tcPr>
            <w:tcW w:w="1841" w:type="pct"/>
            <w:gridSpan w:val="2"/>
          </w:tcPr>
          <w:p w:rsidR="009C2124" w:rsidRPr="00171378" w:rsidRDefault="009C2124" w:rsidP="009C2124">
            <w:pPr>
              <w:jc w:val="center"/>
            </w:pPr>
            <w:r w:rsidRPr="00171378">
              <w:t>0,1082</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дороги, просеки* </w:t>
            </w:r>
          </w:p>
        </w:tc>
        <w:tc>
          <w:tcPr>
            <w:tcW w:w="1841" w:type="pct"/>
            <w:gridSpan w:val="2"/>
          </w:tcPr>
          <w:p w:rsidR="009C2124" w:rsidRPr="00171378" w:rsidRDefault="009C2124" w:rsidP="009C2124">
            <w:pPr>
              <w:jc w:val="center"/>
            </w:pPr>
            <w:r w:rsidRPr="00171378">
              <w:t>0,4390</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усадьбы и пр. </w:t>
            </w:r>
          </w:p>
        </w:tc>
        <w:tc>
          <w:tcPr>
            <w:tcW w:w="1841" w:type="pct"/>
            <w:gridSpan w:val="2"/>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болота </w:t>
            </w:r>
          </w:p>
        </w:tc>
        <w:tc>
          <w:tcPr>
            <w:tcW w:w="1841" w:type="pct"/>
            <w:gridSpan w:val="2"/>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 xml:space="preserve">пески </w:t>
            </w:r>
          </w:p>
        </w:tc>
        <w:tc>
          <w:tcPr>
            <w:tcW w:w="1841" w:type="pct"/>
            <w:gridSpan w:val="2"/>
          </w:tcPr>
          <w:p w:rsidR="009C2124" w:rsidRPr="00171378" w:rsidRDefault="009C2124" w:rsidP="009C2124">
            <w:pPr>
              <w:jc w:val="center"/>
            </w:pPr>
            <w:r w:rsidRPr="00171378">
              <w:t>-</w:t>
            </w:r>
          </w:p>
        </w:tc>
      </w:tr>
      <w:tr w:rsidR="009C2124" w:rsidRPr="00171378" w:rsidTr="00E00428">
        <w:trPr>
          <w:trHeight w:val="238"/>
          <w:jc w:val="center"/>
        </w:trPr>
        <w:tc>
          <w:tcPr>
            <w:tcW w:w="3159" w:type="pct"/>
            <w:gridSpan w:val="3"/>
          </w:tcPr>
          <w:p w:rsidR="009C2124" w:rsidRPr="00171378" w:rsidRDefault="009C2124" w:rsidP="009C2124">
            <w:pPr>
              <w:ind w:left="283"/>
            </w:pPr>
            <w:r w:rsidRPr="00171378">
              <w:t>прочие земли**</w:t>
            </w:r>
          </w:p>
        </w:tc>
        <w:tc>
          <w:tcPr>
            <w:tcW w:w="1841" w:type="pct"/>
            <w:gridSpan w:val="2"/>
          </w:tcPr>
          <w:p w:rsidR="009C2124" w:rsidRPr="00171378" w:rsidRDefault="009C2124" w:rsidP="009C2124">
            <w:pPr>
              <w:jc w:val="center"/>
            </w:pPr>
            <w:r w:rsidRPr="00171378">
              <w:t>0,0989</w:t>
            </w:r>
          </w:p>
        </w:tc>
      </w:tr>
    </w:tbl>
    <w:p w:rsidR="009C2124" w:rsidRPr="00171378" w:rsidRDefault="009C2124" w:rsidP="00171378">
      <w:pPr>
        <w:pStyle w:val="aff8"/>
        <w:spacing w:before="0" w:after="0" w:line="288" w:lineRule="auto"/>
        <w:ind w:firstLine="720"/>
        <w:jc w:val="both"/>
        <w:rPr>
          <w:sz w:val="28"/>
          <w:szCs w:val="28"/>
        </w:rPr>
      </w:pPr>
      <w:r w:rsidRPr="00171378">
        <w:rPr>
          <w:sz w:val="28"/>
          <w:szCs w:val="28"/>
        </w:rPr>
        <w:t>* дороги, просеки представлены просекой (0,0003га), дорогой лесной (0,4387га),</w:t>
      </w:r>
    </w:p>
    <w:p w:rsidR="009C2124" w:rsidRPr="00171378" w:rsidRDefault="009C2124" w:rsidP="00171378">
      <w:pPr>
        <w:pStyle w:val="aff8"/>
        <w:spacing w:before="0" w:after="0" w:line="288" w:lineRule="auto"/>
        <w:ind w:firstLine="720"/>
        <w:jc w:val="both"/>
        <w:rPr>
          <w:sz w:val="28"/>
          <w:szCs w:val="28"/>
        </w:rPr>
      </w:pPr>
      <w:r w:rsidRPr="00171378">
        <w:rPr>
          <w:sz w:val="28"/>
          <w:szCs w:val="28"/>
        </w:rPr>
        <w:t>**прочие земли представлены отвалами.</w:t>
      </w:r>
    </w:p>
    <w:p w:rsidR="009C2124" w:rsidRPr="00171378" w:rsidRDefault="009C2124" w:rsidP="009C2124">
      <w:pPr>
        <w:spacing w:after="60"/>
        <w:jc w:val="right"/>
        <w:rPr>
          <w:szCs w:val="24"/>
        </w:rPr>
      </w:pPr>
      <w:r w:rsidRPr="00171378">
        <w:rPr>
          <w:szCs w:val="24"/>
        </w:rPr>
        <w:t>Таблица 5</w:t>
      </w:r>
    </w:p>
    <w:p w:rsidR="009C2124" w:rsidRPr="00171378" w:rsidRDefault="009C2124" w:rsidP="009C2124">
      <w:pPr>
        <w:keepNext/>
        <w:spacing w:after="60"/>
        <w:jc w:val="center"/>
        <w:rPr>
          <w:b/>
          <w:bCs/>
          <w:szCs w:val="24"/>
        </w:rPr>
      </w:pPr>
      <w:r w:rsidRPr="00171378">
        <w:rPr>
          <w:b/>
          <w:bCs/>
          <w:szCs w:val="24"/>
        </w:rPr>
        <w:t>Распределение площади проектируемого лесного участка по категориям земель лесного фонда (для договора аренды лесного участка)</w:t>
      </w:r>
    </w:p>
    <w:tbl>
      <w:tblPr>
        <w:tblW w:w="10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28" w:type="dxa"/>
          <w:bottom w:w="102" w:type="dxa"/>
          <w:right w:w="28" w:type="dxa"/>
        </w:tblCellMar>
        <w:tblLook w:val="0000"/>
      </w:tblPr>
      <w:tblGrid>
        <w:gridCol w:w="964"/>
        <w:gridCol w:w="1183"/>
        <w:gridCol w:w="1184"/>
        <w:gridCol w:w="1092"/>
        <w:gridCol w:w="1134"/>
        <w:gridCol w:w="992"/>
        <w:gridCol w:w="740"/>
        <w:gridCol w:w="740"/>
        <w:gridCol w:w="741"/>
        <w:gridCol w:w="740"/>
        <w:gridCol w:w="583"/>
      </w:tblGrid>
      <w:tr w:rsidR="009C2124" w:rsidRPr="00171378" w:rsidTr="00E00428">
        <w:tc>
          <w:tcPr>
            <w:tcW w:w="964" w:type="dxa"/>
            <w:vMerge w:val="restart"/>
            <w:tcMar>
              <w:top w:w="0" w:type="dxa"/>
              <w:left w:w="28" w:type="dxa"/>
              <w:bottom w:w="0" w:type="dxa"/>
              <w:right w:w="28" w:type="dxa"/>
            </w:tcMar>
            <w:vAlign w:val="center"/>
          </w:tcPr>
          <w:p w:rsidR="009C2124" w:rsidRPr="00171378" w:rsidRDefault="009C2124" w:rsidP="009C2124">
            <w:pPr>
              <w:jc w:val="center"/>
            </w:pPr>
            <w:r w:rsidRPr="00171378">
              <w:t>Общая пл</w:t>
            </w:r>
            <w:r w:rsidRPr="00171378">
              <w:t>о</w:t>
            </w:r>
            <w:r w:rsidRPr="00171378">
              <w:t xml:space="preserve">щадь, </w:t>
            </w:r>
            <w:proofErr w:type="gramStart"/>
            <w:r w:rsidRPr="00171378">
              <w:t>га</w:t>
            </w:r>
            <w:proofErr w:type="gramEnd"/>
          </w:p>
        </w:tc>
        <w:tc>
          <w:tcPr>
            <w:tcW w:w="9129" w:type="dxa"/>
            <w:gridSpan w:val="10"/>
            <w:tcMar>
              <w:top w:w="0" w:type="dxa"/>
              <w:left w:w="28" w:type="dxa"/>
              <w:bottom w:w="0" w:type="dxa"/>
              <w:right w:w="28" w:type="dxa"/>
            </w:tcMar>
            <w:vAlign w:val="center"/>
          </w:tcPr>
          <w:p w:rsidR="009C2124" w:rsidRPr="00171378" w:rsidRDefault="009C2124" w:rsidP="009C2124">
            <w:pPr>
              <w:jc w:val="center"/>
            </w:pPr>
            <w:r w:rsidRPr="00171378">
              <w:t>в том числе</w:t>
            </w:r>
          </w:p>
        </w:tc>
      </w:tr>
      <w:tr w:rsidR="009C2124" w:rsidRPr="00171378" w:rsidTr="00E00428">
        <w:tc>
          <w:tcPr>
            <w:tcW w:w="964" w:type="dxa"/>
            <w:vMerge/>
            <w:tcMar>
              <w:top w:w="0" w:type="dxa"/>
              <w:left w:w="28" w:type="dxa"/>
              <w:bottom w:w="0" w:type="dxa"/>
              <w:right w:w="28" w:type="dxa"/>
            </w:tcMar>
            <w:vAlign w:val="center"/>
          </w:tcPr>
          <w:p w:rsidR="009C2124" w:rsidRPr="00171378" w:rsidRDefault="009C2124" w:rsidP="009C2124">
            <w:pPr>
              <w:jc w:val="center"/>
            </w:pPr>
          </w:p>
        </w:tc>
        <w:tc>
          <w:tcPr>
            <w:tcW w:w="5585" w:type="dxa"/>
            <w:gridSpan w:val="5"/>
            <w:tcMar>
              <w:top w:w="0" w:type="dxa"/>
              <w:left w:w="28" w:type="dxa"/>
              <w:bottom w:w="0" w:type="dxa"/>
              <w:right w:w="28" w:type="dxa"/>
            </w:tcMar>
            <w:vAlign w:val="center"/>
          </w:tcPr>
          <w:p w:rsidR="009C2124" w:rsidRPr="00171378" w:rsidRDefault="009C2124" w:rsidP="009C2124">
            <w:pPr>
              <w:jc w:val="center"/>
            </w:pPr>
            <w:r w:rsidRPr="00171378">
              <w:t>лесные земли</w:t>
            </w:r>
          </w:p>
        </w:tc>
        <w:tc>
          <w:tcPr>
            <w:tcW w:w="3544" w:type="dxa"/>
            <w:gridSpan w:val="5"/>
            <w:tcMar>
              <w:top w:w="0" w:type="dxa"/>
              <w:left w:w="28" w:type="dxa"/>
              <w:bottom w:w="0" w:type="dxa"/>
              <w:right w:w="28" w:type="dxa"/>
            </w:tcMar>
            <w:vAlign w:val="center"/>
          </w:tcPr>
          <w:p w:rsidR="009C2124" w:rsidRPr="00171378" w:rsidRDefault="009C2124" w:rsidP="009C2124">
            <w:pPr>
              <w:jc w:val="center"/>
            </w:pPr>
            <w:r w:rsidRPr="00171378">
              <w:t>нелесные земли</w:t>
            </w:r>
          </w:p>
        </w:tc>
      </w:tr>
      <w:tr w:rsidR="009C2124" w:rsidRPr="00171378" w:rsidTr="00E00428">
        <w:tc>
          <w:tcPr>
            <w:tcW w:w="964" w:type="dxa"/>
            <w:vMerge/>
            <w:tcMar>
              <w:top w:w="0" w:type="dxa"/>
              <w:left w:w="28" w:type="dxa"/>
              <w:bottom w:w="0" w:type="dxa"/>
              <w:right w:w="28" w:type="dxa"/>
            </w:tcMar>
            <w:vAlign w:val="center"/>
          </w:tcPr>
          <w:p w:rsidR="009C2124" w:rsidRPr="00171378" w:rsidRDefault="009C2124" w:rsidP="009C2124">
            <w:pPr>
              <w:jc w:val="center"/>
            </w:pPr>
          </w:p>
        </w:tc>
        <w:tc>
          <w:tcPr>
            <w:tcW w:w="1183" w:type="dxa"/>
            <w:tcMar>
              <w:top w:w="0" w:type="dxa"/>
              <w:left w:w="28" w:type="dxa"/>
              <w:bottom w:w="0" w:type="dxa"/>
              <w:right w:w="28" w:type="dxa"/>
            </w:tcMar>
            <w:vAlign w:val="center"/>
          </w:tcPr>
          <w:p w:rsidR="009C2124" w:rsidRPr="00171378" w:rsidRDefault="009C2124" w:rsidP="009C2124">
            <w:pPr>
              <w:jc w:val="center"/>
            </w:pPr>
            <w:proofErr w:type="gramStart"/>
            <w:r w:rsidRPr="00171378">
              <w:t>занятые</w:t>
            </w:r>
            <w:proofErr w:type="gramEnd"/>
            <w:r w:rsidRPr="00171378">
              <w:t xml:space="preserve"> лесными насажде</w:t>
            </w:r>
            <w:r w:rsidRPr="00171378">
              <w:softHyphen/>
              <w:t>ниями - всего</w:t>
            </w:r>
          </w:p>
        </w:tc>
        <w:tc>
          <w:tcPr>
            <w:tcW w:w="1184" w:type="dxa"/>
            <w:tcMar>
              <w:top w:w="0" w:type="dxa"/>
              <w:left w:w="28" w:type="dxa"/>
              <w:bottom w:w="0" w:type="dxa"/>
              <w:right w:w="28" w:type="dxa"/>
            </w:tcMar>
            <w:vAlign w:val="center"/>
          </w:tcPr>
          <w:p w:rsidR="009C2124" w:rsidRPr="00171378" w:rsidRDefault="009C2124" w:rsidP="009C2124">
            <w:pPr>
              <w:jc w:val="center"/>
            </w:pPr>
            <w:r w:rsidRPr="00171378">
              <w:t xml:space="preserve">в том </w:t>
            </w:r>
            <w:r w:rsidRPr="00171378">
              <w:br/>
              <w:t xml:space="preserve">числе </w:t>
            </w:r>
            <w:proofErr w:type="gramStart"/>
            <w:r w:rsidRPr="00171378">
              <w:t>п</w:t>
            </w:r>
            <w:r w:rsidRPr="00171378">
              <w:t>о</w:t>
            </w:r>
            <w:r w:rsidRPr="00171378">
              <w:t>крытые</w:t>
            </w:r>
            <w:proofErr w:type="gramEnd"/>
            <w:r w:rsidRPr="00171378">
              <w:t xml:space="preserve"> лесными культур</w:t>
            </w:r>
            <w:r w:rsidRPr="00171378">
              <w:t>а</w:t>
            </w:r>
            <w:r w:rsidRPr="00171378">
              <w:t>ми</w:t>
            </w:r>
          </w:p>
        </w:tc>
        <w:tc>
          <w:tcPr>
            <w:tcW w:w="1092" w:type="dxa"/>
            <w:tcMar>
              <w:top w:w="0" w:type="dxa"/>
              <w:left w:w="28" w:type="dxa"/>
              <w:bottom w:w="0" w:type="dxa"/>
              <w:right w:w="28" w:type="dxa"/>
            </w:tcMar>
            <w:vAlign w:val="center"/>
          </w:tcPr>
          <w:p w:rsidR="009C2124" w:rsidRPr="00171378" w:rsidRDefault="009C2124" w:rsidP="009C2124">
            <w:pPr>
              <w:jc w:val="center"/>
            </w:pPr>
            <w:r w:rsidRPr="00171378">
              <w:t xml:space="preserve">не </w:t>
            </w:r>
            <w:proofErr w:type="gramStart"/>
            <w:r w:rsidRPr="00171378">
              <w:t>зан</w:t>
            </w:r>
            <w:r w:rsidRPr="00171378">
              <w:t>я</w:t>
            </w:r>
            <w:r w:rsidRPr="00171378">
              <w:t>тые</w:t>
            </w:r>
            <w:proofErr w:type="gramEnd"/>
            <w:r w:rsidRPr="00171378">
              <w:t xml:space="preserve"> ле</w:t>
            </w:r>
            <w:r w:rsidRPr="00171378">
              <w:t>с</w:t>
            </w:r>
            <w:r w:rsidRPr="00171378">
              <w:t>ными н</w:t>
            </w:r>
            <w:r w:rsidRPr="00171378">
              <w:t>а</w:t>
            </w:r>
            <w:r w:rsidRPr="00171378">
              <w:t>сажде</w:t>
            </w:r>
            <w:r w:rsidRPr="00171378">
              <w:softHyphen/>
              <w:t>ниями</w:t>
            </w:r>
          </w:p>
        </w:tc>
        <w:tc>
          <w:tcPr>
            <w:tcW w:w="1134" w:type="dxa"/>
            <w:tcMar>
              <w:top w:w="0" w:type="dxa"/>
              <w:left w:w="28" w:type="dxa"/>
              <w:bottom w:w="0" w:type="dxa"/>
              <w:right w:w="28" w:type="dxa"/>
            </w:tcMar>
            <w:vAlign w:val="center"/>
          </w:tcPr>
          <w:p w:rsidR="009C2124" w:rsidRPr="00171378" w:rsidRDefault="009C2124" w:rsidP="009C2124">
            <w:pPr>
              <w:jc w:val="center"/>
            </w:pPr>
            <w:r w:rsidRPr="00171378">
              <w:t>в том числе лесные питомн</w:t>
            </w:r>
            <w:r w:rsidRPr="00171378">
              <w:t>и</w:t>
            </w:r>
            <w:r w:rsidRPr="00171378">
              <w:t>ки, пла</w:t>
            </w:r>
            <w:r w:rsidRPr="00171378">
              <w:t>н</w:t>
            </w:r>
            <w:r w:rsidRPr="00171378">
              <w:t>тации</w:t>
            </w:r>
          </w:p>
        </w:tc>
        <w:tc>
          <w:tcPr>
            <w:tcW w:w="992" w:type="dxa"/>
            <w:tcMar>
              <w:top w:w="0" w:type="dxa"/>
              <w:left w:w="28" w:type="dxa"/>
              <w:bottom w:w="0" w:type="dxa"/>
              <w:right w:w="28" w:type="dxa"/>
            </w:tcMar>
            <w:vAlign w:val="center"/>
          </w:tcPr>
          <w:p w:rsidR="009C2124" w:rsidRPr="00171378" w:rsidRDefault="009C2124" w:rsidP="009C2124">
            <w:pPr>
              <w:jc w:val="center"/>
            </w:pPr>
            <w:r w:rsidRPr="00171378">
              <w:t>итого</w:t>
            </w:r>
          </w:p>
        </w:tc>
        <w:tc>
          <w:tcPr>
            <w:tcW w:w="740" w:type="dxa"/>
            <w:tcMar>
              <w:top w:w="0" w:type="dxa"/>
              <w:left w:w="28" w:type="dxa"/>
              <w:bottom w:w="0" w:type="dxa"/>
              <w:right w:w="28" w:type="dxa"/>
            </w:tcMar>
            <w:vAlign w:val="center"/>
          </w:tcPr>
          <w:p w:rsidR="009C2124" w:rsidRPr="00171378" w:rsidRDefault="009C2124" w:rsidP="009C2124">
            <w:pPr>
              <w:jc w:val="center"/>
            </w:pPr>
            <w:r w:rsidRPr="00171378">
              <w:t>доро</w:t>
            </w:r>
            <w:r w:rsidRPr="00171378">
              <w:softHyphen/>
              <w:t>ги</w:t>
            </w:r>
          </w:p>
        </w:tc>
        <w:tc>
          <w:tcPr>
            <w:tcW w:w="740" w:type="dxa"/>
            <w:tcMar>
              <w:top w:w="0" w:type="dxa"/>
              <w:left w:w="28" w:type="dxa"/>
              <w:bottom w:w="0" w:type="dxa"/>
              <w:right w:w="28" w:type="dxa"/>
            </w:tcMar>
            <w:vAlign w:val="center"/>
          </w:tcPr>
          <w:p w:rsidR="009C2124" w:rsidRPr="00171378" w:rsidRDefault="009C2124" w:rsidP="009C2124">
            <w:pPr>
              <w:jc w:val="center"/>
            </w:pPr>
            <w:r w:rsidRPr="00171378">
              <w:t>про</w:t>
            </w:r>
            <w:r w:rsidRPr="00171378">
              <w:softHyphen/>
              <w:t>секи</w:t>
            </w:r>
          </w:p>
        </w:tc>
        <w:tc>
          <w:tcPr>
            <w:tcW w:w="741" w:type="dxa"/>
            <w:tcMar>
              <w:top w:w="0" w:type="dxa"/>
              <w:left w:w="28" w:type="dxa"/>
              <w:bottom w:w="0" w:type="dxa"/>
              <w:right w:w="28" w:type="dxa"/>
            </w:tcMar>
            <w:vAlign w:val="center"/>
          </w:tcPr>
          <w:p w:rsidR="009C2124" w:rsidRPr="00171378" w:rsidRDefault="009C2124" w:rsidP="009C2124">
            <w:pPr>
              <w:jc w:val="center"/>
            </w:pPr>
            <w:r w:rsidRPr="00171378">
              <w:t>боло</w:t>
            </w:r>
            <w:r w:rsidRPr="00171378">
              <w:softHyphen/>
              <w:t>та</w:t>
            </w:r>
          </w:p>
        </w:tc>
        <w:tc>
          <w:tcPr>
            <w:tcW w:w="740" w:type="dxa"/>
            <w:tcMar>
              <w:top w:w="0" w:type="dxa"/>
              <w:left w:w="28" w:type="dxa"/>
              <w:bottom w:w="0" w:type="dxa"/>
              <w:right w:w="28" w:type="dxa"/>
            </w:tcMar>
            <w:vAlign w:val="center"/>
          </w:tcPr>
          <w:p w:rsidR="009C2124" w:rsidRPr="00171378" w:rsidRDefault="009C2124" w:rsidP="009C2124">
            <w:pPr>
              <w:jc w:val="center"/>
            </w:pPr>
            <w:r w:rsidRPr="00171378">
              <w:t>др</w:t>
            </w:r>
            <w:r w:rsidRPr="00171378">
              <w:t>у</w:t>
            </w:r>
            <w:r w:rsidRPr="00171378">
              <w:t>гие</w:t>
            </w:r>
          </w:p>
        </w:tc>
        <w:tc>
          <w:tcPr>
            <w:tcW w:w="583" w:type="dxa"/>
            <w:tcMar>
              <w:top w:w="0" w:type="dxa"/>
              <w:left w:w="28" w:type="dxa"/>
              <w:bottom w:w="0" w:type="dxa"/>
              <w:right w:w="28" w:type="dxa"/>
            </w:tcMar>
            <w:vAlign w:val="center"/>
          </w:tcPr>
          <w:p w:rsidR="009C2124" w:rsidRPr="00171378" w:rsidRDefault="009C2124" w:rsidP="009C2124">
            <w:pPr>
              <w:jc w:val="center"/>
            </w:pPr>
            <w:r w:rsidRPr="00171378">
              <w:t>ит</w:t>
            </w:r>
            <w:r w:rsidRPr="00171378">
              <w:t>о</w:t>
            </w:r>
            <w:r w:rsidRPr="00171378">
              <w:t>го</w:t>
            </w:r>
          </w:p>
        </w:tc>
      </w:tr>
      <w:tr w:rsidR="009C2124" w:rsidRPr="00171378" w:rsidTr="00E00428">
        <w:tc>
          <w:tcPr>
            <w:tcW w:w="964" w:type="dxa"/>
            <w:tcMar>
              <w:top w:w="0" w:type="dxa"/>
              <w:left w:w="28" w:type="dxa"/>
              <w:bottom w:w="0" w:type="dxa"/>
              <w:right w:w="28" w:type="dxa"/>
            </w:tcMar>
          </w:tcPr>
          <w:p w:rsidR="009C2124" w:rsidRPr="00171378" w:rsidRDefault="009C2124" w:rsidP="009C2124">
            <w:pPr>
              <w:jc w:val="center"/>
            </w:pPr>
            <w:r w:rsidRPr="00171378">
              <w:t>1</w:t>
            </w:r>
          </w:p>
        </w:tc>
        <w:tc>
          <w:tcPr>
            <w:tcW w:w="1183" w:type="dxa"/>
            <w:tcMar>
              <w:top w:w="0" w:type="dxa"/>
              <w:left w:w="28" w:type="dxa"/>
              <w:bottom w:w="0" w:type="dxa"/>
              <w:right w:w="28" w:type="dxa"/>
            </w:tcMar>
          </w:tcPr>
          <w:p w:rsidR="009C2124" w:rsidRPr="00171378" w:rsidRDefault="009C2124" w:rsidP="009C2124">
            <w:pPr>
              <w:jc w:val="center"/>
            </w:pPr>
            <w:r w:rsidRPr="00171378">
              <w:t>2</w:t>
            </w:r>
          </w:p>
        </w:tc>
        <w:tc>
          <w:tcPr>
            <w:tcW w:w="1184" w:type="dxa"/>
            <w:tcMar>
              <w:top w:w="0" w:type="dxa"/>
              <w:left w:w="28" w:type="dxa"/>
              <w:bottom w:w="0" w:type="dxa"/>
              <w:right w:w="28" w:type="dxa"/>
            </w:tcMar>
          </w:tcPr>
          <w:p w:rsidR="009C2124" w:rsidRPr="00171378" w:rsidRDefault="009C2124" w:rsidP="009C2124">
            <w:pPr>
              <w:jc w:val="center"/>
            </w:pPr>
            <w:r w:rsidRPr="00171378">
              <w:t>3</w:t>
            </w:r>
          </w:p>
        </w:tc>
        <w:tc>
          <w:tcPr>
            <w:tcW w:w="1092" w:type="dxa"/>
            <w:tcMar>
              <w:top w:w="0" w:type="dxa"/>
              <w:left w:w="28" w:type="dxa"/>
              <w:bottom w:w="0" w:type="dxa"/>
              <w:right w:w="28" w:type="dxa"/>
            </w:tcMar>
          </w:tcPr>
          <w:p w:rsidR="009C2124" w:rsidRPr="00171378" w:rsidRDefault="009C2124" w:rsidP="009C2124">
            <w:pPr>
              <w:jc w:val="center"/>
            </w:pPr>
            <w:r w:rsidRPr="00171378">
              <w:t>4</w:t>
            </w:r>
          </w:p>
        </w:tc>
        <w:tc>
          <w:tcPr>
            <w:tcW w:w="1134" w:type="dxa"/>
            <w:tcMar>
              <w:top w:w="0" w:type="dxa"/>
              <w:left w:w="28" w:type="dxa"/>
              <w:bottom w:w="0" w:type="dxa"/>
              <w:right w:w="28" w:type="dxa"/>
            </w:tcMar>
          </w:tcPr>
          <w:p w:rsidR="009C2124" w:rsidRPr="00171378" w:rsidRDefault="009C2124" w:rsidP="009C2124">
            <w:pPr>
              <w:jc w:val="center"/>
            </w:pPr>
            <w:r w:rsidRPr="00171378">
              <w:t>5</w:t>
            </w:r>
          </w:p>
        </w:tc>
        <w:tc>
          <w:tcPr>
            <w:tcW w:w="992" w:type="dxa"/>
            <w:tcMar>
              <w:top w:w="0" w:type="dxa"/>
              <w:left w:w="28" w:type="dxa"/>
              <w:bottom w:w="0" w:type="dxa"/>
              <w:right w:w="28" w:type="dxa"/>
            </w:tcMar>
          </w:tcPr>
          <w:p w:rsidR="009C2124" w:rsidRPr="00171378" w:rsidRDefault="009C2124" w:rsidP="009C2124">
            <w:pPr>
              <w:jc w:val="center"/>
            </w:pPr>
            <w:r w:rsidRPr="00171378">
              <w:t>6</w:t>
            </w:r>
          </w:p>
        </w:tc>
        <w:tc>
          <w:tcPr>
            <w:tcW w:w="740" w:type="dxa"/>
            <w:tcMar>
              <w:top w:w="0" w:type="dxa"/>
              <w:left w:w="28" w:type="dxa"/>
              <w:bottom w:w="0" w:type="dxa"/>
              <w:right w:w="28" w:type="dxa"/>
            </w:tcMar>
          </w:tcPr>
          <w:p w:rsidR="009C2124" w:rsidRPr="00171378" w:rsidRDefault="009C2124" w:rsidP="009C2124">
            <w:pPr>
              <w:jc w:val="center"/>
            </w:pPr>
            <w:r w:rsidRPr="00171378">
              <w:t>7</w:t>
            </w:r>
          </w:p>
        </w:tc>
        <w:tc>
          <w:tcPr>
            <w:tcW w:w="740" w:type="dxa"/>
            <w:tcMar>
              <w:top w:w="0" w:type="dxa"/>
              <w:left w:w="28" w:type="dxa"/>
              <w:bottom w:w="0" w:type="dxa"/>
              <w:right w:w="28" w:type="dxa"/>
            </w:tcMar>
          </w:tcPr>
          <w:p w:rsidR="009C2124" w:rsidRPr="00171378" w:rsidRDefault="009C2124" w:rsidP="009C2124">
            <w:pPr>
              <w:jc w:val="center"/>
            </w:pPr>
            <w:r w:rsidRPr="00171378">
              <w:t>8</w:t>
            </w:r>
          </w:p>
        </w:tc>
        <w:tc>
          <w:tcPr>
            <w:tcW w:w="741" w:type="dxa"/>
            <w:tcMar>
              <w:top w:w="0" w:type="dxa"/>
              <w:left w:w="28" w:type="dxa"/>
              <w:bottom w:w="0" w:type="dxa"/>
              <w:right w:w="28" w:type="dxa"/>
            </w:tcMar>
          </w:tcPr>
          <w:p w:rsidR="009C2124" w:rsidRPr="00171378" w:rsidRDefault="009C2124" w:rsidP="009C2124">
            <w:pPr>
              <w:jc w:val="center"/>
            </w:pPr>
            <w:r w:rsidRPr="00171378">
              <w:t>9</w:t>
            </w:r>
          </w:p>
        </w:tc>
        <w:tc>
          <w:tcPr>
            <w:tcW w:w="740" w:type="dxa"/>
            <w:tcMar>
              <w:top w:w="0" w:type="dxa"/>
              <w:left w:w="28" w:type="dxa"/>
              <w:bottom w:w="0" w:type="dxa"/>
              <w:right w:w="28" w:type="dxa"/>
            </w:tcMar>
          </w:tcPr>
          <w:p w:rsidR="009C2124" w:rsidRPr="00171378" w:rsidRDefault="009C2124" w:rsidP="009C2124">
            <w:pPr>
              <w:jc w:val="center"/>
            </w:pPr>
            <w:r w:rsidRPr="00171378">
              <w:t>10</w:t>
            </w:r>
          </w:p>
        </w:tc>
        <w:tc>
          <w:tcPr>
            <w:tcW w:w="583" w:type="dxa"/>
            <w:tcMar>
              <w:top w:w="0" w:type="dxa"/>
              <w:left w:w="28" w:type="dxa"/>
              <w:bottom w:w="0" w:type="dxa"/>
              <w:right w:w="28" w:type="dxa"/>
            </w:tcMar>
          </w:tcPr>
          <w:p w:rsidR="009C2124" w:rsidRPr="00171378" w:rsidRDefault="009C2124" w:rsidP="009C2124">
            <w:pPr>
              <w:jc w:val="center"/>
            </w:pPr>
            <w:r w:rsidRPr="00171378">
              <w:t>11</w:t>
            </w:r>
          </w:p>
        </w:tc>
      </w:tr>
      <w:tr w:rsidR="009C2124" w:rsidRPr="00171378" w:rsidTr="00E00428">
        <w:trPr>
          <w:trHeight w:val="85"/>
        </w:trPr>
        <w:tc>
          <w:tcPr>
            <w:tcW w:w="10093" w:type="dxa"/>
            <w:gridSpan w:val="11"/>
            <w:tcMar>
              <w:top w:w="0" w:type="dxa"/>
              <w:left w:w="28" w:type="dxa"/>
              <w:bottom w:w="0" w:type="dxa"/>
              <w:right w:w="28" w:type="dxa"/>
            </w:tcMar>
          </w:tcPr>
          <w:p w:rsidR="009C2124" w:rsidRPr="00171378" w:rsidRDefault="009C2124" w:rsidP="009C2124">
            <w:pPr>
              <w:jc w:val="center"/>
            </w:pPr>
            <w:r w:rsidRPr="00171378">
              <w:t>Защитные леса</w:t>
            </w:r>
          </w:p>
        </w:tc>
      </w:tr>
      <w:tr w:rsidR="009C2124" w:rsidRPr="00171378" w:rsidTr="00E00428">
        <w:trPr>
          <w:trHeight w:val="83"/>
        </w:trPr>
        <w:tc>
          <w:tcPr>
            <w:tcW w:w="964" w:type="dxa"/>
            <w:tcMar>
              <w:top w:w="0" w:type="dxa"/>
              <w:left w:w="28" w:type="dxa"/>
              <w:bottom w:w="0" w:type="dxa"/>
              <w:right w:w="28" w:type="dxa"/>
            </w:tcMar>
          </w:tcPr>
          <w:p w:rsidR="009C2124" w:rsidRPr="00171378" w:rsidRDefault="009C2124" w:rsidP="009C2124">
            <w:pPr>
              <w:jc w:val="center"/>
            </w:pPr>
            <w:r w:rsidRPr="00171378">
              <w:t>1,1636</w:t>
            </w:r>
          </w:p>
        </w:tc>
        <w:tc>
          <w:tcPr>
            <w:tcW w:w="1183" w:type="dxa"/>
            <w:tcMar>
              <w:top w:w="0" w:type="dxa"/>
              <w:left w:w="28" w:type="dxa"/>
              <w:bottom w:w="0" w:type="dxa"/>
              <w:right w:w="28" w:type="dxa"/>
            </w:tcMar>
          </w:tcPr>
          <w:p w:rsidR="009C2124" w:rsidRPr="00171378" w:rsidRDefault="009C2124" w:rsidP="009C2124">
            <w:pPr>
              <w:jc w:val="center"/>
            </w:pPr>
            <w:r w:rsidRPr="00171378">
              <w:t>0,5175</w:t>
            </w:r>
          </w:p>
        </w:tc>
        <w:tc>
          <w:tcPr>
            <w:tcW w:w="1184" w:type="dxa"/>
            <w:tcMar>
              <w:top w:w="0" w:type="dxa"/>
              <w:left w:w="28" w:type="dxa"/>
              <w:bottom w:w="0" w:type="dxa"/>
              <w:right w:w="28" w:type="dxa"/>
            </w:tcMar>
          </w:tcPr>
          <w:p w:rsidR="009C2124" w:rsidRPr="00171378" w:rsidRDefault="009C2124" w:rsidP="009C2124">
            <w:pPr>
              <w:jc w:val="center"/>
            </w:pPr>
            <w:r w:rsidRPr="00171378">
              <w:t>-</w:t>
            </w:r>
          </w:p>
        </w:tc>
        <w:tc>
          <w:tcPr>
            <w:tcW w:w="1092" w:type="dxa"/>
            <w:tcMar>
              <w:top w:w="0" w:type="dxa"/>
              <w:left w:w="28" w:type="dxa"/>
              <w:bottom w:w="0" w:type="dxa"/>
              <w:right w:w="28" w:type="dxa"/>
            </w:tcMar>
          </w:tcPr>
          <w:p w:rsidR="009C2124" w:rsidRPr="00171378" w:rsidRDefault="009C2124" w:rsidP="009C2124">
            <w:pPr>
              <w:jc w:val="center"/>
            </w:pPr>
            <w:r w:rsidRPr="00171378">
              <w:t>-</w:t>
            </w:r>
          </w:p>
        </w:tc>
        <w:tc>
          <w:tcPr>
            <w:tcW w:w="1134" w:type="dxa"/>
            <w:tcMar>
              <w:top w:w="0" w:type="dxa"/>
              <w:left w:w="28" w:type="dxa"/>
              <w:bottom w:w="0" w:type="dxa"/>
              <w:right w:w="28" w:type="dxa"/>
            </w:tcMar>
          </w:tcPr>
          <w:p w:rsidR="009C2124" w:rsidRPr="00171378" w:rsidRDefault="009C2124" w:rsidP="009C2124">
            <w:pPr>
              <w:jc w:val="center"/>
            </w:pPr>
            <w:r w:rsidRPr="00171378">
              <w:t>-</w:t>
            </w:r>
          </w:p>
        </w:tc>
        <w:tc>
          <w:tcPr>
            <w:tcW w:w="992" w:type="dxa"/>
            <w:tcMar>
              <w:top w:w="0" w:type="dxa"/>
              <w:left w:w="28" w:type="dxa"/>
              <w:bottom w:w="0" w:type="dxa"/>
              <w:right w:w="28" w:type="dxa"/>
            </w:tcMar>
          </w:tcPr>
          <w:p w:rsidR="009C2124" w:rsidRPr="00171378" w:rsidRDefault="009C2124" w:rsidP="009C2124">
            <w:pPr>
              <w:jc w:val="center"/>
            </w:pPr>
            <w:r w:rsidRPr="00171378">
              <w:t>0,5175</w:t>
            </w:r>
          </w:p>
        </w:tc>
        <w:tc>
          <w:tcPr>
            <w:tcW w:w="740" w:type="dxa"/>
            <w:tcMar>
              <w:top w:w="0" w:type="dxa"/>
              <w:left w:w="28" w:type="dxa"/>
              <w:bottom w:w="0" w:type="dxa"/>
              <w:right w:w="28" w:type="dxa"/>
            </w:tcMar>
          </w:tcPr>
          <w:p w:rsidR="009C2124" w:rsidRPr="00171378" w:rsidRDefault="009C2124" w:rsidP="009C2124">
            <w:pPr>
              <w:jc w:val="center"/>
            </w:pPr>
            <w:r w:rsidRPr="00171378">
              <w:t>0,4387</w:t>
            </w:r>
          </w:p>
        </w:tc>
        <w:tc>
          <w:tcPr>
            <w:tcW w:w="740" w:type="dxa"/>
            <w:tcMar>
              <w:top w:w="0" w:type="dxa"/>
              <w:left w:w="28" w:type="dxa"/>
              <w:bottom w:w="0" w:type="dxa"/>
              <w:right w:w="28" w:type="dxa"/>
            </w:tcMar>
          </w:tcPr>
          <w:p w:rsidR="009C2124" w:rsidRPr="00171378" w:rsidRDefault="009C2124" w:rsidP="009C2124">
            <w:pPr>
              <w:jc w:val="center"/>
            </w:pPr>
            <w:r w:rsidRPr="00171378">
              <w:t>0,0003</w:t>
            </w:r>
          </w:p>
        </w:tc>
        <w:tc>
          <w:tcPr>
            <w:tcW w:w="741" w:type="dxa"/>
            <w:tcMar>
              <w:top w:w="0" w:type="dxa"/>
              <w:left w:w="28" w:type="dxa"/>
              <w:bottom w:w="0" w:type="dxa"/>
              <w:right w:w="28" w:type="dxa"/>
            </w:tcMar>
          </w:tcPr>
          <w:p w:rsidR="009C2124" w:rsidRPr="00171378" w:rsidRDefault="009C2124" w:rsidP="009C2124">
            <w:pPr>
              <w:jc w:val="center"/>
            </w:pPr>
            <w:r w:rsidRPr="00171378">
              <w:t>-</w:t>
            </w:r>
          </w:p>
        </w:tc>
        <w:tc>
          <w:tcPr>
            <w:tcW w:w="740" w:type="dxa"/>
            <w:tcMar>
              <w:top w:w="0" w:type="dxa"/>
              <w:left w:w="28" w:type="dxa"/>
              <w:bottom w:w="0" w:type="dxa"/>
              <w:right w:w="28" w:type="dxa"/>
            </w:tcMar>
          </w:tcPr>
          <w:p w:rsidR="009C2124" w:rsidRPr="00171378" w:rsidRDefault="009C2124" w:rsidP="009C2124">
            <w:pPr>
              <w:jc w:val="center"/>
            </w:pPr>
            <w:r w:rsidRPr="00171378">
              <w:t>0,2071</w:t>
            </w:r>
          </w:p>
        </w:tc>
        <w:tc>
          <w:tcPr>
            <w:tcW w:w="583" w:type="dxa"/>
            <w:tcMar>
              <w:top w:w="0" w:type="dxa"/>
              <w:left w:w="28" w:type="dxa"/>
              <w:bottom w:w="0" w:type="dxa"/>
              <w:right w:w="28" w:type="dxa"/>
            </w:tcMar>
          </w:tcPr>
          <w:p w:rsidR="009C2124" w:rsidRPr="00171378" w:rsidRDefault="009C2124" w:rsidP="009C2124">
            <w:pPr>
              <w:jc w:val="center"/>
            </w:pPr>
            <w:r w:rsidRPr="00171378">
              <w:t>0,6461</w:t>
            </w:r>
          </w:p>
        </w:tc>
      </w:tr>
      <w:tr w:rsidR="009C2124" w:rsidRPr="00171378" w:rsidTr="00E00428">
        <w:trPr>
          <w:trHeight w:val="65"/>
        </w:trPr>
        <w:tc>
          <w:tcPr>
            <w:tcW w:w="10093" w:type="dxa"/>
            <w:gridSpan w:val="11"/>
            <w:tcMar>
              <w:top w:w="0" w:type="dxa"/>
              <w:left w:w="28" w:type="dxa"/>
              <w:bottom w:w="0" w:type="dxa"/>
              <w:right w:w="28" w:type="dxa"/>
            </w:tcMar>
          </w:tcPr>
          <w:p w:rsidR="009C2124" w:rsidRPr="00171378" w:rsidRDefault="009C2124" w:rsidP="009C2124">
            <w:pPr>
              <w:jc w:val="center"/>
            </w:pPr>
            <w:r w:rsidRPr="00171378">
              <w:t>Эксплуатационные леса</w:t>
            </w:r>
          </w:p>
        </w:tc>
      </w:tr>
      <w:tr w:rsidR="009C2124" w:rsidRPr="00171378" w:rsidTr="00E00428">
        <w:trPr>
          <w:trHeight w:val="62"/>
        </w:trPr>
        <w:tc>
          <w:tcPr>
            <w:tcW w:w="964" w:type="dxa"/>
            <w:tcMar>
              <w:top w:w="0" w:type="dxa"/>
              <w:left w:w="28" w:type="dxa"/>
              <w:bottom w:w="0" w:type="dxa"/>
              <w:right w:w="28" w:type="dxa"/>
            </w:tcMar>
          </w:tcPr>
          <w:p w:rsidR="009C2124" w:rsidRPr="00171378" w:rsidRDefault="009C2124" w:rsidP="009C2124">
            <w:pPr>
              <w:jc w:val="center"/>
            </w:pPr>
            <w:r w:rsidRPr="00171378">
              <w:t>-</w:t>
            </w:r>
          </w:p>
        </w:tc>
        <w:tc>
          <w:tcPr>
            <w:tcW w:w="1183" w:type="dxa"/>
            <w:tcMar>
              <w:top w:w="0" w:type="dxa"/>
              <w:left w:w="28" w:type="dxa"/>
              <w:bottom w:w="0" w:type="dxa"/>
              <w:right w:w="28" w:type="dxa"/>
            </w:tcMar>
          </w:tcPr>
          <w:p w:rsidR="009C2124" w:rsidRPr="00171378" w:rsidRDefault="009C2124" w:rsidP="009C2124">
            <w:pPr>
              <w:jc w:val="center"/>
            </w:pPr>
            <w:r w:rsidRPr="00171378">
              <w:t>-</w:t>
            </w:r>
          </w:p>
        </w:tc>
        <w:tc>
          <w:tcPr>
            <w:tcW w:w="1184" w:type="dxa"/>
            <w:tcMar>
              <w:top w:w="0" w:type="dxa"/>
              <w:left w:w="28" w:type="dxa"/>
              <w:bottom w:w="0" w:type="dxa"/>
              <w:right w:w="28" w:type="dxa"/>
            </w:tcMar>
          </w:tcPr>
          <w:p w:rsidR="009C2124" w:rsidRPr="00171378" w:rsidRDefault="009C2124" w:rsidP="009C2124">
            <w:pPr>
              <w:jc w:val="center"/>
            </w:pPr>
            <w:r w:rsidRPr="00171378">
              <w:t>-</w:t>
            </w:r>
          </w:p>
        </w:tc>
        <w:tc>
          <w:tcPr>
            <w:tcW w:w="1092" w:type="dxa"/>
            <w:tcMar>
              <w:top w:w="0" w:type="dxa"/>
              <w:left w:w="28" w:type="dxa"/>
              <w:bottom w:w="0" w:type="dxa"/>
              <w:right w:w="28" w:type="dxa"/>
            </w:tcMar>
          </w:tcPr>
          <w:p w:rsidR="009C2124" w:rsidRPr="00171378" w:rsidRDefault="009C2124" w:rsidP="009C2124">
            <w:pPr>
              <w:jc w:val="center"/>
            </w:pPr>
            <w:r w:rsidRPr="00171378">
              <w:t>-</w:t>
            </w:r>
          </w:p>
        </w:tc>
        <w:tc>
          <w:tcPr>
            <w:tcW w:w="1134" w:type="dxa"/>
            <w:tcMar>
              <w:top w:w="0" w:type="dxa"/>
              <w:left w:w="28" w:type="dxa"/>
              <w:bottom w:w="0" w:type="dxa"/>
              <w:right w:w="28" w:type="dxa"/>
            </w:tcMar>
          </w:tcPr>
          <w:p w:rsidR="009C2124" w:rsidRPr="00171378" w:rsidRDefault="009C2124" w:rsidP="009C2124">
            <w:pPr>
              <w:jc w:val="center"/>
            </w:pPr>
            <w:r w:rsidRPr="00171378">
              <w:t>-</w:t>
            </w:r>
          </w:p>
        </w:tc>
        <w:tc>
          <w:tcPr>
            <w:tcW w:w="992" w:type="dxa"/>
            <w:tcMar>
              <w:top w:w="0" w:type="dxa"/>
              <w:left w:w="28" w:type="dxa"/>
              <w:bottom w:w="0" w:type="dxa"/>
              <w:right w:w="28" w:type="dxa"/>
            </w:tcMar>
          </w:tcPr>
          <w:p w:rsidR="009C2124" w:rsidRPr="00171378" w:rsidRDefault="009C2124" w:rsidP="009C2124">
            <w:pPr>
              <w:jc w:val="center"/>
            </w:pPr>
            <w:r w:rsidRPr="00171378">
              <w:t>-</w:t>
            </w:r>
          </w:p>
        </w:tc>
        <w:tc>
          <w:tcPr>
            <w:tcW w:w="740" w:type="dxa"/>
            <w:tcMar>
              <w:top w:w="0" w:type="dxa"/>
              <w:left w:w="28" w:type="dxa"/>
              <w:bottom w:w="0" w:type="dxa"/>
              <w:right w:w="28" w:type="dxa"/>
            </w:tcMar>
          </w:tcPr>
          <w:p w:rsidR="009C2124" w:rsidRPr="00171378" w:rsidRDefault="009C2124" w:rsidP="009C2124">
            <w:pPr>
              <w:jc w:val="center"/>
            </w:pPr>
            <w:r w:rsidRPr="00171378">
              <w:t>-</w:t>
            </w:r>
          </w:p>
        </w:tc>
        <w:tc>
          <w:tcPr>
            <w:tcW w:w="740" w:type="dxa"/>
            <w:tcMar>
              <w:top w:w="0" w:type="dxa"/>
              <w:left w:w="28" w:type="dxa"/>
              <w:bottom w:w="0" w:type="dxa"/>
              <w:right w:w="28" w:type="dxa"/>
            </w:tcMar>
          </w:tcPr>
          <w:p w:rsidR="009C2124" w:rsidRPr="00171378" w:rsidRDefault="009C2124" w:rsidP="009C2124">
            <w:pPr>
              <w:jc w:val="center"/>
            </w:pPr>
            <w:r w:rsidRPr="00171378">
              <w:t>-</w:t>
            </w:r>
          </w:p>
        </w:tc>
        <w:tc>
          <w:tcPr>
            <w:tcW w:w="741" w:type="dxa"/>
            <w:tcMar>
              <w:top w:w="0" w:type="dxa"/>
              <w:left w:w="28" w:type="dxa"/>
              <w:bottom w:w="0" w:type="dxa"/>
              <w:right w:w="28" w:type="dxa"/>
            </w:tcMar>
          </w:tcPr>
          <w:p w:rsidR="009C2124" w:rsidRPr="00171378" w:rsidRDefault="009C2124" w:rsidP="009C2124">
            <w:pPr>
              <w:jc w:val="center"/>
            </w:pPr>
            <w:r w:rsidRPr="00171378">
              <w:t>-</w:t>
            </w:r>
          </w:p>
        </w:tc>
        <w:tc>
          <w:tcPr>
            <w:tcW w:w="740" w:type="dxa"/>
            <w:tcMar>
              <w:top w:w="0" w:type="dxa"/>
              <w:left w:w="28" w:type="dxa"/>
              <w:bottom w:w="0" w:type="dxa"/>
              <w:right w:w="28" w:type="dxa"/>
            </w:tcMar>
          </w:tcPr>
          <w:p w:rsidR="009C2124" w:rsidRPr="00171378" w:rsidRDefault="009C2124" w:rsidP="009C2124">
            <w:pPr>
              <w:jc w:val="center"/>
            </w:pPr>
            <w:r w:rsidRPr="00171378">
              <w:t>-</w:t>
            </w:r>
          </w:p>
        </w:tc>
        <w:tc>
          <w:tcPr>
            <w:tcW w:w="583" w:type="dxa"/>
            <w:tcMar>
              <w:top w:w="0" w:type="dxa"/>
              <w:left w:w="28" w:type="dxa"/>
              <w:bottom w:w="0" w:type="dxa"/>
              <w:right w:w="28" w:type="dxa"/>
            </w:tcMar>
          </w:tcPr>
          <w:p w:rsidR="009C2124" w:rsidRPr="00171378" w:rsidRDefault="009C2124" w:rsidP="009C2124">
            <w:pPr>
              <w:jc w:val="center"/>
            </w:pPr>
            <w:r w:rsidRPr="00171378">
              <w:t>-</w:t>
            </w:r>
          </w:p>
        </w:tc>
      </w:tr>
      <w:tr w:rsidR="009C2124" w:rsidRPr="00171378" w:rsidTr="00E00428">
        <w:trPr>
          <w:trHeight w:val="62"/>
        </w:trPr>
        <w:tc>
          <w:tcPr>
            <w:tcW w:w="10093" w:type="dxa"/>
            <w:gridSpan w:val="11"/>
            <w:tcMar>
              <w:top w:w="0" w:type="dxa"/>
              <w:left w:w="28" w:type="dxa"/>
              <w:bottom w:w="0" w:type="dxa"/>
              <w:right w:w="28" w:type="dxa"/>
            </w:tcMar>
          </w:tcPr>
          <w:p w:rsidR="009C2124" w:rsidRPr="00171378" w:rsidRDefault="009C2124" w:rsidP="009C2124">
            <w:pPr>
              <w:jc w:val="center"/>
            </w:pPr>
            <w:r w:rsidRPr="00171378">
              <w:lastRenderedPageBreak/>
              <w:t>Всего по лесному участку</w:t>
            </w:r>
          </w:p>
        </w:tc>
      </w:tr>
      <w:tr w:rsidR="009C2124" w:rsidRPr="00171378" w:rsidTr="00E00428">
        <w:trPr>
          <w:trHeight w:val="62"/>
        </w:trPr>
        <w:tc>
          <w:tcPr>
            <w:tcW w:w="964" w:type="dxa"/>
            <w:tcMar>
              <w:top w:w="0" w:type="dxa"/>
              <w:left w:w="28" w:type="dxa"/>
              <w:bottom w:w="0" w:type="dxa"/>
              <w:right w:w="28" w:type="dxa"/>
            </w:tcMar>
          </w:tcPr>
          <w:p w:rsidR="009C2124" w:rsidRPr="00171378" w:rsidRDefault="009C2124" w:rsidP="009C2124">
            <w:pPr>
              <w:jc w:val="center"/>
            </w:pPr>
            <w:r w:rsidRPr="00171378">
              <w:t>1,1636</w:t>
            </w:r>
          </w:p>
        </w:tc>
        <w:tc>
          <w:tcPr>
            <w:tcW w:w="1183" w:type="dxa"/>
            <w:tcMar>
              <w:top w:w="0" w:type="dxa"/>
              <w:left w:w="28" w:type="dxa"/>
              <w:bottom w:w="0" w:type="dxa"/>
              <w:right w:w="28" w:type="dxa"/>
            </w:tcMar>
          </w:tcPr>
          <w:p w:rsidR="009C2124" w:rsidRPr="00171378" w:rsidRDefault="009C2124" w:rsidP="009C2124">
            <w:pPr>
              <w:jc w:val="center"/>
            </w:pPr>
            <w:r w:rsidRPr="00171378">
              <w:t>0,5175</w:t>
            </w:r>
          </w:p>
        </w:tc>
        <w:tc>
          <w:tcPr>
            <w:tcW w:w="1184" w:type="dxa"/>
            <w:tcMar>
              <w:top w:w="0" w:type="dxa"/>
              <w:left w:w="28" w:type="dxa"/>
              <w:bottom w:w="0" w:type="dxa"/>
              <w:right w:w="28" w:type="dxa"/>
            </w:tcMar>
          </w:tcPr>
          <w:p w:rsidR="009C2124" w:rsidRPr="00171378" w:rsidRDefault="009C2124" w:rsidP="009C2124">
            <w:pPr>
              <w:jc w:val="center"/>
            </w:pPr>
            <w:r w:rsidRPr="00171378">
              <w:t>-</w:t>
            </w:r>
          </w:p>
        </w:tc>
        <w:tc>
          <w:tcPr>
            <w:tcW w:w="1092" w:type="dxa"/>
            <w:tcMar>
              <w:top w:w="0" w:type="dxa"/>
              <w:left w:w="28" w:type="dxa"/>
              <w:bottom w:w="0" w:type="dxa"/>
              <w:right w:w="28" w:type="dxa"/>
            </w:tcMar>
          </w:tcPr>
          <w:p w:rsidR="009C2124" w:rsidRPr="00171378" w:rsidRDefault="009C2124" w:rsidP="009C2124">
            <w:pPr>
              <w:jc w:val="center"/>
            </w:pPr>
            <w:r w:rsidRPr="00171378">
              <w:t>-</w:t>
            </w:r>
          </w:p>
        </w:tc>
        <w:tc>
          <w:tcPr>
            <w:tcW w:w="1134" w:type="dxa"/>
            <w:tcMar>
              <w:top w:w="0" w:type="dxa"/>
              <w:left w:w="28" w:type="dxa"/>
              <w:bottom w:w="0" w:type="dxa"/>
              <w:right w:w="28" w:type="dxa"/>
            </w:tcMar>
          </w:tcPr>
          <w:p w:rsidR="009C2124" w:rsidRPr="00171378" w:rsidRDefault="009C2124" w:rsidP="009C2124">
            <w:pPr>
              <w:jc w:val="center"/>
            </w:pPr>
            <w:r w:rsidRPr="00171378">
              <w:t>-</w:t>
            </w:r>
          </w:p>
        </w:tc>
        <w:tc>
          <w:tcPr>
            <w:tcW w:w="992" w:type="dxa"/>
            <w:tcMar>
              <w:top w:w="0" w:type="dxa"/>
              <w:left w:w="28" w:type="dxa"/>
              <w:bottom w:w="0" w:type="dxa"/>
              <w:right w:w="28" w:type="dxa"/>
            </w:tcMar>
          </w:tcPr>
          <w:p w:rsidR="009C2124" w:rsidRPr="00171378" w:rsidRDefault="009C2124" w:rsidP="009C2124">
            <w:pPr>
              <w:jc w:val="center"/>
            </w:pPr>
            <w:r w:rsidRPr="00171378">
              <w:t>0,5175</w:t>
            </w:r>
          </w:p>
        </w:tc>
        <w:tc>
          <w:tcPr>
            <w:tcW w:w="740" w:type="dxa"/>
            <w:tcMar>
              <w:top w:w="0" w:type="dxa"/>
              <w:left w:w="28" w:type="dxa"/>
              <w:bottom w:w="0" w:type="dxa"/>
              <w:right w:w="28" w:type="dxa"/>
            </w:tcMar>
          </w:tcPr>
          <w:p w:rsidR="009C2124" w:rsidRPr="00171378" w:rsidRDefault="009C2124" w:rsidP="009C2124">
            <w:pPr>
              <w:jc w:val="center"/>
            </w:pPr>
            <w:r w:rsidRPr="00171378">
              <w:t>0,4387</w:t>
            </w:r>
          </w:p>
        </w:tc>
        <w:tc>
          <w:tcPr>
            <w:tcW w:w="740" w:type="dxa"/>
            <w:tcMar>
              <w:top w:w="0" w:type="dxa"/>
              <w:left w:w="28" w:type="dxa"/>
              <w:bottom w:w="0" w:type="dxa"/>
              <w:right w:w="28" w:type="dxa"/>
            </w:tcMar>
          </w:tcPr>
          <w:p w:rsidR="009C2124" w:rsidRPr="00171378" w:rsidRDefault="009C2124" w:rsidP="009C2124">
            <w:pPr>
              <w:jc w:val="center"/>
            </w:pPr>
            <w:r w:rsidRPr="00171378">
              <w:t>0,0003</w:t>
            </w:r>
          </w:p>
        </w:tc>
        <w:tc>
          <w:tcPr>
            <w:tcW w:w="741" w:type="dxa"/>
            <w:tcMar>
              <w:top w:w="0" w:type="dxa"/>
              <w:left w:w="28" w:type="dxa"/>
              <w:bottom w:w="0" w:type="dxa"/>
              <w:right w:w="28" w:type="dxa"/>
            </w:tcMar>
          </w:tcPr>
          <w:p w:rsidR="009C2124" w:rsidRPr="00171378" w:rsidRDefault="009C2124" w:rsidP="009C2124">
            <w:pPr>
              <w:jc w:val="center"/>
            </w:pPr>
            <w:r w:rsidRPr="00171378">
              <w:t>-</w:t>
            </w:r>
          </w:p>
        </w:tc>
        <w:tc>
          <w:tcPr>
            <w:tcW w:w="740" w:type="dxa"/>
            <w:tcMar>
              <w:top w:w="0" w:type="dxa"/>
              <w:left w:w="28" w:type="dxa"/>
              <w:bottom w:w="0" w:type="dxa"/>
              <w:right w:w="28" w:type="dxa"/>
            </w:tcMar>
          </w:tcPr>
          <w:p w:rsidR="009C2124" w:rsidRPr="00171378" w:rsidRDefault="009C2124" w:rsidP="009C2124">
            <w:pPr>
              <w:jc w:val="center"/>
            </w:pPr>
            <w:r w:rsidRPr="00171378">
              <w:t>0,2071</w:t>
            </w:r>
          </w:p>
        </w:tc>
        <w:tc>
          <w:tcPr>
            <w:tcW w:w="583" w:type="dxa"/>
            <w:tcMar>
              <w:top w:w="0" w:type="dxa"/>
              <w:left w:w="28" w:type="dxa"/>
              <w:bottom w:w="0" w:type="dxa"/>
              <w:right w:w="28" w:type="dxa"/>
            </w:tcMar>
          </w:tcPr>
          <w:p w:rsidR="009C2124" w:rsidRPr="00171378" w:rsidRDefault="009C2124" w:rsidP="009C2124">
            <w:pPr>
              <w:jc w:val="center"/>
            </w:pPr>
            <w:r w:rsidRPr="00171378">
              <w:t>0,6461</w:t>
            </w:r>
          </w:p>
        </w:tc>
      </w:tr>
    </w:tbl>
    <w:p w:rsidR="009C2124" w:rsidRDefault="009C2124" w:rsidP="009C2124">
      <w:pPr>
        <w:pStyle w:val="30"/>
        <w:numPr>
          <w:ilvl w:val="0"/>
          <w:numId w:val="0"/>
        </w:numPr>
        <w:ind w:left="710"/>
        <w:rPr>
          <w:b/>
          <w:bCs w:val="0"/>
          <w:sz w:val="32"/>
          <w:szCs w:val="32"/>
        </w:rPr>
      </w:pPr>
      <w:bookmarkStart w:id="36" w:name="_Toc33724692"/>
      <w:r w:rsidRPr="00171378">
        <w:rPr>
          <w:b/>
          <w:bCs w:val="0"/>
          <w:sz w:val="32"/>
          <w:szCs w:val="32"/>
        </w:rPr>
        <w:t>4.3.2 Характеристика насаждений проектируемого лесного участка</w:t>
      </w:r>
      <w:bookmarkEnd w:id="36"/>
    </w:p>
    <w:p w:rsidR="009C2124" w:rsidRPr="00171378" w:rsidRDefault="009C2124" w:rsidP="009C2124">
      <w:pPr>
        <w:keepNext/>
        <w:spacing w:before="240" w:after="60"/>
        <w:jc w:val="right"/>
        <w:rPr>
          <w:szCs w:val="24"/>
        </w:rPr>
      </w:pPr>
      <w:r w:rsidRPr="00171378">
        <w:rPr>
          <w:szCs w:val="24"/>
        </w:rPr>
        <w:t>Таблица 6</w:t>
      </w:r>
    </w:p>
    <w:p w:rsidR="009C2124" w:rsidRPr="00171378" w:rsidRDefault="009C2124" w:rsidP="00171378">
      <w:pPr>
        <w:rPr>
          <w:b/>
          <w:bCs/>
        </w:rPr>
      </w:pPr>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8"/>
        <w:gridCol w:w="1428"/>
        <w:gridCol w:w="1850"/>
        <w:gridCol w:w="1310"/>
        <w:gridCol w:w="943"/>
        <w:gridCol w:w="1379"/>
        <w:gridCol w:w="1035"/>
        <w:gridCol w:w="966"/>
      </w:tblGrid>
      <w:tr w:rsidR="00171378" w:rsidRPr="00171378" w:rsidTr="00E00428">
        <w:tc>
          <w:tcPr>
            <w:tcW w:w="1478" w:type="dxa"/>
            <w:vMerge w:val="restart"/>
            <w:shd w:val="clear" w:color="auto" w:fill="auto"/>
            <w:vAlign w:val="center"/>
          </w:tcPr>
          <w:p w:rsidR="009C2124" w:rsidRPr="00171378" w:rsidRDefault="009C2124" w:rsidP="009C2124">
            <w:pPr>
              <w:keepNext/>
              <w:jc w:val="center"/>
            </w:pPr>
            <w:r w:rsidRPr="00171378">
              <w:t>Целевое назначение лесов</w:t>
            </w:r>
          </w:p>
        </w:tc>
        <w:tc>
          <w:tcPr>
            <w:tcW w:w="1428" w:type="dxa"/>
            <w:vMerge w:val="restart"/>
            <w:shd w:val="clear" w:color="auto" w:fill="auto"/>
            <w:vAlign w:val="center"/>
          </w:tcPr>
          <w:p w:rsidR="009C2124" w:rsidRPr="00171378" w:rsidRDefault="009C2124" w:rsidP="009C2124">
            <w:pPr>
              <w:pStyle w:val="ConsPlusNormal"/>
              <w:jc w:val="center"/>
              <w:rPr>
                <w:rFonts w:ascii="Times New Roman" w:hAnsi="Times New Roman" w:cs="Times New Roman"/>
              </w:rPr>
            </w:pPr>
            <w:r w:rsidRPr="00171378">
              <w:rPr>
                <w:rFonts w:ascii="Times New Roman" w:hAnsi="Times New Roman" w:cs="Times New Roman"/>
              </w:rPr>
              <w:t>Участковое лесничество, урочище (при нал</w:t>
            </w:r>
            <w:r w:rsidRPr="00171378">
              <w:rPr>
                <w:rFonts w:ascii="Times New Roman" w:hAnsi="Times New Roman" w:cs="Times New Roman"/>
              </w:rPr>
              <w:t>и</w:t>
            </w:r>
            <w:r w:rsidRPr="00171378">
              <w:rPr>
                <w:rFonts w:ascii="Times New Roman" w:hAnsi="Times New Roman" w:cs="Times New Roman"/>
              </w:rPr>
              <w:t>чии), лесной квартал</w:t>
            </w:r>
          </w:p>
        </w:tc>
        <w:tc>
          <w:tcPr>
            <w:tcW w:w="1597" w:type="dxa"/>
            <w:vMerge w:val="restart"/>
            <w:shd w:val="clear" w:color="auto" w:fill="auto"/>
            <w:vAlign w:val="center"/>
          </w:tcPr>
          <w:p w:rsidR="009C2124" w:rsidRPr="00171378" w:rsidRDefault="009C2124" w:rsidP="009C2124">
            <w:pPr>
              <w:keepNext/>
              <w:jc w:val="center"/>
            </w:pPr>
            <w:r w:rsidRPr="00171378">
              <w:t>Хозяйство, преобладающая порода</w:t>
            </w:r>
          </w:p>
        </w:tc>
        <w:tc>
          <w:tcPr>
            <w:tcW w:w="1310" w:type="dxa"/>
            <w:vMerge w:val="restart"/>
            <w:shd w:val="clear" w:color="auto" w:fill="auto"/>
            <w:vAlign w:val="center"/>
          </w:tcPr>
          <w:p w:rsidR="009C2124" w:rsidRPr="00171378" w:rsidRDefault="009C2124" w:rsidP="009C2124">
            <w:pPr>
              <w:keepNext/>
              <w:jc w:val="center"/>
            </w:pPr>
            <w:r w:rsidRPr="00171378">
              <w:t xml:space="preserve">Площадь </w:t>
            </w:r>
            <w:r w:rsidRPr="00171378">
              <w:br/>
              <w:t>(</w:t>
            </w:r>
            <w:proofErr w:type="gramStart"/>
            <w:r w:rsidRPr="00171378">
              <w:t>га</w:t>
            </w:r>
            <w:proofErr w:type="gramEnd"/>
            <w:r w:rsidRPr="00171378">
              <w:t>)/</w:t>
            </w:r>
            <w:r w:rsidRPr="00171378">
              <w:br/>
              <w:t>запас др</w:t>
            </w:r>
            <w:r w:rsidRPr="00171378">
              <w:t>е</w:t>
            </w:r>
            <w:r w:rsidRPr="00171378">
              <w:t>весины при нал</w:t>
            </w:r>
            <w:r w:rsidRPr="00171378">
              <w:t>и</w:t>
            </w:r>
            <w:r w:rsidRPr="00171378">
              <w:t>чии (тыс. куб. м)</w:t>
            </w:r>
          </w:p>
        </w:tc>
        <w:tc>
          <w:tcPr>
            <w:tcW w:w="4323" w:type="dxa"/>
            <w:gridSpan w:val="4"/>
            <w:shd w:val="clear" w:color="auto" w:fill="auto"/>
            <w:vAlign w:val="center"/>
          </w:tcPr>
          <w:p w:rsidR="009C2124" w:rsidRPr="00171378" w:rsidRDefault="009C2124" w:rsidP="009C2124">
            <w:pPr>
              <w:keepNext/>
              <w:jc w:val="center"/>
            </w:pPr>
            <w:r w:rsidRPr="00171378">
              <w:t>в том числе по группам возраста древ</w:t>
            </w:r>
            <w:r w:rsidRPr="00171378">
              <w:t>о</w:t>
            </w:r>
            <w:r w:rsidRPr="00171378">
              <w:t>стоя</w:t>
            </w:r>
          </w:p>
          <w:p w:rsidR="009C2124" w:rsidRPr="00171378" w:rsidRDefault="009C2124" w:rsidP="009C2124">
            <w:pPr>
              <w:keepNext/>
              <w:jc w:val="center"/>
              <w:outlineLvl w:val="1"/>
              <w:rPr>
                <w:b/>
                <w:bCs/>
              </w:rPr>
            </w:pPr>
            <w:bookmarkStart w:id="37" w:name="_Toc33371235"/>
            <w:bookmarkStart w:id="38" w:name="_Toc33724636"/>
            <w:bookmarkStart w:id="39" w:name="_Toc33724693"/>
            <w:r w:rsidRPr="00171378">
              <w:t>(</w:t>
            </w:r>
            <w:proofErr w:type="gramStart"/>
            <w:r w:rsidRPr="00171378">
              <w:t>га</w:t>
            </w:r>
            <w:proofErr w:type="gramEnd"/>
            <w:r w:rsidRPr="00171378">
              <w:t>/тыс. куб. м)</w:t>
            </w:r>
            <w:bookmarkEnd w:id="37"/>
            <w:bookmarkEnd w:id="38"/>
            <w:bookmarkEnd w:id="39"/>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
                <w:bCs/>
              </w:rPr>
            </w:pPr>
          </w:p>
        </w:tc>
        <w:tc>
          <w:tcPr>
            <w:tcW w:w="1428" w:type="dxa"/>
            <w:vMerge/>
            <w:shd w:val="clear" w:color="auto" w:fill="auto"/>
            <w:vAlign w:val="center"/>
          </w:tcPr>
          <w:p w:rsidR="009C2124" w:rsidRPr="00171378" w:rsidRDefault="009C2124" w:rsidP="009C2124">
            <w:pPr>
              <w:keepNext/>
              <w:jc w:val="center"/>
              <w:outlineLvl w:val="1"/>
              <w:rPr>
                <w:b/>
                <w:bCs/>
              </w:rPr>
            </w:pPr>
          </w:p>
        </w:tc>
        <w:tc>
          <w:tcPr>
            <w:tcW w:w="1597" w:type="dxa"/>
            <w:vMerge/>
            <w:shd w:val="clear" w:color="auto" w:fill="auto"/>
            <w:vAlign w:val="center"/>
          </w:tcPr>
          <w:p w:rsidR="009C2124" w:rsidRPr="00171378" w:rsidRDefault="009C2124" w:rsidP="009C2124">
            <w:pPr>
              <w:keepNext/>
              <w:jc w:val="center"/>
              <w:outlineLvl w:val="1"/>
              <w:rPr>
                <w:b/>
                <w:bCs/>
              </w:rPr>
            </w:pPr>
          </w:p>
        </w:tc>
        <w:tc>
          <w:tcPr>
            <w:tcW w:w="1310" w:type="dxa"/>
            <w:vMerge/>
            <w:shd w:val="clear" w:color="auto" w:fill="auto"/>
            <w:vAlign w:val="center"/>
          </w:tcPr>
          <w:p w:rsidR="009C2124" w:rsidRPr="00171378" w:rsidRDefault="009C2124" w:rsidP="009C2124">
            <w:pPr>
              <w:keepNext/>
              <w:jc w:val="center"/>
              <w:outlineLvl w:val="1"/>
              <w:rPr>
                <w:b/>
                <w:bCs/>
              </w:rPr>
            </w:pPr>
          </w:p>
        </w:tc>
        <w:tc>
          <w:tcPr>
            <w:tcW w:w="943" w:type="dxa"/>
            <w:shd w:val="clear" w:color="auto" w:fill="auto"/>
            <w:vAlign w:val="center"/>
          </w:tcPr>
          <w:p w:rsidR="009C2124" w:rsidRPr="00171378" w:rsidRDefault="009C2124" w:rsidP="009C2124">
            <w:pPr>
              <w:keepNext/>
              <w:jc w:val="center"/>
            </w:pPr>
            <w:r w:rsidRPr="00171378">
              <w:t>молод</w:t>
            </w:r>
            <w:r w:rsidRPr="00171378">
              <w:softHyphen/>
              <w:t>няки</w:t>
            </w:r>
          </w:p>
        </w:tc>
        <w:tc>
          <w:tcPr>
            <w:tcW w:w="1379" w:type="dxa"/>
            <w:shd w:val="clear" w:color="auto" w:fill="auto"/>
            <w:vAlign w:val="center"/>
          </w:tcPr>
          <w:p w:rsidR="009C2124" w:rsidRPr="00171378" w:rsidRDefault="009C2124" w:rsidP="009C2124">
            <w:pPr>
              <w:keepNext/>
              <w:jc w:val="center"/>
            </w:pPr>
            <w:proofErr w:type="gramStart"/>
            <w:r w:rsidRPr="00171378">
              <w:t>средне</w:t>
            </w:r>
            <w:r w:rsidRPr="00171378">
              <w:softHyphen/>
              <w:t>возрастные</w:t>
            </w:r>
            <w:proofErr w:type="gramEnd"/>
          </w:p>
        </w:tc>
        <w:tc>
          <w:tcPr>
            <w:tcW w:w="1035" w:type="dxa"/>
            <w:shd w:val="clear" w:color="auto" w:fill="auto"/>
            <w:vAlign w:val="center"/>
          </w:tcPr>
          <w:p w:rsidR="009C2124" w:rsidRPr="00171378" w:rsidRDefault="009C2124" w:rsidP="009C2124">
            <w:pPr>
              <w:keepNext/>
              <w:jc w:val="center"/>
            </w:pPr>
            <w:proofErr w:type="gramStart"/>
            <w:r w:rsidRPr="00171378">
              <w:t>приспе</w:t>
            </w:r>
            <w:r w:rsidRPr="00171378">
              <w:softHyphen/>
              <w:t>вающие</w:t>
            </w:r>
            <w:proofErr w:type="gramEnd"/>
          </w:p>
        </w:tc>
        <w:tc>
          <w:tcPr>
            <w:tcW w:w="966" w:type="dxa"/>
            <w:shd w:val="clear" w:color="auto" w:fill="auto"/>
            <w:vAlign w:val="center"/>
          </w:tcPr>
          <w:p w:rsidR="009C2124" w:rsidRPr="00171378" w:rsidRDefault="009C2124" w:rsidP="009C2124">
            <w:pPr>
              <w:keepNext/>
              <w:jc w:val="center"/>
            </w:pPr>
            <w:proofErr w:type="gramStart"/>
            <w:r w:rsidRPr="00171378">
              <w:t>спелые и п</w:t>
            </w:r>
            <w:r w:rsidRPr="00171378">
              <w:t>е</w:t>
            </w:r>
            <w:r w:rsidRPr="00171378">
              <w:t>рес</w:t>
            </w:r>
            <w:r w:rsidRPr="00171378">
              <w:softHyphen/>
              <w:t>тойные</w:t>
            </w:r>
            <w:proofErr w:type="gramEnd"/>
          </w:p>
        </w:tc>
      </w:tr>
      <w:tr w:rsidR="00171378" w:rsidRPr="00171378" w:rsidTr="00E00428">
        <w:tc>
          <w:tcPr>
            <w:tcW w:w="1478" w:type="dxa"/>
            <w:shd w:val="clear" w:color="auto" w:fill="auto"/>
            <w:vAlign w:val="center"/>
          </w:tcPr>
          <w:p w:rsidR="009C2124" w:rsidRPr="00171378" w:rsidRDefault="009C2124" w:rsidP="009C2124">
            <w:pPr>
              <w:keepNext/>
              <w:jc w:val="center"/>
              <w:outlineLvl w:val="1"/>
              <w:rPr>
                <w:bCs/>
              </w:rPr>
            </w:pPr>
            <w:bookmarkStart w:id="40" w:name="_Toc33371236"/>
            <w:bookmarkStart w:id="41" w:name="_Toc33724637"/>
            <w:bookmarkStart w:id="42" w:name="_Toc33724694"/>
            <w:r w:rsidRPr="00171378">
              <w:rPr>
                <w:bCs/>
              </w:rPr>
              <w:t>1</w:t>
            </w:r>
            <w:bookmarkEnd w:id="40"/>
            <w:bookmarkEnd w:id="41"/>
            <w:bookmarkEnd w:id="42"/>
          </w:p>
        </w:tc>
        <w:tc>
          <w:tcPr>
            <w:tcW w:w="1428" w:type="dxa"/>
            <w:shd w:val="clear" w:color="auto" w:fill="auto"/>
            <w:vAlign w:val="center"/>
          </w:tcPr>
          <w:p w:rsidR="009C2124" w:rsidRPr="00171378" w:rsidRDefault="009C2124" w:rsidP="009C2124">
            <w:pPr>
              <w:keepNext/>
              <w:jc w:val="center"/>
              <w:outlineLvl w:val="1"/>
              <w:rPr>
                <w:bCs/>
              </w:rPr>
            </w:pPr>
            <w:bookmarkStart w:id="43" w:name="_Toc33371237"/>
            <w:bookmarkStart w:id="44" w:name="_Toc33724638"/>
            <w:bookmarkStart w:id="45" w:name="_Toc33724695"/>
            <w:r w:rsidRPr="00171378">
              <w:rPr>
                <w:bCs/>
              </w:rPr>
              <w:t>2</w:t>
            </w:r>
            <w:bookmarkEnd w:id="43"/>
            <w:bookmarkEnd w:id="44"/>
            <w:bookmarkEnd w:id="45"/>
          </w:p>
        </w:tc>
        <w:tc>
          <w:tcPr>
            <w:tcW w:w="1597" w:type="dxa"/>
            <w:shd w:val="clear" w:color="auto" w:fill="auto"/>
            <w:vAlign w:val="center"/>
          </w:tcPr>
          <w:p w:rsidR="009C2124" w:rsidRPr="00171378" w:rsidRDefault="009C2124" w:rsidP="009C2124">
            <w:pPr>
              <w:keepNext/>
              <w:jc w:val="center"/>
              <w:outlineLvl w:val="1"/>
              <w:rPr>
                <w:bCs/>
              </w:rPr>
            </w:pPr>
            <w:bookmarkStart w:id="46" w:name="_Toc33371238"/>
            <w:bookmarkStart w:id="47" w:name="_Toc33724639"/>
            <w:bookmarkStart w:id="48" w:name="_Toc33724696"/>
            <w:r w:rsidRPr="00171378">
              <w:rPr>
                <w:bCs/>
              </w:rPr>
              <w:t>3</w:t>
            </w:r>
            <w:bookmarkEnd w:id="46"/>
            <w:bookmarkEnd w:id="47"/>
            <w:bookmarkEnd w:id="48"/>
          </w:p>
        </w:tc>
        <w:tc>
          <w:tcPr>
            <w:tcW w:w="1310" w:type="dxa"/>
            <w:shd w:val="clear" w:color="auto" w:fill="auto"/>
            <w:vAlign w:val="center"/>
          </w:tcPr>
          <w:p w:rsidR="009C2124" w:rsidRPr="00171378" w:rsidRDefault="009C2124" w:rsidP="009C2124">
            <w:pPr>
              <w:keepNext/>
              <w:jc w:val="center"/>
              <w:outlineLvl w:val="1"/>
              <w:rPr>
                <w:bCs/>
              </w:rPr>
            </w:pPr>
            <w:bookmarkStart w:id="49" w:name="_Toc33371239"/>
            <w:bookmarkStart w:id="50" w:name="_Toc33724640"/>
            <w:bookmarkStart w:id="51" w:name="_Toc33724697"/>
            <w:r w:rsidRPr="00171378">
              <w:rPr>
                <w:bCs/>
              </w:rPr>
              <w:t>4</w:t>
            </w:r>
            <w:bookmarkEnd w:id="49"/>
            <w:bookmarkEnd w:id="50"/>
            <w:bookmarkEnd w:id="51"/>
          </w:p>
        </w:tc>
        <w:tc>
          <w:tcPr>
            <w:tcW w:w="943" w:type="dxa"/>
            <w:shd w:val="clear" w:color="auto" w:fill="auto"/>
            <w:vAlign w:val="center"/>
          </w:tcPr>
          <w:p w:rsidR="009C2124" w:rsidRPr="00171378" w:rsidRDefault="009C2124" w:rsidP="009C2124">
            <w:pPr>
              <w:keepNext/>
              <w:jc w:val="center"/>
              <w:outlineLvl w:val="1"/>
              <w:rPr>
                <w:bCs/>
              </w:rPr>
            </w:pPr>
            <w:bookmarkStart w:id="52" w:name="_Toc33371240"/>
            <w:bookmarkStart w:id="53" w:name="_Toc33724641"/>
            <w:bookmarkStart w:id="54" w:name="_Toc33724698"/>
            <w:r w:rsidRPr="00171378">
              <w:rPr>
                <w:bCs/>
              </w:rPr>
              <w:t>5</w:t>
            </w:r>
            <w:bookmarkEnd w:id="52"/>
            <w:bookmarkEnd w:id="53"/>
            <w:bookmarkEnd w:id="54"/>
          </w:p>
        </w:tc>
        <w:tc>
          <w:tcPr>
            <w:tcW w:w="1379" w:type="dxa"/>
            <w:shd w:val="clear" w:color="auto" w:fill="auto"/>
            <w:vAlign w:val="center"/>
          </w:tcPr>
          <w:p w:rsidR="009C2124" w:rsidRPr="00171378" w:rsidRDefault="009C2124" w:rsidP="009C2124">
            <w:pPr>
              <w:keepNext/>
              <w:jc w:val="center"/>
              <w:outlineLvl w:val="1"/>
              <w:rPr>
                <w:bCs/>
              </w:rPr>
            </w:pPr>
            <w:bookmarkStart w:id="55" w:name="_Toc33371241"/>
            <w:bookmarkStart w:id="56" w:name="_Toc33724642"/>
            <w:bookmarkStart w:id="57" w:name="_Toc33724699"/>
            <w:r w:rsidRPr="00171378">
              <w:rPr>
                <w:bCs/>
              </w:rPr>
              <w:t>6</w:t>
            </w:r>
            <w:bookmarkEnd w:id="55"/>
            <w:bookmarkEnd w:id="56"/>
            <w:bookmarkEnd w:id="57"/>
          </w:p>
        </w:tc>
        <w:tc>
          <w:tcPr>
            <w:tcW w:w="1035" w:type="dxa"/>
            <w:shd w:val="clear" w:color="auto" w:fill="auto"/>
            <w:vAlign w:val="center"/>
          </w:tcPr>
          <w:p w:rsidR="009C2124" w:rsidRPr="00171378" w:rsidRDefault="009C2124" w:rsidP="009C2124">
            <w:pPr>
              <w:keepNext/>
              <w:jc w:val="center"/>
              <w:outlineLvl w:val="1"/>
              <w:rPr>
                <w:bCs/>
              </w:rPr>
            </w:pPr>
            <w:bookmarkStart w:id="58" w:name="_Toc33371242"/>
            <w:bookmarkStart w:id="59" w:name="_Toc33724643"/>
            <w:bookmarkStart w:id="60" w:name="_Toc33724700"/>
            <w:r w:rsidRPr="00171378">
              <w:rPr>
                <w:bCs/>
              </w:rPr>
              <w:t>7</w:t>
            </w:r>
            <w:bookmarkEnd w:id="58"/>
            <w:bookmarkEnd w:id="59"/>
            <w:bookmarkEnd w:id="60"/>
          </w:p>
        </w:tc>
        <w:tc>
          <w:tcPr>
            <w:tcW w:w="966" w:type="dxa"/>
            <w:shd w:val="clear" w:color="auto" w:fill="auto"/>
            <w:vAlign w:val="center"/>
          </w:tcPr>
          <w:p w:rsidR="009C2124" w:rsidRPr="00171378" w:rsidRDefault="009C2124" w:rsidP="009C2124">
            <w:pPr>
              <w:keepNext/>
              <w:jc w:val="center"/>
              <w:outlineLvl w:val="1"/>
              <w:rPr>
                <w:bCs/>
              </w:rPr>
            </w:pPr>
            <w:bookmarkStart w:id="61" w:name="_Toc33371243"/>
            <w:bookmarkStart w:id="62" w:name="_Toc33724644"/>
            <w:bookmarkStart w:id="63" w:name="_Toc33724701"/>
            <w:r w:rsidRPr="00171378">
              <w:rPr>
                <w:bCs/>
              </w:rPr>
              <w:t>8</w:t>
            </w:r>
            <w:bookmarkEnd w:id="61"/>
            <w:bookmarkEnd w:id="62"/>
            <w:bookmarkEnd w:id="63"/>
          </w:p>
        </w:tc>
      </w:tr>
      <w:tr w:rsidR="00171378" w:rsidRPr="00171378" w:rsidTr="00E00428">
        <w:tc>
          <w:tcPr>
            <w:tcW w:w="10147" w:type="dxa"/>
            <w:gridSpan w:val="8"/>
            <w:shd w:val="clear" w:color="auto" w:fill="auto"/>
            <w:vAlign w:val="center"/>
          </w:tcPr>
          <w:p w:rsidR="009C2124" w:rsidRPr="00171378" w:rsidRDefault="009C2124" w:rsidP="009C2124">
            <w:pPr>
              <w:keepNext/>
              <w:jc w:val="center"/>
              <w:outlineLvl w:val="1"/>
              <w:rPr>
                <w:bCs/>
              </w:rPr>
            </w:pPr>
            <w:bookmarkStart w:id="64" w:name="_Toc33371244"/>
            <w:bookmarkStart w:id="65" w:name="_Toc33724645"/>
            <w:bookmarkStart w:id="66" w:name="_Toc33724702"/>
            <w:proofErr w:type="spellStart"/>
            <w:r w:rsidRPr="00171378">
              <w:rPr>
                <w:b/>
              </w:rPr>
              <w:t>Тейское</w:t>
            </w:r>
            <w:proofErr w:type="spellEnd"/>
            <w:r w:rsidRPr="00171378">
              <w:rPr>
                <w:b/>
              </w:rPr>
              <w:t xml:space="preserve"> участковое лесничество</w:t>
            </w:r>
            <w:bookmarkEnd w:id="64"/>
            <w:bookmarkEnd w:id="65"/>
            <w:bookmarkEnd w:id="66"/>
          </w:p>
        </w:tc>
      </w:tr>
      <w:tr w:rsidR="00171378" w:rsidRPr="00171378" w:rsidTr="00E00428">
        <w:tc>
          <w:tcPr>
            <w:tcW w:w="1478" w:type="dxa"/>
            <w:vMerge w:val="restart"/>
            <w:shd w:val="clear" w:color="auto" w:fill="auto"/>
            <w:vAlign w:val="center"/>
          </w:tcPr>
          <w:p w:rsidR="009C2124" w:rsidRPr="00171378" w:rsidRDefault="009C2124" w:rsidP="009C2124">
            <w:pPr>
              <w:keepNext/>
              <w:jc w:val="center"/>
            </w:pPr>
            <w:r w:rsidRPr="00171378">
              <w:t>Защитные леса</w:t>
            </w:r>
          </w:p>
        </w:tc>
        <w:tc>
          <w:tcPr>
            <w:tcW w:w="1428" w:type="dxa"/>
            <w:vMerge w:val="restart"/>
            <w:shd w:val="clear" w:color="auto" w:fill="auto"/>
            <w:vAlign w:val="center"/>
          </w:tcPr>
          <w:p w:rsidR="009C2124" w:rsidRPr="00171378" w:rsidRDefault="009C2124" w:rsidP="009C2124">
            <w:pPr>
              <w:keepNext/>
              <w:jc w:val="center"/>
            </w:pPr>
            <w:r w:rsidRPr="00171378">
              <w:t>892</w:t>
            </w:r>
          </w:p>
        </w:tc>
        <w:tc>
          <w:tcPr>
            <w:tcW w:w="1597" w:type="dxa"/>
            <w:shd w:val="clear" w:color="auto" w:fill="auto"/>
            <w:vAlign w:val="center"/>
          </w:tcPr>
          <w:p w:rsidR="009C2124" w:rsidRPr="00171378" w:rsidRDefault="009C2124" w:rsidP="009C2124">
            <w:pPr>
              <w:jc w:val="center"/>
            </w:pPr>
            <w:proofErr w:type="gramStart"/>
            <w:r w:rsidRPr="00171378">
              <w:t>Хвойное,</w:t>
            </w:r>
            <w:proofErr w:type="gramEnd"/>
          </w:p>
          <w:p w:rsidR="009C2124" w:rsidRPr="00171378" w:rsidRDefault="009C2124" w:rsidP="009C2124">
            <w:pPr>
              <w:jc w:val="center"/>
            </w:pPr>
            <w:proofErr w:type="spellStart"/>
            <w:r w:rsidRPr="00171378">
              <w:t>Листв-ца</w:t>
            </w:r>
            <w:proofErr w:type="spellEnd"/>
          </w:p>
        </w:tc>
        <w:tc>
          <w:tcPr>
            <w:tcW w:w="1310" w:type="dxa"/>
            <w:shd w:val="clear" w:color="auto" w:fill="auto"/>
            <w:vAlign w:val="center"/>
          </w:tcPr>
          <w:p w:rsidR="009C2124" w:rsidRPr="00171378" w:rsidRDefault="009C2124" w:rsidP="009C2124">
            <w:pPr>
              <w:jc w:val="center"/>
            </w:pPr>
            <w:r w:rsidRPr="00171378">
              <w:t>0,0271/</w:t>
            </w:r>
          </w:p>
          <w:p w:rsidR="009C2124" w:rsidRPr="00171378" w:rsidRDefault="009C2124" w:rsidP="009C2124">
            <w:pPr>
              <w:jc w:val="center"/>
            </w:pPr>
            <w:r w:rsidRPr="00171378">
              <w:t>0,0003</w:t>
            </w:r>
          </w:p>
        </w:tc>
        <w:tc>
          <w:tcPr>
            <w:tcW w:w="943" w:type="dxa"/>
            <w:shd w:val="clear" w:color="auto" w:fill="auto"/>
            <w:vAlign w:val="center"/>
          </w:tcPr>
          <w:p w:rsidR="009C2124" w:rsidRPr="00171378" w:rsidRDefault="009C2124" w:rsidP="009C2124">
            <w:pPr>
              <w:jc w:val="center"/>
            </w:pPr>
            <w:r w:rsidRPr="00171378">
              <w:t>0,0271/</w:t>
            </w:r>
          </w:p>
          <w:p w:rsidR="009C2124" w:rsidRPr="00171378" w:rsidRDefault="009C2124" w:rsidP="009C2124">
            <w:pPr>
              <w:pStyle w:val="ConsPlusNormal"/>
              <w:jc w:val="center"/>
              <w:rPr>
                <w:rFonts w:ascii="Times New Roman" w:hAnsi="Times New Roman" w:cs="Times New Roman"/>
                <w:bCs/>
              </w:rPr>
            </w:pPr>
            <w:r w:rsidRPr="00171378">
              <w:rPr>
                <w:rFonts w:ascii="Times New Roman" w:hAnsi="Times New Roman" w:cs="Times New Roman"/>
              </w:rPr>
              <w:t>0,0003</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pPr>
          </w:p>
        </w:tc>
        <w:tc>
          <w:tcPr>
            <w:tcW w:w="1428" w:type="dxa"/>
            <w:vMerge/>
            <w:shd w:val="clear" w:color="auto" w:fill="auto"/>
            <w:vAlign w:val="center"/>
          </w:tcPr>
          <w:p w:rsidR="009C2124" w:rsidRPr="00171378" w:rsidRDefault="009C2124" w:rsidP="009C2124">
            <w:pPr>
              <w:keepNext/>
              <w:jc w:val="center"/>
            </w:pPr>
          </w:p>
        </w:tc>
        <w:tc>
          <w:tcPr>
            <w:tcW w:w="1597" w:type="dxa"/>
            <w:shd w:val="clear" w:color="auto" w:fill="auto"/>
            <w:vAlign w:val="center"/>
          </w:tcPr>
          <w:p w:rsidR="009C2124" w:rsidRPr="00171378" w:rsidRDefault="009C2124" w:rsidP="009C2124">
            <w:pPr>
              <w:keepNext/>
              <w:widowControl w:val="0"/>
              <w:jc w:val="center"/>
            </w:pPr>
            <w:proofErr w:type="spellStart"/>
            <w:r w:rsidRPr="00171378">
              <w:t>Мягколиств</w:t>
            </w:r>
            <w:proofErr w:type="spellEnd"/>
            <w:r w:rsidRPr="00171378">
              <w:t>.,</w:t>
            </w:r>
          </w:p>
          <w:p w:rsidR="009C2124" w:rsidRPr="00171378" w:rsidRDefault="009C2124" w:rsidP="009C2124">
            <w:pPr>
              <w:keepNext/>
              <w:widowControl w:val="0"/>
              <w:jc w:val="center"/>
            </w:pPr>
            <w:r w:rsidRPr="00171378">
              <w:t>Береза</w:t>
            </w:r>
          </w:p>
        </w:tc>
        <w:tc>
          <w:tcPr>
            <w:tcW w:w="1310" w:type="dxa"/>
            <w:shd w:val="clear" w:color="auto" w:fill="auto"/>
            <w:vAlign w:val="center"/>
          </w:tcPr>
          <w:p w:rsidR="009C2124" w:rsidRPr="00171378" w:rsidRDefault="009C2124" w:rsidP="009C2124">
            <w:pPr>
              <w:jc w:val="center"/>
            </w:pPr>
            <w:r w:rsidRPr="00171378">
              <w:t>0,4816/</w:t>
            </w:r>
          </w:p>
          <w:p w:rsidR="009C2124" w:rsidRPr="00171378" w:rsidRDefault="009C2124" w:rsidP="009C2124">
            <w:pPr>
              <w:jc w:val="center"/>
            </w:pPr>
            <w:r w:rsidRPr="00171378">
              <w:t>0,0289</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0,4816/</w:t>
            </w:r>
          </w:p>
          <w:p w:rsidR="009C2124" w:rsidRPr="00171378" w:rsidRDefault="009C2124" w:rsidP="009C2124">
            <w:pPr>
              <w:jc w:val="center"/>
            </w:pPr>
            <w:r w:rsidRPr="00171378">
              <w:t>0,0289</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keepNext/>
              <w:jc w:val="center"/>
              <w:outlineLvl w:val="1"/>
              <w:rPr>
                <w:bCs/>
              </w:rPr>
            </w:pPr>
            <w:bookmarkStart w:id="67" w:name="_Toc33371245"/>
            <w:bookmarkStart w:id="68" w:name="_Toc33724646"/>
            <w:bookmarkStart w:id="69" w:name="_Toc33724703"/>
            <w:r w:rsidRPr="00171378">
              <w:rPr>
                <w:bCs/>
              </w:rPr>
              <w:t>ДОРОГА ЛЕСНАЯ</w:t>
            </w:r>
            <w:bookmarkEnd w:id="67"/>
            <w:bookmarkEnd w:id="68"/>
            <w:bookmarkEnd w:id="69"/>
          </w:p>
        </w:tc>
        <w:tc>
          <w:tcPr>
            <w:tcW w:w="1310" w:type="dxa"/>
            <w:shd w:val="clear" w:color="auto" w:fill="auto"/>
            <w:vAlign w:val="center"/>
          </w:tcPr>
          <w:p w:rsidR="009C2124" w:rsidRPr="00171378" w:rsidRDefault="009C2124" w:rsidP="009C2124">
            <w:pPr>
              <w:jc w:val="center"/>
            </w:pPr>
            <w:r w:rsidRPr="00171378">
              <w:t>0,4387/-</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jc w:val="center"/>
              <w:rPr>
                <w:color w:val="000000"/>
              </w:rPr>
            </w:pPr>
            <w:r w:rsidRPr="00171378">
              <w:rPr>
                <w:color w:val="000000"/>
              </w:rPr>
              <w:t>ОТВАЛЫ</w:t>
            </w:r>
          </w:p>
        </w:tc>
        <w:tc>
          <w:tcPr>
            <w:tcW w:w="1310" w:type="dxa"/>
            <w:shd w:val="clear" w:color="auto" w:fill="auto"/>
            <w:vAlign w:val="center"/>
          </w:tcPr>
          <w:p w:rsidR="009C2124" w:rsidRPr="00171378" w:rsidRDefault="009C2124" w:rsidP="009C2124">
            <w:pPr>
              <w:jc w:val="center"/>
            </w:pPr>
            <w:r w:rsidRPr="00171378">
              <w:t>0,0989/-</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jc w:val="center"/>
              <w:rPr>
                <w:color w:val="000000"/>
              </w:rPr>
            </w:pPr>
            <w:r w:rsidRPr="00171378">
              <w:rPr>
                <w:color w:val="000000"/>
              </w:rPr>
              <w:t>ПРОСЕКИ</w:t>
            </w:r>
          </w:p>
        </w:tc>
        <w:tc>
          <w:tcPr>
            <w:tcW w:w="1310" w:type="dxa"/>
            <w:shd w:val="clear" w:color="auto" w:fill="auto"/>
            <w:vAlign w:val="center"/>
          </w:tcPr>
          <w:p w:rsidR="009C2124" w:rsidRPr="00171378" w:rsidRDefault="009C2124" w:rsidP="009C2124">
            <w:pPr>
              <w:jc w:val="center"/>
            </w:pPr>
            <w:r w:rsidRPr="00171378">
              <w:t>0,0003/-</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jc w:val="center"/>
              <w:rPr>
                <w:color w:val="000000"/>
              </w:rPr>
            </w:pPr>
            <w:r w:rsidRPr="00171378">
              <w:rPr>
                <w:color w:val="000000"/>
              </w:rPr>
              <w:t>РЕКА</w:t>
            </w:r>
          </w:p>
        </w:tc>
        <w:tc>
          <w:tcPr>
            <w:tcW w:w="1310" w:type="dxa"/>
            <w:shd w:val="clear" w:color="auto" w:fill="auto"/>
            <w:vAlign w:val="center"/>
          </w:tcPr>
          <w:p w:rsidR="009C2124" w:rsidRPr="00171378" w:rsidRDefault="009C2124" w:rsidP="009C2124">
            <w:pPr>
              <w:jc w:val="center"/>
            </w:pPr>
            <w:r w:rsidRPr="00171378">
              <w:t>0,1082/-</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shd w:val="clear" w:color="auto" w:fill="auto"/>
            <w:vAlign w:val="center"/>
          </w:tcPr>
          <w:p w:rsidR="009C2124" w:rsidRPr="00171378" w:rsidRDefault="009C2124" w:rsidP="009C2124">
            <w:pPr>
              <w:keepNext/>
              <w:jc w:val="center"/>
              <w:outlineLvl w:val="1"/>
              <w:rPr>
                <w:bCs/>
              </w:rPr>
            </w:pPr>
            <w:bookmarkStart w:id="70" w:name="_Toc33371246"/>
            <w:bookmarkStart w:id="71" w:name="_Toc33724647"/>
            <w:bookmarkStart w:id="72" w:name="_Toc33724704"/>
            <w:r w:rsidRPr="00171378">
              <w:rPr>
                <w:bCs/>
              </w:rPr>
              <w:t>893</w:t>
            </w:r>
            <w:bookmarkEnd w:id="70"/>
            <w:bookmarkEnd w:id="71"/>
            <w:bookmarkEnd w:id="72"/>
          </w:p>
        </w:tc>
        <w:tc>
          <w:tcPr>
            <w:tcW w:w="1597" w:type="dxa"/>
            <w:shd w:val="clear" w:color="auto" w:fill="auto"/>
            <w:vAlign w:val="center"/>
          </w:tcPr>
          <w:p w:rsidR="009C2124" w:rsidRPr="00171378" w:rsidRDefault="009C2124" w:rsidP="009C2124">
            <w:pPr>
              <w:jc w:val="center"/>
            </w:pPr>
            <w:proofErr w:type="gramStart"/>
            <w:r w:rsidRPr="00171378">
              <w:t>Хвойное,</w:t>
            </w:r>
            <w:proofErr w:type="gramEnd"/>
          </w:p>
          <w:p w:rsidR="009C2124" w:rsidRPr="00171378" w:rsidRDefault="009C2124" w:rsidP="009C2124">
            <w:pPr>
              <w:keepNext/>
              <w:jc w:val="center"/>
              <w:outlineLvl w:val="1"/>
              <w:rPr>
                <w:bCs/>
              </w:rPr>
            </w:pPr>
            <w:bookmarkStart w:id="73" w:name="_Toc33371247"/>
            <w:bookmarkStart w:id="74" w:name="_Toc33724648"/>
            <w:bookmarkStart w:id="75" w:name="_Toc33724705"/>
            <w:proofErr w:type="spellStart"/>
            <w:r w:rsidRPr="00171378">
              <w:t>Листв-ца</w:t>
            </w:r>
            <w:bookmarkEnd w:id="73"/>
            <w:bookmarkEnd w:id="74"/>
            <w:bookmarkEnd w:id="75"/>
            <w:proofErr w:type="spellEnd"/>
          </w:p>
        </w:tc>
        <w:tc>
          <w:tcPr>
            <w:tcW w:w="1310" w:type="dxa"/>
            <w:shd w:val="clear" w:color="auto" w:fill="auto"/>
            <w:vAlign w:val="center"/>
          </w:tcPr>
          <w:p w:rsidR="009C2124" w:rsidRPr="00171378" w:rsidRDefault="009C2124" w:rsidP="009C2124">
            <w:pPr>
              <w:jc w:val="center"/>
            </w:pPr>
            <w:r w:rsidRPr="00171378">
              <w:t>0,0088/</w:t>
            </w:r>
          </w:p>
          <w:p w:rsidR="009C2124" w:rsidRPr="00171378" w:rsidRDefault="009C2124" w:rsidP="009C2124">
            <w:pPr>
              <w:jc w:val="center"/>
            </w:pPr>
            <w:r w:rsidRPr="00171378">
              <w:t>0,0001</w:t>
            </w:r>
          </w:p>
        </w:tc>
        <w:tc>
          <w:tcPr>
            <w:tcW w:w="943" w:type="dxa"/>
            <w:shd w:val="clear" w:color="auto" w:fill="auto"/>
            <w:vAlign w:val="center"/>
          </w:tcPr>
          <w:p w:rsidR="009C2124" w:rsidRPr="00171378" w:rsidRDefault="009C2124" w:rsidP="009C2124">
            <w:pPr>
              <w:jc w:val="center"/>
            </w:pPr>
            <w:r w:rsidRPr="00171378">
              <w:t>0,0088/</w:t>
            </w:r>
          </w:p>
          <w:p w:rsidR="009C2124" w:rsidRPr="00171378" w:rsidRDefault="009C2124" w:rsidP="009C2124">
            <w:pPr>
              <w:keepNext/>
              <w:jc w:val="center"/>
              <w:outlineLvl w:val="1"/>
              <w:rPr>
                <w:bCs/>
              </w:rPr>
            </w:pPr>
            <w:bookmarkStart w:id="76" w:name="_Toc33371248"/>
            <w:bookmarkStart w:id="77" w:name="_Toc33724649"/>
            <w:bookmarkStart w:id="78" w:name="_Toc33724706"/>
            <w:r w:rsidRPr="00171378">
              <w:t>0,0001</w:t>
            </w:r>
            <w:bookmarkEnd w:id="76"/>
            <w:bookmarkEnd w:id="77"/>
            <w:bookmarkEnd w:id="78"/>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val="restart"/>
            <w:shd w:val="clear" w:color="auto" w:fill="auto"/>
            <w:vAlign w:val="center"/>
          </w:tcPr>
          <w:p w:rsidR="009C2124" w:rsidRPr="00171378" w:rsidRDefault="009C2124" w:rsidP="009C2124">
            <w:pPr>
              <w:keepNext/>
              <w:jc w:val="center"/>
              <w:outlineLvl w:val="1"/>
              <w:rPr>
                <w:bCs/>
              </w:rPr>
            </w:pPr>
            <w:bookmarkStart w:id="79" w:name="_Toc33371249"/>
            <w:bookmarkStart w:id="80" w:name="_Toc33724650"/>
            <w:bookmarkStart w:id="81" w:name="_Toc33724707"/>
            <w:r w:rsidRPr="00171378">
              <w:rPr>
                <w:bCs/>
              </w:rPr>
              <w:t>Итого по защитным лесам</w:t>
            </w:r>
            <w:bookmarkEnd w:id="79"/>
            <w:bookmarkEnd w:id="80"/>
            <w:bookmarkEnd w:id="81"/>
          </w:p>
        </w:tc>
        <w:tc>
          <w:tcPr>
            <w:tcW w:w="1428" w:type="dxa"/>
            <w:vMerge w:val="restart"/>
            <w:shd w:val="clear" w:color="auto" w:fill="auto"/>
            <w:vAlign w:val="center"/>
          </w:tcPr>
          <w:p w:rsidR="009C2124" w:rsidRPr="00171378" w:rsidRDefault="009C2124" w:rsidP="009C2124">
            <w:pPr>
              <w:jc w:val="center"/>
            </w:pPr>
            <w:r w:rsidRPr="00171378">
              <w:t>0,5175 га</w:t>
            </w:r>
          </w:p>
          <w:p w:rsidR="009C2124" w:rsidRPr="00171378" w:rsidRDefault="009C2124" w:rsidP="009C2124">
            <w:pPr>
              <w:jc w:val="center"/>
            </w:pPr>
            <w:r w:rsidRPr="00171378">
              <w:t>0,0293 т</w:t>
            </w:r>
            <w:proofErr w:type="gramStart"/>
            <w:r w:rsidRPr="00171378">
              <w:t>.к</w:t>
            </w:r>
            <w:proofErr w:type="gramEnd"/>
            <w:r w:rsidRPr="00171378">
              <w:t>уб.м</w:t>
            </w:r>
          </w:p>
        </w:tc>
        <w:tc>
          <w:tcPr>
            <w:tcW w:w="1597" w:type="dxa"/>
            <w:shd w:val="clear" w:color="auto" w:fill="auto"/>
            <w:vAlign w:val="center"/>
          </w:tcPr>
          <w:p w:rsidR="009C2124" w:rsidRPr="00171378" w:rsidRDefault="009C2124" w:rsidP="009C2124">
            <w:pPr>
              <w:jc w:val="center"/>
            </w:pPr>
            <w:proofErr w:type="gramStart"/>
            <w:r w:rsidRPr="00171378">
              <w:t>Хвойное,</w:t>
            </w:r>
            <w:proofErr w:type="gramEnd"/>
          </w:p>
          <w:p w:rsidR="009C2124" w:rsidRPr="00171378" w:rsidRDefault="009C2124" w:rsidP="009C2124">
            <w:pPr>
              <w:jc w:val="center"/>
            </w:pPr>
            <w:proofErr w:type="spellStart"/>
            <w:r w:rsidRPr="00171378">
              <w:t>Листв-ца</w:t>
            </w:r>
            <w:proofErr w:type="spellEnd"/>
          </w:p>
        </w:tc>
        <w:tc>
          <w:tcPr>
            <w:tcW w:w="1310" w:type="dxa"/>
            <w:shd w:val="clear" w:color="auto" w:fill="auto"/>
            <w:vAlign w:val="center"/>
          </w:tcPr>
          <w:p w:rsidR="009C2124" w:rsidRPr="00171378" w:rsidRDefault="009C2124" w:rsidP="009C2124">
            <w:pPr>
              <w:jc w:val="center"/>
            </w:pPr>
            <w:r w:rsidRPr="00171378">
              <w:t>0,0359/</w:t>
            </w:r>
          </w:p>
          <w:p w:rsidR="009C2124" w:rsidRPr="00171378" w:rsidRDefault="009C2124" w:rsidP="009C2124">
            <w:pPr>
              <w:jc w:val="center"/>
            </w:pPr>
            <w:r w:rsidRPr="00171378">
              <w:t>0,0004</w:t>
            </w:r>
          </w:p>
        </w:tc>
        <w:tc>
          <w:tcPr>
            <w:tcW w:w="943" w:type="dxa"/>
            <w:shd w:val="clear" w:color="auto" w:fill="auto"/>
            <w:vAlign w:val="center"/>
          </w:tcPr>
          <w:p w:rsidR="009C2124" w:rsidRPr="00171378" w:rsidRDefault="009C2124" w:rsidP="009C2124">
            <w:pPr>
              <w:jc w:val="center"/>
            </w:pPr>
            <w:r w:rsidRPr="00171378">
              <w:t>0,0359/</w:t>
            </w:r>
          </w:p>
          <w:p w:rsidR="009C2124" w:rsidRPr="00171378" w:rsidRDefault="009C2124" w:rsidP="009C2124">
            <w:pPr>
              <w:keepNext/>
              <w:jc w:val="center"/>
              <w:outlineLvl w:val="1"/>
              <w:rPr>
                <w:bCs/>
              </w:rPr>
            </w:pPr>
            <w:bookmarkStart w:id="82" w:name="_Toc33371250"/>
            <w:bookmarkStart w:id="83" w:name="_Toc33724651"/>
            <w:bookmarkStart w:id="84" w:name="_Toc33724708"/>
            <w:r w:rsidRPr="00171378">
              <w:t>0,0004</w:t>
            </w:r>
            <w:bookmarkEnd w:id="82"/>
            <w:bookmarkEnd w:id="83"/>
            <w:bookmarkEnd w:id="84"/>
          </w:p>
        </w:tc>
        <w:tc>
          <w:tcPr>
            <w:tcW w:w="1379" w:type="dxa"/>
            <w:shd w:val="clear" w:color="auto" w:fill="auto"/>
            <w:vAlign w:val="center"/>
          </w:tcPr>
          <w:p w:rsidR="009C2124" w:rsidRPr="00171378" w:rsidRDefault="009C2124" w:rsidP="009C2124">
            <w:pPr>
              <w:keepNext/>
              <w:jc w:val="center"/>
              <w:outlineLvl w:val="1"/>
              <w:rPr>
                <w:bCs/>
              </w:rPr>
            </w:pPr>
            <w:bookmarkStart w:id="85" w:name="_Toc33371251"/>
            <w:bookmarkStart w:id="86" w:name="_Toc33724652"/>
            <w:bookmarkStart w:id="87" w:name="_Toc33724709"/>
            <w:r w:rsidRPr="00171378">
              <w:rPr>
                <w:bCs/>
              </w:rPr>
              <w:t>-</w:t>
            </w:r>
            <w:bookmarkEnd w:id="85"/>
            <w:bookmarkEnd w:id="86"/>
            <w:bookmarkEnd w:id="87"/>
          </w:p>
        </w:tc>
        <w:tc>
          <w:tcPr>
            <w:tcW w:w="1035" w:type="dxa"/>
            <w:shd w:val="clear" w:color="auto" w:fill="auto"/>
            <w:vAlign w:val="center"/>
          </w:tcPr>
          <w:p w:rsidR="009C2124" w:rsidRPr="00171378" w:rsidRDefault="009C2124" w:rsidP="009C2124">
            <w:pPr>
              <w:keepNext/>
              <w:jc w:val="center"/>
              <w:outlineLvl w:val="1"/>
              <w:rPr>
                <w:bCs/>
              </w:rPr>
            </w:pPr>
            <w:bookmarkStart w:id="88" w:name="_Toc33371252"/>
            <w:bookmarkStart w:id="89" w:name="_Toc33724653"/>
            <w:bookmarkStart w:id="90" w:name="_Toc33724710"/>
            <w:r w:rsidRPr="00171378">
              <w:rPr>
                <w:bCs/>
              </w:rPr>
              <w:t>-</w:t>
            </w:r>
            <w:bookmarkEnd w:id="88"/>
            <w:bookmarkEnd w:id="89"/>
            <w:bookmarkEnd w:id="90"/>
          </w:p>
        </w:tc>
        <w:tc>
          <w:tcPr>
            <w:tcW w:w="966" w:type="dxa"/>
            <w:shd w:val="clear" w:color="auto" w:fill="auto"/>
            <w:vAlign w:val="center"/>
          </w:tcPr>
          <w:p w:rsidR="009C2124" w:rsidRPr="00171378" w:rsidRDefault="009C2124" w:rsidP="009C2124">
            <w:pPr>
              <w:keepNext/>
              <w:jc w:val="center"/>
              <w:outlineLvl w:val="1"/>
              <w:rPr>
                <w:bCs/>
              </w:rPr>
            </w:pPr>
            <w:bookmarkStart w:id="91" w:name="_Toc33371253"/>
            <w:bookmarkStart w:id="92" w:name="_Toc33724654"/>
            <w:bookmarkStart w:id="93" w:name="_Toc33724711"/>
            <w:r w:rsidRPr="00171378">
              <w:rPr>
                <w:bCs/>
              </w:rPr>
              <w:t>-</w:t>
            </w:r>
            <w:bookmarkEnd w:id="91"/>
            <w:bookmarkEnd w:id="92"/>
            <w:bookmarkEnd w:id="93"/>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keepNext/>
              <w:widowControl w:val="0"/>
              <w:jc w:val="center"/>
            </w:pPr>
            <w:proofErr w:type="spellStart"/>
            <w:r w:rsidRPr="00171378">
              <w:t>Мягколиств</w:t>
            </w:r>
            <w:proofErr w:type="spellEnd"/>
            <w:r w:rsidRPr="00171378">
              <w:t>.,</w:t>
            </w:r>
          </w:p>
          <w:p w:rsidR="009C2124" w:rsidRPr="00171378" w:rsidRDefault="009C2124" w:rsidP="009C2124">
            <w:pPr>
              <w:keepNext/>
              <w:widowControl w:val="0"/>
              <w:jc w:val="center"/>
            </w:pPr>
            <w:r w:rsidRPr="00171378">
              <w:t>Береза</w:t>
            </w:r>
          </w:p>
        </w:tc>
        <w:tc>
          <w:tcPr>
            <w:tcW w:w="1310" w:type="dxa"/>
            <w:shd w:val="clear" w:color="auto" w:fill="auto"/>
            <w:vAlign w:val="center"/>
          </w:tcPr>
          <w:p w:rsidR="009C2124" w:rsidRPr="00171378" w:rsidRDefault="009C2124" w:rsidP="009C2124">
            <w:pPr>
              <w:jc w:val="center"/>
            </w:pPr>
            <w:r w:rsidRPr="00171378">
              <w:t>0,4816/</w:t>
            </w:r>
          </w:p>
          <w:p w:rsidR="009C2124" w:rsidRPr="00171378" w:rsidRDefault="009C2124" w:rsidP="009C2124">
            <w:pPr>
              <w:jc w:val="center"/>
            </w:pPr>
            <w:r w:rsidRPr="00171378">
              <w:t>0,0289</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0,4816/</w:t>
            </w:r>
          </w:p>
          <w:p w:rsidR="009C2124" w:rsidRPr="00171378" w:rsidRDefault="009C2124" w:rsidP="009C2124">
            <w:pPr>
              <w:jc w:val="center"/>
            </w:pPr>
            <w:r w:rsidRPr="00171378">
              <w:t>0,0289</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val="restart"/>
            <w:shd w:val="clear" w:color="auto" w:fill="auto"/>
            <w:vAlign w:val="center"/>
          </w:tcPr>
          <w:p w:rsidR="009C2124" w:rsidRPr="00171378" w:rsidRDefault="009C2124" w:rsidP="009C2124">
            <w:pPr>
              <w:jc w:val="center"/>
            </w:pPr>
            <w:r w:rsidRPr="00171378">
              <w:t>0,6461 га</w:t>
            </w:r>
          </w:p>
        </w:tc>
        <w:tc>
          <w:tcPr>
            <w:tcW w:w="1597" w:type="dxa"/>
            <w:shd w:val="clear" w:color="auto" w:fill="auto"/>
            <w:vAlign w:val="center"/>
          </w:tcPr>
          <w:p w:rsidR="009C2124" w:rsidRPr="00171378" w:rsidRDefault="009C2124" w:rsidP="009C2124">
            <w:pPr>
              <w:keepNext/>
              <w:jc w:val="center"/>
              <w:outlineLvl w:val="1"/>
              <w:rPr>
                <w:bCs/>
              </w:rPr>
            </w:pPr>
            <w:bookmarkStart w:id="94" w:name="_Toc33371254"/>
            <w:bookmarkStart w:id="95" w:name="_Toc33724655"/>
            <w:bookmarkStart w:id="96" w:name="_Toc33724712"/>
            <w:r w:rsidRPr="00171378">
              <w:rPr>
                <w:bCs/>
              </w:rPr>
              <w:t>ДОРОГА ЛЕСНАЯ</w:t>
            </w:r>
            <w:bookmarkEnd w:id="94"/>
            <w:bookmarkEnd w:id="95"/>
            <w:bookmarkEnd w:id="96"/>
          </w:p>
        </w:tc>
        <w:tc>
          <w:tcPr>
            <w:tcW w:w="1310" w:type="dxa"/>
            <w:shd w:val="clear" w:color="auto" w:fill="auto"/>
            <w:vAlign w:val="center"/>
          </w:tcPr>
          <w:p w:rsidR="009C2124" w:rsidRPr="00171378" w:rsidRDefault="009C2124" w:rsidP="009C2124">
            <w:pPr>
              <w:jc w:val="center"/>
            </w:pPr>
            <w:r w:rsidRPr="00171378">
              <w:t>0,4387/-</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jc w:val="center"/>
              <w:rPr>
                <w:color w:val="000000"/>
              </w:rPr>
            </w:pPr>
            <w:r w:rsidRPr="00171378">
              <w:rPr>
                <w:color w:val="000000"/>
              </w:rPr>
              <w:t>ОТВАЛЫ</w:t>
            </w:r>
          </w:p>
        </w:tc>
        <w:tc>
          <w:tcPr>
            <w:tcW w:w="1310" w:type="dxa"/>
            <w:shd w:val="clear" w:color="auto" w:fill="auto"/>
            <w:vAlign w:val="center"/>
          </w:tcPr>
          <w:p w:rsidR="009C2124" w:rsidRPr="00171378" w:rsidRDefault="009C2124" w:rsidP="009C2124">
            <w:pPr>
              <w:jc w:val="center"/>
            </w:pPr>
            <w:r w:rsidRPr="00171378">
              <w:t>0,0989/-</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jc w:val="center"/>
              <w:rPr>
                <w:color w:val="000000"/>
              </w:rPr>
            </w:pPr>
            <w:r w:rsidRPr="00171378">
              <w:rPr>
                <w:color w:val="000000"/>
              </w:rPr>
              <w:t>ПРОСЕКИ</w:t>
            </w:r>
          </w:p>
        </w:tc>
        <w:tc>
          <w:tcPr>
            <w:tcW w:w="1310" w:type="dxa"/>
            <w:shd w:val="clear" w:color="auto" w:fill="auto"/>
            <w:vAlign w:val="center"/>
          </w:tcPr>
          <w:p w:rsidR="009C2124" w:rsidRPr="00171378" w:rsidRDefault="009C2124" w:rsidP="009C2124">
            <w:pPr>
              <w:jc w:val="center"/>
            </w:pPr>
            <w:r w:rsidRPr="00171378">
              <w:t>0,0003/-</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jc w:val="center"/>
              <w:rPr>
                <w:color w:val="000000"/>
              </w:rPr>
            </w:pPr>
            <w:r w:rsidRPr="00171378">
              <w:rPr>
                <w:color w:val="000000"/>
              </w:rPr>
              <w:t>РЕКА</w:t>
            </w:r>
          </w:p>
        </w:tc>
        <w:tc>
          <w:tcPr>
            <w:tcW w:w="1310" w:type="dxa"/>
            <w:shd w:val="clear" w:color="auto" w:fill="auto"/>
            <w:vAlign w:val="center"/>
          </w:tcPr>
          <w:p w:rsidR="009C2124" w:rsidRPr="00171378" w:rsidRDefault="009C2124" w:rsidP="009C2124">
            <w:pPr>
              <w:jc w:val="center"/>
            </w:pPr>
            <w:r w:rsidRPr="00171378">
              <w:t>0,1082/-</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val="restart"/>
            <w:shd w:val="clear" w:color="auto" w:fill="auto"/>
            <w:vAlign w:val="center"/>
          </w:tcPr>
          <w:p w:rsidR="009C2124" w:rsidRPr="00171378" w:rsidRDefault="009C2124" w:rsidP="009C2124">
            <w:pPr>
              <w:keepNext/>
              <w:jc w:val="center"/>
              <w:outlineLvl w:val="1"/>
              <w:rPr>
                <w:bCs/>
              </w:rPr>
            </w:pPr>
            <w:bookmarkStart w:id="97" w:name="_Toc33371255"/>
            <w:bookmarkStart w:id="98" w:name="_Toc33724656"/>
            <w:bookmarkStart w:id="99" w:name="_Toc33724713"/>
            <w:r w:rsidRPr="00171378">
              <w:rPr>
                <w:bCs/>
              </w:rPr>
              <w:t>Итого по лесничеству</w:t>
            </w:r>
            <w:bookmarkEnd w:id="97"/>
            <w:bookmarkEnd w:id="98"/>
            <w:bookmarkEnd w:id="99"/>
          </w:p>
        </w:tc>
        <w:tc>
          <w:tcPr>
            <w:tcW w:w="1428" w:type="dxa"/>
            <w:vMerge w:val="restart"/>
            <w:shd w:val="clear" w:color="auto" w:fill="auto"/>
            <w:vAlign w:val="center"/>
          </w:tcPr>
          <w:p w:rsidR="009C2124" w:rsidRPr="00171378" w:rsidRDefault="009C2124" w:rsidP="009C2124">
            <w:pPr>
              <w:jc w:val="center"/>
            </w:pPr>
            <w:r w:rsidRPr="00171378">
              <w:t>0,5175 га</w:t>
            </w:r>
          </w:p>
          <w:p w:rsidR="009C2124" w:rsidRPr="00171378" w:rsidRDefault="009C2124" w:rsidP="009C2124">
            <w:pPr>
              <w:jc w:val="center"/>
            </w:pPr>
            <w:r w:rsidRPr="00171378">
              <w:t>0,0293 т</w:t>
            </w:r>
            <w:proofErr w:type="gramStart"/>
            <w:r w:rsidRPr="00171378">
              <w:t>.к</w:t>
            </w:r>
            <w:proofErr w:type="gramEnd"/>
            <w:r w:rsidRPr="00171378">
              <w:t>уб.м</w:t>
            </w:r>
          </w:p>
        </w:tc>
        <w:tc>
          <w:tcPr>
            <w:tcW w:w="1597" w:type="dxa"/>
            <w:shd w:val="clear" w:color="auto" w:fill="auto"/>
            <w:vAlign w:val="center"/>
          </w:tcPr>
          <w:p w:rsidR="009C2124" w:rsidRPr="00171378" w:rsidRDefault="009C2124" w:rsidP="009C2124">
            <w:pPr>
              <w:jc w:val="center"/>
            </w:pPr>
            <w:proofErr w:type="gramStart"/>
            <w:r w:rsidRPr="00171378">
              <w:t>Хвойное,</w:t>
            </w:r>
            <w:proofErr w:type="gramEnd"/>
          </w:p>
          <w:p w:rsidR="009C2124" w:rsidRPr="00171378" w:rsidRDefault="009C2124" w:rsidP="009C2124">
            <w:pPr>
              <w:jc w:val="center"/>
            </w:pPr>
            <w:proofErr w:type="spellStart"/>
            <w:r w:rsidRPr="00171378">
              <w:t>Листв-ца</w:t>
            </w:r>
            <w:proofErr w:type="spellEnd"/>
          </w:p>
        </w:tc>
        <w:tc>
          <w:tcPr>
            <w:tcW w:w="1310" w:type="dxa"/>
            <w:shd w:val="clear" w:color="auto" w:fill="auto"/>
            <w:vAlign w:val="center"/>
          </w:tcPr>
          <w:p w:rsidR="009C2124" w:rsidRPr="00171378" w:rsidRDefault="009C2124" w:rsidP="009C2124">
            <w:pPr>
              <w:jc w:val="center"/>
            </w:pPr>
            <w:r w:rsidRPr="00171378">
              <w:t>0,0359/</w:t>
            </w:r>
          </w:p>
          <w:p w:rsidR="009C2124" w:rsidRPr="00171378" w:rsidRDefault="009C2124" w:rsidP="009C2124">
            <w:pPr>
              <w:jc w:val="center"/>
            </w:pPr>
            <w:r w:rsidRPr="00171378">
              <w:t>0,0004</w:t>
            </w:r>
          </w:p>
        </w:tc>
        <w:tc>
          <w:tcPr>
            <w:tcW w:w="943" w:type="dxa"/>
            <w:shd w:val="clear" w:color="auto" w:fill="auto"/>
            <w:vAlign w:val="center"/>
          </w:tcPr>
          <w:p w:rsidR="009C2124" w:rsidRPr="00171378" w:rsidRDefault="009C2124" w:rsidP="009C2124">
            <w:pPr>
              <w:jc w:val="center"/>
            </w:pPr>
            <w:r w:rsidRPr="00171378">
              <w:t>0,0359/</w:t>
            </w:r>
          </w:p>
          <w:p w:rsidR="009C2124" w:rsidRPr="00171378" w:rsidRDefault="009C2124" w:rsidP="009C2124">
            <w:pPr>
              <w:keepNext/>
              <w:jc w:val="center"/>
              <w:outlineLvl w:val="1"/>
              <w:rPr>
                <w:bCs/>
              </w:rPr>
            </w:pPr>
            <w:bookmarkStart w:id="100" w:name="_Toc33371256"/>
            <w:bookmarkStart w:id="101" w:name="_Toc33724657"/>
            <w:bookmarkStart w:id="102" w:name="_Toc33724714"/>
            <w:r w:rsidRPr="00171378">
              <w:t>0,0004</w:t>
            </w:r>
            <w:bookmarkEnd w:id="100"/>
            <w:bookmarkEnd w:id="101"/>
            <w:bookmarkEnd w:id="102"/>
          </w:p>
        </w:tc>
        <w:tc>
          <w:tcPr>
            <w:tcW w:w="1379" w:type="dxa"/>
            <w:shd w:val="clear" w:color="auto" w:fill="auto"/>
            <w:vAlign w:val="center"/>
          </w:tcPr>
          <w:p w:rsidR="009C2124" w:rsidRPr="00171378" w:rsidRDefault="009C2124" w:rsidP="009C2124">
            <w:pPr>
              <w:keepNext/>
              <w:jc w:val="center"/>
              <w:outlineLvl w:val="1"/>
              <w:rPr>
                <w:bCs/>
              </w:rPr>
            </w:pPr>
            <w:bookmarkStart w:id="103" w:name="_Toc33371257"/>
            <w:bookmarkStart w:id="104" w:name="_Toc33724658"/>
            <w:bookmarkStart w:id="105" w:name="_Toc33724715"/>
            <w:r w:rsidRPr="00171378">
              <w:rPr>
                <w:bCs/>
              </w:rPr>
              <w:t>-</w:t>
            </w:r>
            <w:bookmarkEnd w:id="103"/>
            <w:bookmarkEnd w:id="104"/>
            <w:bookmarkEnd w:id="105"/>
          </w:p>
        </w:tc>
        <w:tc>
          <w:tcPr>
            <w:tcW w:w="1035" w:type="dxa"/>
            <w:shd w:val="clear" w:color="auto" w:fill="auto"/>
            <w:vAlign w:val="center"/>
          </w:tcPr>
          <w:p w:rsidR="009C2124" w:rsidRPr="00171378" w:rsidRDefault="009C2124" w:rsidP="009C2124">
            <w:pPr>
              <w:keepNext/>
              <w:jc w:val="center"/>
              <w:outlineLvl w:val="1"/>
              <w:rPr>
                <w:bCs/>
              </w:rPr>
            </w:pPr>
            <w:bookmarkStart w:id="106" w:name="_Toc33371258"/>
            <w:bookmarkStart w:id="107" w:name="_Toc33724659"/>
            <w:bookmarkStart w:id="108" w:name="_Toc33724716"/>
            <w:r w:rsidRPr="00171378">
              <w:rPr>
                <w:bCs/>
              </w:rPr>
              <w:t>-</w:t>
            </w:r>
            <w:bookmarkEnd w:id="106"/>
            <w:bookmarkEnd w:id="107"/>
            <w:bookmarkEnd w:id="108"/>
          </w:p>
        </w:tc>
        <w:tc>
          <w:tcPr>
            <w:tcW w:w="966" w:type="dxa"/>
            <w:shd w:val="clear" w:color="auto" w:fill="auto"/>
            <w:vAlign w:val="center"/>
          </w:tcPr>
          <w:p w:rsidR="009C2124" w:rsidRPr="00171378" w:rsidRDefault="009C2124" w:rsidP="009C2124">
            <w:pPr>
              <w:keepNext/>
              <w:jc w:val="center"/>
              <w:outlineLvl w:val="1"/>
              <w:rPr>
                <w:bCs/>
              </w:rPr>
            </w:pPr>
            <w:bookmarkStart w:id="109" w:name="_Toc33371259"/>
            <w:bookmarkStart w:id="110" w:name="_Toc33724660"/>
            <w:bookmarkStart w:id="111" w:name="_Toc33724717"/>
            <w:r w:rsidRPr="00171378">
              <w:rPr>
                <w:bCs/>
              </w:rPr>
              <w:t>-</w:t>
            </w:r>
            <w:bookmarkEnd w:id="109"/>
            <w:bookmarkEnd w:id="110"/>
            <w:bookmarkEnd w:id="111"/>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keepNext/>
              <w:widowControl w:val="0"/>
              <w:jc w:val="center"/>
            </w:pPr>
            <w:proofErr w:type="spellStart"/>
            <w:r w:rsidRPr="00171378">
              <w:t>Мягколиств</w:t>
            </w:r>
            <w:proofErr w:type="spellEnd"/>
            <w:r w:rsidRPr="00171378">
              <w:t>.,</w:t>
            </w:r>
          </w:p>
          <w:p w:rsidR="009C2124" w:rsidRPr="00171378" w:rsidRDefault="009C2124" w:rsidP="009C2124">
            <w:pPr>
              <w:keepNext/>
              <w:widowControl w:val="0"/>
              <w:jc w:val="center"/>
            </w:pPr>
            <w:r w:rsidRPr="00171378">
              <w:t>Береза</w:t>
            </w:r>
          </w:p>
        </w:tc>
        <w:tc>
          <w:tcPr>
            <w:tcW w:w="1310" w:type="dxa"/>
            <w:shd w:val="clear" w:color="auto" w:fill="auto"/>
            <w:vAlign w:val="center"/>
          </w:tcPr>
          <w:p w:rsidR="009C2124" w:rsidRPr="00171378" w:rsidRDefault="009C2124" w:rsidP="009C2124">
            <w:pPr>
              <w:jc w:val="center"/>
            </w:pPr>
            <w:r w:rsidRPr="00171378">
              <w:t>0,4816/</w:t>
            </w:r>
          </w:p>
          <w:p w:rsidR="009C2124" w:rsidRPr="00171378" w:rsidRDefault="009C2124" w:rsidP="009C2124">
            <w:pPr>
              <w:jc w:val="center"/>
            </w:pPr>
            <w:r w:rsidRPr="00171378">
              <w:t>0,0289</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0,4816/</w:t>
            </w:r>
          </w:p>
          <w:p w:rsidR="009C2124" w:rsidRPr="00171378" w:rsidRDefault="009C2124" w:rsidP="009C2124">
            <w:pPr>
              <w:jc w:val="center"/>
            </w:pPr>
            <w:r w:rsidRPr="00171378">
              <w:t>0,0289</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val="restart"/>
            <w:shd w:val="clear" w:color="auto" w:fill="auto"/>
            <w:vAlign w:val="center"/>
          </w:tcPr>
          <w:p w:rsidR="009C2124" w:rsidRPr="00171378" w:rsidRDefault="009C2124" w:rsidP="009C2124">
            <w:pPr>
              <w:jc w:val="center"/>
            </w:pPr>
            <w:r w:rsidRPr="00171378">
              <w:t>0,6461 га</w:t>
            </w:r>
          </w:p>
        </w:tc>
        <w:tc>
          <w:tcPr>
            <w:tcW w:w="1597" w:type="dxa"/>
            <w:shd w:val="clear" w:color="auto" w:fill="auto"/>
            <w:vAlign w:val="center"/>
          </w:tcPr>
          <w:p w:rsidR="009C2124" w:rsidRPr="00171378" w:rsidRDefault="009C2124" w:rsidP="009C2124">
            <w:pPr>
              <w:keepNext/>
              <w:jc w:val="center"/>
              <w:outlineLvl w:val="1"/>
              <w:rPr>
                <w:bCs/>
              </w:rPr>
            </w:pPr>
            <w:bookmarkStart w:id="112" w:name="_Toc33371260"/>
            <w:bookmarkStart w:id="113" w:name="_Toc33724661"/>
            <w:bookmarkStart w:id="114" w:name="_Toc33724718"/>
            <w:r w:rsidRPr="00171378">
              <w:rPr>
                <w:bCs/>
              </w:rPr>
              <w:t>ДОРОГА ЛЕСНАЯ</w:t>
            </w:r>
            <w:bookmarkEnd w:id="112"/>
            <w:bookmarkEnd w:id="113"/>
            <w:bookmarkEnd w:id="114"/>
          </w:p>
        </w:tc>
        <w:tc>
          <w:tcPr>
            <w:tcW w:w="1310" w:type="dxa"/>
            <w:shd w:val="clear" w:color="auto" w:fill="auto"/>
            <w:vAlign w:val="center"/>
          </w:tcPr>
          <w:p w:rsidR="009C2124" w:rsidRPr="00171378" w:rsidRDefault="009C2124" w:rsidP="009C2124">
            <w:pPr>
              <w:jc w:val="center"/>
            </w:pPr>
            <w:r w:rsidRPr="00171378">
              <w:t>0,4387/-</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jc w:val="center"/>
              <w:rPr>
                <w:color w:val="000000"/>
              </w:rPr>
            </w:pPr>
            <w:r w:rsidRPr="00171378">
              <w:rPr>
                <w:color w:val="000000"/>
              </w:rPr>
              <w:t>ОТВАЛЫ</w:t>
            </w:r>
          </w:p>
        </w:tc>
        <w:tc>
          <w:tcPr>
            <w:tcW w:w="1310" w:type="dxa"/>
            <w:shd w:val="clear" w:color="auto" w:fill="auto"/>
            <w:vAlign w:val="center"/>
          </w:tcPr>
          <w:p w:rsidR="009C2124" w:rsidRPr="00171378" w:rsidRDefault="009C2124" w:rsidP="009C2124">
            <w:pPr>
              <w:jc w:val="center"/>
            </w:pPr>
            <w:r w:rsidRPr="00171378">
              <w:t>0,0989/-</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jc w:val="center"/>
              <w:rPr>
                <w:color w:val="000000"/>
              </w:rPr>
            </w:pPr>
            <w:r w:rsidRPr="00171378">
              <w:rPr>
                <w:color w:val="000000"/>
              </w:rPr>
              <w:t>ПРОСЕКИ</w:t>
            </w:r>
          </w:p>
        </w:tc>
        <w:tc>
          <w:tcPr>
            <w:tcW w:w="1310" w:type="dxa"/>
            <w:shd w:val="clear" w:color="auto" w:fill="auto"/>
            <w:vAlign w:val="center"/>
          </w:tcPr>
          <w:p w:rsidR="009C2124" w:rsidRPr="00171378" w:rsidRDefault="009C2124" w:rsidP="009C2124">
            <w:pPr>
              <w:jc w:val="center"/>
            </w:pPr>
            <w:r w:rsidRPr="00171378">
              <w:t>0,0003/-</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r w:rsidR="00171378" w:rsidRPr="00171378" w:rsidTr="00E00428">
        <w:tc>
          <w:tcPr>
            <w:tcW w:w="1478" w:type="dxa"/>
            <w:vMerge/>
            <w:shd w:val="clear" w:color="auto" w:fill="auto"/>
            <w:vAlign w:val="center"/>
          </w:tcPr>
          <w:p w:rsidR="009C2124" w:rsidRPr="00171378" w:rsidRDefault="009C2124" w:rsidP="009C2124">
            <w:pPr>
              <w:keepNext/>
              <w:jc w:val="center"/>
              <w:outlineLvl w:val="1"/>
              <w:rPr>
                <w:bCs/>
              </w:rPr>
            </w:pPr>
          </w:p>
        </w:tc>
        <w:tc>
          <w:tcPr>
            <w:tcW w:w="1428" w:type="dxa"/>
            <w:vMerge/>
            <w:shd w:val="clear" w:color="auto" w:fill="auto"/>
            <w:vAlign w:val="center"/>
          </w:tcPr>
          <w:p w:rsidR="009C2124" w:rsidRPr="00171378" w:rsidRDefault="009C2124" w:rsidP="009C2124">
            <w:pPr>
              <w:keepNext/>
              <w:jc w:val="center"/>
              <w:outlineLvl w:val="1"/>
              <w:rPr>
                <w:bCs/>
              </w:rPr>
            </w:pPr>
          </w:p>
        </w:tc>
        <w:tc>
          <w:tcPr>
            <w:tcW w:w="1597" w:type="dxa"/>
            <w:shd w:val="clear" w:color="auto" w:fill="auto"/>
            <w:vAlign w:val="center"/>
          </w:tcPr>
          <w:p w:rsidR="009C2124" w:rsidRPr="00171378" w:rsidRDefault="009C2124" w:rsidP="009C2124">
            <w:pPr>
              <w:jc w:val="center"/>
              <w:rPr>
                <w:color w:val="000000"/>
              </w:rPr>
            </w:pPr>
            <w:r w:rsidRPr="00171378">
              <w:rPr>
                <w:color w:val="000000"/>
              </w:rPr>
              <w:t>РЕКА</w:t>
            </w:r>
          </w:p>
        </w:tc>
        <w:tc>
          <w:tcPr>
            <w:tcW w:w="1310" w:type="dxa"/>
            <w:shd w:val="clear" w:color="auto" w:fill="auto"/>
            <w:vAlign w:val="center"/>
          </w:tcPr>
          <w:p w:rsidR="009C2124" w:rsidRPr="00171378" w:rsidRDefault="009C2124" w:rsidP="009C2124">
            <w:pPr>
              <w:jc w:val="center"/>
            </w:pPr>
            <w:r w:rsidRPr="00171378">
              <w:t>0,1082/-</w:t>
            </w:r>
          </w:p>
        </w:tc>
        <w:tc>
          <w:tcPr>
            <w:tcW w:w="943" w:type="dxa"/>
            <w:shd w:val="clear" w:color="auto" w:fill="auto"/>
            <w:vAlign w:val="center"/>
          </w:tcPr>
          <w:p w:rsidR="009C2124" w:rsidRPr="00171378" w:rsidRDefault="009C2124" w:rsidP="009C2124">
            <w:pPr>
              <w:jc w:val="center"/>
            </w:pPr>
            <w:r w:rsidRPr="00171378">
              <w:t>-</w:t>
            </w:r>
          </w:p>
        </w:tc>
        <w:tc>
          <w:tcPr>
            <w:tcW w:w="1379" w:type="dxa"/>
            <w:shd w:val="clear" w:color="auto" w:fill="auto"/>
            <w:vAlign w:val="center"/>
          </w:tcPr>
          <w:p w:rsidR="009C2124" w:rsidRPr="00171378" w:rsidRDefault="009C2124" w:rsidP="009C2124">
            <w:pPr>
              <w:jc w:val="center"/>
            </w:pPr>
            <w:r w:rsidRPr="00171378">
              <w:t>-</w:t>
            </w:r>
          </w:p>
        </w:tc>
        <w:tc>
          <w:tcPr>
            <w:tcW w:w="1035" w:type="dxa"/>
            <w:shd w:val="clear" w:color="auto" w:fill="auto"/>
            <w:vAlign w:val="center"/>
          </w:tcPr>
          <w:p w:rsidR="009C2124" w:rsidRPr="00171378" w:rsidRDefault="009C2124" w:rsidP="009C2124">
            <w:pPr>
              <w:jc w:val="center"/>
            </w:pPr>
            <w:r w:rsidRPr="00171378">
              <w:t>-</w:t>
            </w:r>
          </w:p>
        </w:tc>
        <w:tc>
          <w:tcPr>
            <w:tcW w:w="966" w:type="dxa"/>
            <w:shd w:val="clear" w:color="auto" w:fill="auto"/>
            <w:vAlign w:val="center"/>
          </w:tcPr>
          <w:p w:rsidR="009C2124" w:rsidRPr="00171378" w:rsidRDefault="009C2124" w:rsidP="009C2124">
            <w:pPr>
              <w:jc w:val="center"/>
            </w:pPr>
            <w:r w:rsidRPr="00171378">
              <w:t>-</w:t>
            </w:r>
          </w:p>
        </w:tc>
      </w:tr>
    </w:tbl>
    <w:p w:rsidR="009C2124" w:rsidRPr="00171378" w:rsidRDefault="009C2124" w:rsidP="00171378">
      <w:pPr>
        <w:rPr>
          <w:b/>
          <w:bCs/>
        </w:rPr>
      </w:pPr>
    </w:p>
    <w:p w:rsidR="009C2124" w:rsidRPr="00171378" w:rsidRDefault="009C2124" w:rsidP="00171378">
      <w:pPr>
        <w:rPr>
          <w:b/>
          <w:bCs/>
        </w:rPr>
      </w:pPr>
    </w:p>
    <w:p w:rsidR="009C2124" w:rsidRDefault="009C2124" w:rsidP="009C2124">
      <w:pPr>
        <w:pStyle w:val="30"/>
        <w:numPr>
          <w:ilvl w:val="0"/>
          <w:numId w:val="0"/>
        </w:numPr>
        <w:ind w:left="710"/>
        <w:rPr>
          <w:b/>
          <w:bCs w:val="0"/>
          <w:sz w:val="32"/>
          <w:szCs w:val="32"/>
        </w:rPr>
      </w:pPr>
      <w:bookmarkStart w:id="115" w:name="_Toc33724719"/>
      <w:r w:rsidRPr="00171378">
        <w:rPr>
          <w:b/>
          <w:bCs w:val="0"/>
          <w:sz w:val="32"/>
          <w:szCs w:val="32"/>
        </w:rPr>
        <w:lastRenderedPageBreak/>
        <w:t>4.3.3Таксационное описание лесного участка</w:t>
      </w:r>
      <w:bookmarkEnd w:id="115"/>
    </w:p>
    <w:p w:rsidR="00171378" w:rsidRPr="00171378" w:rsidRDefault="00171378" w:rsidP="00171378">
      <w:pPr>
        <w:rPr>
          <w:b/>
          <w:bCs/>
          <w:sz w:val="32"/>
          <w:szCs w:val="32"/>
        </w:rPr>
      </w:pPr>
    </w:p>
    <w:p w:rsidR="009C2124" w:rsidRPr="00171378" w:rsidRDefault="009C2124" w:rsidP="009C2124">
      <w:pPr>
        <w:keepNext/>
        <w:spacing w:after="60"/>
        <w:jc w:val="right"/>
        <w:rPr>
          <w:szCs w:val="24"/>
        </w:rPr>
      </w:pPr>
      <w:r w:rsidRPr="00171378">
        <w:rPr>
          <w:szCs w:val="24"/>
        </w:rPr>
        <w:t>Таблица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7"/>
        <w:gridCol w:w="655"/>
        <w:gridCol w:w="622"/>
        <w:gridCol w:w="921"/>
        <w:gridCol w:w="1842"/>
        <w:gridCol w:w="623"/>
        <w:gridCol w:w="648"/>
        <w:gridCol w:w="623"/>
        <w:gridCol w:w="632"/>
        <w:gridCol w:w="648"/>
        <w:gridCol w:w="1042"/>
      </w:tblGrid>
      <w:tr w:rsidR="009C2124" w:rsidRPr="00171378" w:rsidTr="009C2124">
        <w:trPr>
          <w:trHeight w:val="1106"/>
        </w:trPr>
        <w:tc>
          <w:tcPr>
            <w:tcW w:w="1625" w:type="dxa"/>
            <w:vAlign w:val="center"/>
          </w:tcPr>
          <w:p w:rsidR="009C2124" w:rsidRPr="00171378" w:rsidRDefault="009C2124" w:rsidP="009C2124">
            <w:pPr>
              <w:widowControl w:val="0"/>
              <w:jc w:val="center"/>
              <w:rPr>
                <w:color w:val="000000"/>
              </w:rPr>
            </w:pPr>
            <w:r w:rsidRPr="00171378">
              <w:rPr>
                <w:color w:val="000000"/>
              </w:rPr>
              <w:t>Категория</w:t>
            </w:r>
          </w:p>
          <w:p w:rsidR="009C2124" w:rsidRPr="00171378" w:rsidRDefault="009C2124" w:rsidP="009C2124">
            <w:pPr>
              <w:widowControl w:val="0"/>
              <w:jc w:val="center"/>
              <w:rPr>
                <w:color w:val="000000"/>
              </w:rPr>
            </w:pPr>
            <w:proofErr w:type="spellStart"/>
            <w:r w:rsidRPr="00171378">
              <w:rPr>
                <w:color w:val="000000"/>
              </w:rPr>
              <w:t>защитности</w:t>
            </w:r>
            <w:proofErr w:type="spellEnd"/>
          </w:p>
        </w:tc>
        <w:tc>
          <w:tcPr>
            <w:tcW w:w="668" w:type="dxa"/>
            <w:textDirection w:val="btLr"/>
            <w:vAlign w:val="center"/>
          </w:tcPr>
          <w:p w:rsidR="009C2124" w:rsidRPr="00171378" w:rsidRDefault="009C2124" w:rsidP="009C2124">
            <w:pPr>
              <w:widowControl w:val="0"/>
              <w:jc w:val="center"/>
              <w:rPr>
                <w:color w:val="000000"/>
              </w:rPr>
            </w:pPr>
            <w:r w:rsidRPr="00171378">
              <w:rPr>
                <w:color w:val="000000"/>
              </w:rPr>
              <w:t>№ кварт</w:t>
            </w:r>
            <w:r w:rsidRPr="00171378">
              <w:rPr>
                <w:color w:val="000000"/>
              </w:rPr>
              <w:t>а</w:t>
            </w:r>
            <w:r w:rsidRPr="00171378">
              <w:rPr>
                <w:color w:val="000000"/>
              </w:rPr>
              <w:t>ла</w:t>
            </w:r>
          </w:p>
        </w:tc>
        <w:tc>
          <w:tcPr>
            <w:tcW w:w="640" w:type="dxa"/>
            <w:textDirection w:val="btLr"/>
            <w:vAlign w:val="center"/>
          </w:tcPr>
          <w:p w:rsidR="009C2124" w:rsidRPr="00171378" w:rsidRDefault="009C2124" w:rsidP="009C2124">
            <w:pPr>
              <w:widowControl w:val="0"/>
              <w:jc w:val="center"/>
              <w:rPr>
                <w:color w:val="000000"/>
              </w:rPr>
            </w:pPr>
            <w:r w:rsidRPr="00171378">
              <w:rPr>
                <w:color w:val="000000"/>
              </w:rPr>
              <w:t xml:space="preserve">№ выдела </w:t>
            </w:r>
          </w:p>
        </w:tc>
        <w:tc>
          <w:tcPr>
            <w:tcW w:w="928" w:type="dxa"/>
            <w:textDirection w:val="btLr"/>
            <w:vAlign w:val="center"/>
          </w:tcPr>
          <w:p w:rsidR="009C2124" w:rsidRPr="00171378" w:rsidRDefault="009C2124" w:rsidP="009C2124">
            <w:pPr>
              <w:widowControl w:val="0"/>
              <w:jc w:val="center"/>
              <w:rPr>
                <w:color w:val="000000"/>
              </w:rPr>
            </w:pPr>
            <w:r w:rsidRPr="00171378">
              <w:rPr>
                <w:color w:val="000000"/>
              </w:rPr>
              <w:t>Площадь участка,</w:t>
            </w:r>
          </w:p>
          <w:p w:rsidR="009C2124" w:rsidRPr="00171378" w:rsidRDefault="009C2124" w:rsidP="009C2124">
            <w:pPr>
              <w:widowControl w:val="0"/>
              <w:jc w:val="center"/>
              <w:rPr>
                <w:color w:val="000000"/>
              </w:rPr>
            </w:pPr>
            <w:r w:rsidRPr="00171378">
              <w:rPr>
                <w:color w:val="000000"/>
              </w:rPr>
              <w:t>га</w:t>
            </w:r>
          </w:p>
        </w:tc>
        <w:tc>
          <w:tcPr>
            <w:tcW w:w="1922" w:type="dxa"/>
            <w:textDirection w:val="btLr"/>
            <w:vAlign w:val="center"/>
          </w:tcPr>
          <w:p w:rsidR="009C2124" w:rsidRPr="00171378" w:rsidRDefault="009C2124" w:rsidP="009C2124">
            <w:pPr>
              <w:widowControl w:val="0"/>
              <w:jc w:val="center"/>
              <w:rPr>
                <w:color w:val="000000"/>
              </w:rPr>
            </w:pPr>
            <w:r w:rsidRPr="00171378">
              <w:rPr>
                <w:color w:val="000000"/>
              </w:rPr>
              <w:t>Состав насажд</w:t>
            </w:r>
            <w:r w:rsidRPr="00171378">
              <w:rPr>
                <w:color w:val="000000"/>
              </w:rPr>
              <w:t>е</w:t>
            </w:r>
            <w:r w:rsidRPr="00171378">
              <w:rPr>
                <w:color w:val="000000"/>
              </w:rPr>
              <w:t>ний</w:t>
            </w:r>
          </w:p>
        </w:tc>
        <w:tc>
          <w:tcPr>
            <w:tcW w:w="641" w:type="dxa"/>
            <w:textDirection w:val="btLr"/>
            <w:vAlign w:val="center"/>
          </w:tcPr>
          <w:p w:rsidR="009C2124" w:rsidRPr="00171378" w:rsidRDefault="009C2124" w:rsidP="009C2124">
            <w:pPr>
              <w:widowControl w:val="0"/>
              <w:jc w:val="center"/>
              <w:rPr>
                <w:color w:val="000000"/>
              </w:rPr>
            </w:pPr>
            <w:r w:rsidRPr="00171378">
              <w:rPr>
                <w:color w:val="000000"/>
              </w:rPr>
              <w:t>Класс возраста</w:t>
            </w:r>
          </w:p>
        </w:tc>
        <w:tc>
          <w:tcPr>
            <w:tcW w:w="671" w:type="dxa"/>
            <w:textDirection w:val="btLr"/>
            <w:vAlign w:val="center"/>
          </w:tcPr>
          <w:p w:rsidR="009C2124" w:rsidRPr="00171378" w:rsidRDefault="009C2124" w:rsidP="009C2124">
            <w:pPr>
              <w:widowControl w:val="0"/>
              <w:jc w:val="center"/>
              <w:rPr>
                <w:color w:val="000000"/>
              </w:rPr>
            </w:pPr>
            <w:r w:rsidRPr="00171378">
              <w:rPr>
                <w:color w:val="000000"/>
              </w:rPr>
              <w:t>Возраст, лет</w:t>
            </w:r>
          </w:p>
        </w:tc>
        <w:tc>
          <w:tcPr>
            <w:tcW w:w="641" w:type="dxa"/>
            <w:textDirection w:val="btLr"/>
            <w:vAlign w:val="center"/>
          </w:tcPr>
          <w:p w:rsidR="009C2124" w:rsidRPr="00171378" w:rsidRDefault="009C2124" w:rsidP="009C2124">
            <w:pPr>
              <w:widowControl w:val="0"/>
              <w:jc w:val="center"/>
              <w:rPr>
                <w:color w:val="000000"/>
              </w:rPr>
            </w:pPr>
            <w:r w:rsidRPr="00171378">
              <w:rPr>
                <w:color w:val="000000"/>
              </w:rPr>
              <w:t>Бонитет</w:t>
            </w:r>
          </w:p>
        </w:tc>
        <w:tc>
          <w:tcPr>
            <w:tcW w:w="650" w:type="dxa"/>
            <w:textDirection w:val="btLr"/>
            <w:vAlign w:val="center"/>
          </w:tcPr>
          <w:p w:rsidR="009C2124" w:rsidRPr="00171378" w:rsidRDefault="009C2124" w:rsidP="009C2124">
            <w:pPr>
              <w:widowControl w:val="0"/>
              <w:jc w:val="center"/>
              <w:rPr>
                <w:color w:val="000000"/>
              </w:rPr>
            </w:pPr>
            <w:r w:rsidRPr="00171378">
              <w:rPr>
                <w:color w:val="000000"/>
              </w:rPr>
              <w:t>Полнота</w:t>
            </w:r>
          </w:p>
        </w:tc>
        <w:tc>
          <w:tcPr>
            <w:tcW w:w="671" w:type="dxa"/>
            <w:textDirection w:val="btLr"/>
            <w:vAlign w:val="center"/>
          </w:tcPr>
          <w:p w:rsidR="009C2124" w:rsidRPr="00171378" w:rsidRDefault="009C2124" w:rsidP="009C2124">
            <w:pPr>
              <w:widowControl w:val="0"/>
              <w:jc w:val="center"/>
              <w:rPr>
                <w:color w:val="000000"/>
              </w:rPr>
            </w:pPr>
            <w:r w:rsidRPr="00171378">
              <w:rPr>
                <w:color w:val="000000"/>
              </w:rPr>
              <w:t>Запас на 1га</w:t>
            </w:r>
          </w:p>
        </w:tc>
        <w:tc>
          <w:tcPr>
            <w:tcW w:w="1082" w:type="dxa"/>
            <w:textDirection w:val="btLr"/>
            <w:vAlign w:val="center"/>
          </w:tcPr>
          <w:p w:rsidR="009C2124" w:rsidRPr="00171378" w:rsidRDefault="009C2124" w:rsidP="009C2124">
            <w:pPr>
              <w:widowControl w:val="0"/>
              <w:jc w:val="center"/>
              <w:rPr>
                <w:color w:val="000000"/>
              </w:rPr>
            </w:pPr>
            <w:r w:rsidRPr="00171378">
              <w:rPr>
                <w:color w:val="000000"/>
              </w:rPr>
              <w:t>Общий запас</w:t>
            </w:r>
          </w:p>
          <w:p w:rsidR="009C2124" w:rsidRPr="00171378" w:rsidRDefault="009C2124" w:rsidP="009C2124">
            <w:pPr>
              <w:widowControl w:val="0"/>
              <w:jc w:val="center"/>
              <w:rPr>
                <w:color w:val="000000"/>
              </w:rPr>
            </w:pPr>
            <w:r w:rsidRPr="00171378">
              <w:rPr>
                <w:color w:val="000000"/>
              </w:rPr>
              <w:t>древес</w:t>
            </w:r>
            <w:r w:rsidRPr="00171378">
              <w:rPr>
                <w:color w:val="000000"/>
              </w:rPr>
              <w:t>и</w:t>
            </w:r>
            <w:r w:rsidRPr="00171378">
              <w:rPr>
                <w:color w:val="000000"/>
              </w:rPr>
              <w:t>ны, м</w:t>
            </w:r>
            <w:r w:rsidRPr="00171378">
              <w:rPr>
                <w:color w:val="000000"/>
                <w:vertAlign w:val="superscript"/>
              </w:rPr>
              <w:t>3</w:t>
            </w:r>
          </w:p>
        </w:tc>
      </w:tr>
      <w:tr w:rsidR="009C2124" w:rsidRPr="00171378" w:rsidTr="009C2124">
        <w:tc>
          <w:tcPr>
            <w:tcW w:w="1625" w:type="dxa"/>
            <w:vAlign w:val="center"/>
          </w:tcPr>
          <w:p w:rsidR="009C2124" w:rsidRPr="00171378" w:rsidRDefault="009C2124" w:rsidP="009C2124">
            <w:pPr>
              <w:widowControl w:val="0"/>
              <w:jc w:val="center"/>
            </w:pPr>
            <w:r w:rsidRPr="00171378">
              <w:t>1</w:t>
            </w:r>
          </w:p>
        </w:tc>
        <w:tc>
          <w:tcPr>
            <w:tcW w:w="668" w:type="dxa"/>
            <w:vAlign w:val="center"/>
          </w:tcPr>
          <w:p w:rsidR="009C2124" w:rsidRPr="00171378" w:rsidRDefault="009C2124" w:rsidP="009C2124">
            <w:pPr>
              <w:widowControl w:val="0"/>
              <w:jc w:val="center"/>
            </w:pPr>
            <w:r w:rsidRPr="00171378">
              <w:t>2</w:t>
            </w:r>
          </w:p>
        </w:tc>
        <w:tc>
          <w:tcPr>
            <w:tcW w:w="640" w:type="dxa"/>
            <w:vAlign w:val="center"/>
          </w:tcPr>
          <w:p w:rsidR="009C2124" w:rsidRPr="00171378" w:rsidRDefault="009C2124" w:rsidP="009C2124">
            <w:pPr>
              <w:widowControl w:val="0"/>
              <w:jc w:val="center"/>
            </w:pPr>
            <w:r w:rsidRPr="00171378">
              <w:t>3</w:t>
            </w:r>
          </w:p>
        </w:tc>
        <w:tc>
          <w:tcPr>
            <w:tcW w:w="928" w:type="dxa"/>
            <w:vAlign w:val="center"/>
          </w:tcPr>
          <w:p w:rsidR="009C2124" w:rsidRPr="00171378" w:rsidRDefault="009C2124" w:rsidP="009C2124">
            <w:pPr>
              <w:widowControl w:val="0"/>
              <w:jc w:val="center"/>
            </w:pPr>
            <w:r w:rsidRPr="00171378">
              <w:t>4</w:t>
            </w:r>
          </w:p>
        </w:tc>
        <w:tc>
          <w:tcPr>
            <w:tcW w:w="1922" w:type="dxa"/>
            <w:vAlign w:val="center"/>
          </w:tcPr>
          <w:p w:rsidR="009C2124" w:rsidRPr="00171378" w:rsidRDefault="009C2124" w:rsidP="009C2124">
            <w:pPr>
              <w:widowControl w:val="0"/>
              <w:jc w:val="center"/>
            </w:pPr>
            <w:r w:rsidRPr="00171378">
              <w:t>5</w:t>
            </w:r>
          </w:p>
        </w:tc>
        <w:tc>
          <w:tcPr>
            <w:tcW w:w="641" w:type="dxa"/>
            <w:vAlign w:val="center"/>
          </w:tcPr>
          <w:p w:rsidR="009C2124" w:rsidRPr="00171378" w:rsidRDefault="009C2124" w:rsidP="009C2124">
            <w:pPr>
              <w:widowControl w:val="0"/>
              <w:jc w:val="center"/>
            </w:pPr>
            <w:r w:rsidRPr="00171378">
              <w:t>6</w:t>
            </w:r>
          </w:p>
        </w:tc>
        <w:tc>
          <w:tcPr>
            <w:tcW w:w="671" w:type="dxa"/>
            <w:vAlign w:val="center"/>
          </w:tcPr>
          <w:p w:rsidR="009C2124" w:rsidRPr="00171378" w:rsidRDefault="009C2124" w:rsidP="009C2124">
            <w:pPr>
              <w:widowControl w:val="0"/>
              <w:jc w:val="center"/>
            </w:pPr>
            <w:r w:rsidRPr="00171378">
              <w:t>7</w:t>
            </w:r>
          </w:p>
        </w:tc>
        <w:tc>
          <w:tcPr>
            <w:tcW w:w="641" w:type="dxa"/>
            <w:vAlign w:val="center"/>
          </w:tcPr>
          <w:p w:rsidR="009C2124" w:rsidRPr="00171378" w:rsidRDefault="009C2124" w:rsidP="009C2124">
            <w:pPr>
              <w:widowControl w:val="0"/>
              <w:jc w:val="center"/>
            </w:pPr>
            <w:r w:rsidRPr="00171378">
              <w:t>8</w:t>
            </w:r>
          </w:p>
        </w:tc>
        <w:tc>
          <w:tcPr>
            <w:tcW w:w="650" w:type="dxa"/>
            <w:vAlign w:val="center"/>
          </w:tcPr>
          <w:p w:rsidR="009C2124" w:rsidRPr="00171378" w:rsidRDefault="009C2124" w:rsidP="009C2124">
            <w:pPr>
              <w:widowControl w:val="0"/>
              <w:jc w:val="center"/>
            </w:pPr>
            <w:r w:rsidRPr="00171378">
              <w:t>9</w:t>
            </w:r>
          </w:p>
        </w:tc>
        <w:tc>
          <w:tcPr>
            <w:tcW w:w="671" w:type="dxa"/>
            <w:vAlign w:val="center"/>
          </w:tcPr>
          <w:p w:rsidR="009C2124" w:rsidRPr="00171378" w:rsidRDefault="009C2124" w:rsidP="009C2124">
            <w:pPr>
              <w:widowControl w:val="0"/>
              <w:jc w:val="center"/>
            </w:pPr>
            <w:r w:rsidRPr="00171378">
              <w:t>10</w:t>
            </w:r>
          </w:p>
        </w:tc>
        <w:tc>
          <w:tcPr>
            <w:tcW w:w="1082" w:type="dxa"/>
            <w:vAlign w:val="center"/>
          </w:tcPr>
          <w:p w:rsidR="009C2124" w:rsidRPr="00171378" w:rsidRDefault="009C2124" w:rsidP="009C2124">
            <w:pPr>
              <w:widowControl w:val="0"/>
              <w:jc w:val="center"/>
            </w:pPr>
            <w:r w:rsidRPr="00171378">
              <w:t>11</w:t>
            </w:r>
          </w:p>
        </w:tc>
      </w:tr>
      <w:tr w:rsidR="009C2124" w:rsidRPr="00171378" w:rsidTr="009C2124">
        <w:tc>
          <w:tcPr>
            <w:tcW w:w="10139" w:type="dxa"/>
            <w:gridSpan w:val="11"/>
            <w:vAlign w:val="center"/>
          </w:tcPr>
          <w:p w:rsidR="009C2124" w:rsidRPr="00171378" w:rsidRDefault="009C2124" w:rsidP="009C2124">
            <w:pPr>
              <w:widowControl w:val="0"/>
              <w:jc w:val="center"/>
              <w:rPr>
                <w:b/>
              </w:rPr>
            </w:pPr>
            <w:proofErr w:type="spellStart"/>
            <w:r w:rsidRPr="00171378">
              <w:rPr>
                <w:b/>
              </w:rPr>
              <w:t>Тейское</w:t>
            </w:r>
            <w:proofErr w:type="spellEnd"/>
            <w:r w:rsidRPr="00171378">
              <w:rPr>
                <w:b/>
              </w:rPr>
              <w:t xml:space="preserve"> участковое лесничество</w:t>
            </w:r>
          </w:p>
        </w:tc>
      </w:tr>
      <w:tr w:rsidR="009C2124" w:rsidRPr="00171378" w:rsidTr="009C2124">
        <w:tc>
          <w:tcPr>
            <w:tcW w:w="1625" w:type="dxa"/>
            <w:vAlign w:val="center"/>
          </w:tcPr>
          <w:p w:rsidR="009C2124" w:rsidRPr="00171378" w:rsidRDefault="009C2124" w:rsidP="009C2124">
            <w:pPr>
              <w:jc w:val="center"/>
              <w:rPr>
                <w:color w:val="000000"/>
              </w:rPr>
            </w:pPr>
            <w:proofErr w:type="spellStart"/>
            <w:r w:rsidRPr="00171378">
              <w:rPr>
                <w:color w:val="000000"/>
              </w:rPr>
              <w:t>водоохр</w:t>
            </w:r>
            <w:proofErr w:type="spellEnd"/>
          </w:p>
        </w:tc>
        <w:tc>
          <w:tcPr>
            <w:tcW w:w="668" w:type="dxa"/>
            <w:shd w:val="clear" w:color="000000" w:fill="FFFFFF"/>
            <w:vAlign w:val="center"/>
          </w:tcPr>
          <w:p w:rsidR="009C2124" w:rsidRPr="00171378" w:rsidRDefault="009C2124" w:rsidP="009C2124">
            <w:pPr>
              <w:jc w:val="center"/>
              <w:rPr>
                <w:color w:val="000000"/>
              </w:rPr>
            </w:pPr>
            <w:r w:rsidRPr="00171378">
              <w:rPr>
                <w:color w:val="000000"/>
              </w:rPr>
              <w:t>892</w:t>
            </w:r>
          </w:p>
        </w:tc>
        <w:tc>
          <w:tcPr>
            <w:tcW w:w="640" w:type="dxa"/>
            <w:shd w:val="clear" w:color="000000" w:fill="FFFFFF"/>
            <w:vAlign w:val="center"/>
          </w:tcPr>
          <w:p w:rsidR="009C2124" w:rsidRPr="00171378" w:rsidRDefault="009C2124" w:rsidP="009C2124">
            <w:pPr>
              <w:jc w:val="center"/>
              <w:rPr>
                <w:color w:val="000000"/>
              </w:rPr>
            </w:pPr>
            <w:r w:rsidRPr="00171378">
              <w:rPr>
                <w:color w:val="000000"/>
              </w:rPr>
              <w:t>8</w:t>
            </w:r>
          </w:p>
        </w:tc>
        <w:tc>
          <w:tcPr>
            <w:tcW w:w="928" w:type="dxa"/>
            <w:shd w:val="clear" w:color="000000" w:fill="FFFFFF"/>
            <w:vAlign w:val="center"/>
          </w:tcPr>
          <w:p w:rsidR="009C2124" w:rsidRPr="00171378" w:rsidRDefault="009C2124" w:rsidP="009C2124">
            <w:pPr>
              <w:jc w:val="center"/>
              <w:rPr>
                <w:color w:val="000000"/>
              </w:rPr>
            </w:pPr>
            <w:r w:rsidRPr="00171378">
              <w:rPr>
                <w:color w:val="000000"/>
              </w:rPr>
              <w:t>0,0989</w:t>
            </w:r>
          </w:p>
        </w:tc>
        <w:tc>
          <w:tcPr>
            <w:tcW w:w="1922" w:type="dxa"/>
            <w:shd w:val="clear" w:color="000000" w:fill="FFFFFF"/>
            <w:vAlign w:val="center"/>
          </w:tcPr>
          <w:p w:rsidR="009C2124" w:rsidRPr="00171378" w:rsidRDefault="009C2124" w:rsidP="009C2124">
            <w:pPr>
              <w:jc w:val="center"/>
              <w:rPr>
                <w:color w:val="000000"/>
              </w:rPr>
            </w:pPr>
            <w:r w:rsidRPr="00171378">
              <w:rPr>
                <w:color w:val="000000"/>
              </w:rPr>
              <w:t>ОТВАЛЫ</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50"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1082" w:type="dxa"/>
            <w:shd w:val="clear" w:color="000000" w:fill="FFFFFF"/>
            <w:vAlign w:val="center"/>
          </w:tcPr>
          <w:p w:rsidR="009C2124" w:rsidRPr="00171378" w:rsidRDefault="009C2124" w:rsidP="009C2124">
            <w:pPr>
              <w:jc w:val="center"/>
              <w:rPr>
                <w:color w:val="000000"/>
              </w:rPr>
            </w:pPr>
            <w:r w:rsidRPr="00171378">
              <w:rPr>
                <w:color w:val="000000"/>
              </w:rPr>
              <w:t>-</w:t>
            </w:r>
          </w:p>
        </w:tc>
      </w:tr>
      <w:tr w:rsidR="009C2124" w:rsidRPr="00171378" w:rsidTr="009C2124">
        <w:tc>
          <w:tcPr>
            <w:tcW w:w="1625" w:type="dxa"/>
            <w:vAlign w:val="center"/>
          </w:tcPr>
          <w:p w:rsidR="009C2124" w:rsidRPr="00171378" w:rsidRDefault="009C2124" w:rsidP="009C2124">
            <w:pPr>
              <w:jc w:val="center"/>
              <w:rPr>
                <w:color w:val="000000"/>
              </w:rPr>
            </w:pPr>
            <w:proofErr w:type="spellStart"/>
            <w:r w:rsidRPr="00171378">
              <w:rPr>
                <w:color w:val="000000"/>
              </w:rPr>
              <w:t>водоохр</w:t>
            </w:r>
            <w:proofErr w:type="spellEnd"/>
            <w:r w:rsidRPr="00171378">
              <w:rPr>
                <w:color w:val="000000"/>
              </w:rPr>
              <w:t xml:space="preserve">, </w:t>
            </w:r>
            <w:proofErr w:type="spellStart"/>
            <w:r w:rsidRPr="00171378">
              <w:rPr>
                <w:color w:val="000000"/>
              </w:rPr>
              <w:t>озу</w:t>
            </w:r>
            <w:proofErr w:type="spellEnd"/>
          </w:p>
        </w:tc>
        <w:tc>
          <w:tcPr>
            <w:tcW w:w="668" w:type="dxa"/>
            <w:shd w:val="clear" w:color="000000" w:fill="FFFFFF"/>
            <w:vAlign w:val="center"/>
          </w:tcPr>
          <w:p w:rsidR="009C2124" w:rsidRPr="00171378" w:rsidRDefault="009C2124" w:rsidP="009C2124">
            <w:pPr>
              <w:jc w:val="center"/>
              <w:rPr>
                <w:color w:val="000000"/>
              </w:rPr>
            </w:pPr>
            <w:r w:rsidRPr="00171378">
              <w:rPr>
                <w:color w:val="000000"/>
              </w:rPr>
              <w:t>892</w:t>
            </w:r>
          </w:p>
        </w:tc>
        <w:tc>
          <w:tcPr>
            <w:tcW w:w="640" w:type="dxa"/>
            <w:shd w:val="clear" w:color="000000" w:fill="FFFFFF"/>
            <w:vAlign w:val="center"/>
          </w:tcPr>
          <w:p w:rsidR="009C2124" w:rsidRPr="00171378" w:rsidRDefault="009C2124" w:rsidP="009C2124">
            <w:pPr>
              <w:jc w:val="center"/>
              <w:rPr>
                <w:color w:val="000000"/>
              </w:rPr>
            </w:pPr>
            <w:r w:rsidRPr="00171378">
              <w:rPr>
                <w:color w:val="000000"/>
              </w:rPr>
              <w:t>9</w:t>
            </w:r>
          </w:p>
        </w:tc>
        <w:tc>
          <w:tcPr>
            <w:tcW w:w="928" w:type="dxa"/>
            <w:shd w:val="clear" w:color="000000" w:fill="FFFFFF"/>
            <w:vAlign w:val="center"/>
          </w:tcPr>
          <w:p w:rsidR="009C2124" w:rsidRPr="00171378" w:rsidRDefault="009C2124" w:rsidP="009C2124">
            <w:pPr>
              <w:jc w:val="center"/>
              <w:rPr>
                <w:color w:val="000000"/>
              </w:rPr>
            </w:pPr>
            <w:r w:rsidRPr="00171378">
              <w:rPr>
                <w:color w:val="000000"/>
              </w:rPr>
              <w:t>0,0271</w:t>
            </w:r>
          </w:p>
        </w:tc>
        <w:tc>
          <w:tcPr>
            <w:tcW w:w="1922" w:type="dxa"/>
            <w:shd w:val="clear" w:color="000000" w:fill="FFFFFF"/>
            <w:vAlign w:val="center"/>
          </w:tcPr>
          <w:p w:rsidR="009C2124" w:rsidRPr="00171378" w:rsidRDefault="009C2124" w:rsidP="009C2124">
            <w:pPr>
              <w:jc w:val="center"/>
              <w:rPr>
                <w:color w:val="000000"/>
              </w:rPr>
            </w:pPr>
            <w:r w:rsidRPr="00171378">
              <w:rPr>
                <w:color w:val="000000"/>
              </w:rPr>
              <w:t>3Л2С5Б</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1</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10</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4</w:t>
            </w:r>
          </w:p>
        </w:tc>
        <w:tc>
          <w:tcPr>
            <w:tcW w:w="650" w:type="dxa"/>
            <w:shd w:val="clear" w:color="000000" w:fill="FFFFFF"/>
            <w:vAlign w:val="center"/>
          </w:tcPr>
          <w:p w:rsidR="009C2124" w:rsidRPr="00171378" w:rsidRDefault="009C2124" w:rsidP="009C2124">
            <w:pPr>
              <w:jc w:val="center"/>
              <w:rPr>
                <w:color w:val="000000"/>
              </w:rPr>
            </w:pPr>
            <w:r w:rsidRPr="00171378">
              <w:rPr>
                <w:color w:val="000000"/>
              </w:rPr>
              <w:t>0,4</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10</w:t>
            </w:r>
          </w:p>
        </w:tc>
        <w:tc>
          <w:tcPr>
            <w:tcW w:w="1082" w:type="dxa"/>
            <w:shd w:val="clear" w:color="000000" w:fill="FFFFFF"/>
            <w:vAlign w:val="center"/>
          </w:tcPr>
          <w:p w:rsidR="009C2124" w:rsidRPr="00171378" w:rsidRDefault="009C2124" w:rsidP="009C2124">
            <w:pPr>
              <w:jc w:val="center"/>
              <w:rPr>
                <w:color w:val="000000"/>
              </w:rPr>
            </w:pPr>
            <w:r w:rsidRPr="00171378">
              <w:rPr>
                <w:color w:val="000000"/>
              </w:rPr>
              <w:t>0,3</w:t>
            </w:r>
          </w:p>
        </w:tc>
      </w:tr>
      <w:tr w:rsidR="009C2124" w:rsidRPr="00171378" w:rsidTr="009C2124">
        <w:tc>
          <w:tcPr>
            <w:tcW w:w="1625" w:type="dxa"/>
            <w:vAlign w:val="center"/>
          </w:tcPr>
          <w:p w:rsidR="009C2124" w:rsidRPr="00171378" w:rsidRDefault="009C2124" w:rsidP="009C2124">
            <w:pPr>
              <w:jc w:val="center"/>
              <w:rPr>
                <w:color w:val="000000"/>
              </w:rPr>
            </w:pPr>
            <w:proofErr w:type="spellStart"/>
            <w:r w:rsidRPr="00171378">
              <w:rPr>
                <w:color w:val="000000"/>
              </w:rPr>
              <w:t>водоохр</w:t>
            </w:r>
            <w:proofErr w:type="spellEnd"/>
            <w:r w:rsidRPr="00171378">
              <w:rPr>
                <w:color w:val="000000"/>
              </w:rPr>
              <w:t xml:space="preserve">, </w:t>
            </w:r>
            <w:proofErr w:type="spellStart"/>
            <w:r w:rsidRPr="00171378">
              <w:rPr>
                <w:color w:val="000000"/>
              </w:rPr>
              <w:t>озу</w:t>
            </w:r>
            <w:proofErr w:type="spellEnd"/>
          </w:p>
        </w:tc>
        <w:tc>
          <w:tcPr>
            <w:tcW w:w="668" w:type="dxa"/>
            <w:shd w:val="clear" w:color="000000" w:fill="FFFFFF"/>
            <w:vAlign w:val="center"/>
          </w:tcPr>
          <w:p w:rsidR="009C2124" w:rsidRPr="00171378" w:rsidRDefault="009C2124" w:rsidP="009C2124">
            <w:pPr>
              <w:jc w:val="center"/>
              <w:rPr>
                <w:color w:val="000000"/>
              </w:rPr>
            </w:pPr>
            <w:r w:rsidRPr="00171378">
              <w:rPr>
                <w:color w:val="000000"/>
              </w:rPr>
              <w:t>892</w:t>
            </w:r>
          </w:p>
        </w:tc>
        <w:tc>
          <w:tcPr>
            <w:tcW w:w="640" w:type="dxa"/>
            <w:shd w:val="clear" w:color="000000" w:fill="FFFFFF"/>
            <w:vAlign w:val="center"/>
          </w:tcPr>
          <w:p w:rsidR="009C2124" w:rsidRPr="00171378" w:rsidRDefault="009C2124" w:rsidP="009C2124">
            <w:pPr>
              <w:jc w:val="center"/>
              <w:rPr>
                <w:color w:val="000000"/>
              </w:rPr>
            </w:pPr>
            <w:r w:rsidRPr="00171378">
              <w:rPr>
                <w:color w:val="000000"/>
              </w:rPr>
              <w:t>10</w:t>
            </w:r>
          </w:p>
        </w:tc>
        <w:tc>
          <w:tcPr>
            <w:tcW w:w="928" w:type="dxa"/>
            <w:shd w:val="clear" w:color="000000" w:fill="FFFFFF"/>
            <w:vAlign w:val="center"/>
          </w:tcPr>
          <w:p w:rsidR="009C2124" w:rsidRPr="00171378" w:rsidRDefault="009C2124" w:rsidP="009C2124">
            <w:pPr>
              <w:jc w:val="center"/>
              <w:rPr>
                <w:color w:val="000000"/>
              </w:rPr>
            </w:pPr>
            <w:r w:rsidRPr="00171378">
              <w:rPr>
                <w:color w:val="000000"/>
              </w:rPr>
              <w:t>0,4816</w:t>
            </w:r>
          </w:p>
        </w:tc>
        <w:tc>
          <w:tcPr>
            <w:tcW w:w="1922" w:type="dxa"/>
            <w:shd w:val="clear" w:color="000000" w:fill="FFFFFF"/>
            <w:vAlign w:val="center"/>
          </w:tcPr>
          <w:p w:rsidR="009C2124" w:rsidRPr="00171378" w:rsidRDefault="009C2124" w:rsidP="009C2124">
            <w:pPr>
              <w:jc w:val="center"/>
              <w:rPr>
                <w:color w:val="000000"/>
              </w:rPr>
            </w:pPr>
            <w:r w:rsidRPr="00171378">
              <w:rPr>
                <w:color w:val="000000"/>
              </w:rPr>
              <w:t>8Б2Е</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9</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90</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5</w:t>
            </w:r>
          </w:p>
        </w:tc>
        <w:tc>
          <w:tcPr>
            <w:tcW w:w="650" w:type="dxa"/>
            <w:shd w:val="clear" w:color="000000" w:fill="FFFFFF"/>
            <w:vAlign w:val="center"/>
          </w:tcPr>
          <w:p w:rsidR="009C2124" w:rsidRPr="00171378" w:rsidRDefault="009C2124" w:rsidP="009C2124">
            <w:pPr>
              <w:jc w:val="center"/>
              <w:rPr>
                <w:color w:val="000000"/>
              </w:rPr>
            </w:pPr>
            <w:r w:rsidRPr="00171378">
              <w:rPr>
                <w:color w:val="000000"/>
              </w:rPr>
              <w:t>0,5</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60</w:t>
            </w:r>
          </w:p>
        </w:tc>
        <w:tc>
          <w:tcPr>
            <w:tcW w:w="1082" w:type="dxa"/>
            <w:shd w:val="clear" w:color="000000" w:fill="FFFFFF"/>
            <w:vAlign w:val="center"/>
          </w:tcPr>
          <w:p w:rsidR="009C2124" w:rsidRPr="00171378" w:rsidRDefault="009C2124" w:rsidP="009C2124">
            <w:pPr>
              <w:jc w:val="center"/>
              <w:rPr>
                <w:color w:val="000000"/>
              </w:rPr>
            </w:pPr>
            <w:r w:rsidRPr="00171378">
              <w:rPr>
                <w:color w:val="000000"/>
              </w:rPr>
              <w:t>28,9</w:t>
            </w:r>
          </w:p>
        </w:tc>
      </w:tr>
      <w:tr w:rsidR="009C2124" w:rsidRPr="00171378" w:rsidTr="009C2124">
        <w:tc>
          <w:tcPr>
            <w:tcW w:w="1625" w:type="dxa"/>
            <w:vAlign w:val="center"/>
          </w:tcPr>
          <w:p w:rsidR="009C2124" w:rsidRPr="00171378" w:rsidRDefault="009C2124" w:rsidP="009C2124">
            <w:pPr>
              <w:jc w:val="center"/>
              <w:rPr>
                <w:color w:val="000000"/>
              </w:rPr>
            </w:pPr>
            <w:proofErr w:type="spellStart"/>
            <w:r w:rsidRPr="00171378">
              <w:rPr>
                <w:color w:val="000000"/>
              </w:rPr>
              <w:t>водоохр</w:t>
            </w:r>
            <w:proofErr w:type="spellEnd"/>
          </w:p>
        </w:tc>
        <w:tc>
          <w:tcPr>
            <w:tcW w:w="668" w:type="dxa"/>
            <w:shd w:val="clear" w:color="000000" w:fill="FFFFFF"/>
            <w:vAlign w:val="center"/>
          </w:tcPr>
          <w:p w:rsidR="009C2124" w:rsidRPr="00171378" w:rsidRDefault="009C2124" w:rsidP="009C2124">
            <w:pPr>
              <w:jc w:val="center"/>
              <w:rPr>
                <w:color w:val="000000"/>
              </w:rPr>
            </w:pPr>
            <w:r w:rsidRPr="00171378">
              <w:rPr>
                <w:color w:val="000000"/>
              </w:rPr>
              <w:t>892</w:t>
            </w:r>
          </w:p>
        </w:tc>
        <w:tc>
          <w:tcPr>
            <w:tcW w:w="640" w:type="dxa"/>
            <w:shd w:val="clear" w:color="000000" w:fill="FFFFFF"/>
            <w:vAlign w:val="center"/>
          </w:tcPr>
          <w:p w:rsidR="009C2124" w:rsidRPr="00171378" w:rsidRDefault="009C2124" w:rsidP="009C2124">
            <w:pPr>
              <w:jc w:val="center"/>
              <w:rPr>
                <w:color w:val="000000"/>
              </w:rPr>
            </w:pPr>
            <w:r w:rsidRPr="00171378">
              <w:rPr>
                <w:color w:val="000000"/>
              </w:rPr>
              <w:t>21</w:t>
            </w:r>
          </w:p>
        </w:tc>
        <w:tc>
          <w:tcPr>
            <w:tcW w:w="928" w:type="dxa"/>
            <w:shd w:val="clear" w:color="000000" w:fill="FFFFFF"/>
            <w:vAlign w:val="center"/>
          </w:tcPr>
          <w:p w:rsidR="009C2124" w:rsidRPr="00171378" w:rsidRDefault="009C2124" w:rsidP="009C2124">
            <w:pPr>
              <w:jc w:val="center"/>
              <w:rPr>
                <w:color w:val="000000"/>
              </w:rPr>
            </w:pPr>
            <w:r w:rsidRPr="00171378">
              <w:rPr>
                <w:color w:val="000000"/>
              </w:rPr>
              <w:t>0,1082</w:t>
            </w:r>
          </w:p>
        </w:tc>
        <w:tc>
          <w:tcPr>
            <w:tcW w:w="1922" w:type="dxa"/>
            <w:shd w:val="clear" w:color="000000" w:fill="FFFFFF"/>
            <w:vAlign w:val="center"/>
          </w:tcPr>
          <w:p w:rsidR="009C2124" w:rsidRPr="00171378" w:rsidRDefault="009C2124" w:rsidP="009C2124">
            <w:pPr>
              <w:jc w:val="center"/>
              <w:rPr>
                <w:color w:val="000000"/>
              </w:rPr>
            </w:pPr>
            <w:r w:rsidRPr="00171378">
              <w:rPr>
                <w:color w:val="000000"/>
              </w:rPr>
              <w:t>РЕКА</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50"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1082" w:type="dxa"/>
            <w:shd w:val="clear" w:color="000000" w:fill="FFFFFF"/>
            <w:vAlign w:val="center"/>
          </w:tcPr>
          <w:p w:rsidR="009C2124" w:rsidRPr="00171378" w:rsidRDefault="009C2124" w:rsidP="009C2124">
            <w:pPr>
              <w:jc w:val="center"/>
              <w:rPr>
                <w:color w:val="000000"/>
              </w:rPr>
            </w:pPr>
            <w:r w:rsidRPr="00171378">
              <w:rPr>
                <w:color w:val="000000"/>
              </w:rPr>
              <w:t>-</w:t>
            </w:r>
          </w:p>
        </w:tc>
      </w:tr>
      <w:tr w:rsidR="009C2124" w:rsidRPr="00171378" w:rsidTr="009C2124">
        <w:tc>
          <w:tcPr>
            <w:tcW w:w="1625" w:type="dxa"/>
            <w:vAlign w:val="center"/>
          </w:tcPr>
          <w:p w:rsidR="009C2124" w:rsidRPr="00171378" w:rsidRDefault="009C2124" w:rsidP="009C2124">
            <w:pPr>
              <w:jc w:val="center"/>
              <w:rPr>
                <w:color w:val="000000"/>
              </w:rPr>
            </w:pPr>
            <w:r w:rsidRPr="00171378">
              <w:rPr>
                <w:color w:val="000000"/>
              </w:rPr>
              <w:t>запрет вдоль вод</w:t>
            </w:r>
          </w:p>
        </w:tc>
        <w:tc>
          <w:tcPr>
            <w:tcW w:w="668" w:type="dxa"/>
            <w:shd w:val="clear" w:color="000000" w:fill="FFFFFF"/>
            <w:vAlign w:val="center"/>
          </w:tcPr>
          <w:p w:rsidR="009C2124" w:rsidRPr="00171378" w:rsidRDefault="009C2124" w:rsidP="009C2124">
            <w:pPr>
              <w:jc w:val="center"/>
              <w:rPr>
                <w:color w:val="000000"/>
              </w:rPr>
            </w:pPr>
            <w:r w:rsidRPr="00171378">
              <w:rPr>
                <w:color w:val="000000"/>
              </w:rPr>
              <w:t>892</w:t>
            </w:r>
          </w:p>
        </w:tc>
        <w:tc>
          <w:tcPr>
            <w:tcW w:w="640" w:type="dxa"/>
            <w:shd w:val="clear" w:color="000000" w:fill="FFFFFF"/>
            <w:vAlign w:val="center"/>
          </w:tcPr>
          <w:p w:rsidR="009C2124" w:rsidRPr="00171378" w:rsidRDefault="009C2124" w:rsidP="009C2124">
            <w:pPr>
              <w:jc w:val="center"/>
              <w:rPr>
                <w:color w:val="000000"/>
              </w:rPr>
            </w:pPr>
            <w:r w:rsidRPr="00171378">
              <w:rPr>
                <w:color w:val="000000"/>
              </w:rPr>
              <w:t>22</w:t>
            </w:r>
          </w:p>
        </w:tc>
        <w:tc>
          <w:tcPr>
            <w:tcW w:w="928" w:type="dxa"/>
            <w:shd w:val="clear" w:color="000000" w:fill="FFFFFF"/>
            <w:vAlign w:val="center"/>
          </w:tcPr>
          <w:p w:rsidR="009C2124" w:rsidRPr="00171378" w:rsidRDefault="009C2124" w:rsidP="009C2124">
            <w:pPr>
              <w:jc w:val="center"/>
              <w:rPr>
                <w:color w:val="000000"/>
              </w:rPr>
            </w:pPr>
            <w:r w:rsidRPr="00171378">
              <w:rPr>
                <w:color w:val="000000"/>
              </w:rPr>
              <w:t>0,3026</w:t>
            </w:r>
          </w:p>
        </w:tc>
        <w:tc>
          <w:tcPr>
            <w:tcW w:w="1922" w:type="dxa"/>
            <w:shd w:val="clear" w:color="000000" w:fill="FFFFFF"/>
            <w:vAlign w:val="center"/>
          </w:tcPr>
          <w:p w:rsidR="009C2124" w:rsidRPr="00171378" w:rsidRDefault="009C2124" w:rsidP="009C2124">
            <w:pPr>
              <w:jc w:val="center"/>
              <w:rPr>
                <w:color w:val="000000"/>
              </w:rPr>
            </w:pPr>
            <w:r w:rsidRPr="00171378">
              <w:rPr>
                <w:color w:val="000000"/>
              </w:rPr>
              <w:t>ДОРОГА ЛЕСНАЯ</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50"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1082" w:type="dxa"/>
            <w:shd w:val="clear" w:color="000000" w:fill="FFFFFF"/>
            <w:vAlign w:val="center"/>
          </w:tcPr>
          <w:p w:rsidR="009C2124" w:rsidRPr="00171378" w:rsidRDefault="009C2124" w:rsidP="009C2124">
            <w:pPr>
              <w:jc w:val="center"/>
              <w:rPr>
                <w:color w:val="000000"/>
              </w:rPr>
            </w:pPr>
            <w:r w:rsidRPr="00171378">
              <w:rPr>
                <w:color w:val="000000"/>
              </w:rPr>
              <w:t>-</w:t>
            </w:r>
          </w:p>
        </w:tc>
      </w:tr>
      <w:tr w:rsidR="009C2124" w:rsidRPr="00171378" w:rsidTr="009C2124">
        <w:tc>
          <w:tcPr>
            <w:tcW w:w="1625" w:type="dxa"/>
            <w:vAlign w:val="center"/>
          </w:tcPr>
          <w:p w:rsidR="009C2124" w:rsidRPr="00171378" w:rsidRDefault="009C2124" w:rsidP="009C2124">
            <w:pPr>
              <w:jc w:val="center"/>
              <w:rPr>
                <w:color w:val="000000"/>
              </w:rPr>
            </w:pPr>
            <w:proofErr w:type="spellStart"/>
            <w:r w:rsidRPr="00171378">
              <w:rPr>
                <w:color w:val="000000"/>
              </w:rPr>
              <w:t>водоохр</w:t>
            </w:r>
            <w:proofErr w:type="spellEnd"/>
          </w:p>
        </w:tc>
        <w:tc>
          <w:tcPr>
            <w:tcW w:w="668" w:type="dxa"/>
            <w:shd w:val="clear" w:color="000000" w:fill="FFFFFF"/>
            <w:vAlign w:val="center"/>
          </w:tcPr>
          <w:p w:rsidR="009C2124" w:rsidRPr="00171378" w:rsidRDefault="009C2124" w:rsidP="009C2124">
            <w:pPr>
              <w:jc w:val="center"/>
              <w:rPr>
                <w:color w:val="000000"/>
              </w:rPr>
            </w:pPr>
            <w:r w:rsidRPr="00171378">
              <w:rPr>
                <w:color w:val="000000"/>
              </w:rPr>
              <w:t>892</w:t>
            </w:r>
          </w:p>
        </w:tc>
        <w:tc>
          <w:tcPr>
            <w:tcW w:w="640" w:type="dxa"/>
            <w:shd w:val="clear" w:color="000000" w:fill="FFFFFF"/>
            <w:vAlign w:val="center"/>
          </w:tcPr>
          <w:p w:rsidR="009C2124" w:rsidRPr="00171378" w:rsidRDefault="009C2124" w:rsidP="009C2124">
            <w:pPr>
              <w:jc w:val="center"/>
              <w:rPr>
                <w:color w:val="000000"/>
              </w:rPr>
            </w:pPr>
            <w:r w:rsidRPr="00171378">
              <w:rPr>
                <w:color w:val="000000"/>
              </w:rPr>
              <w:t>22</w:t>
            </w:r>
          </w:p>
        </w:tc>
        <w:tc>
          <w:tcPr>
            <w:tcW w:w="928" w:type="dxa"/>
            <w:shd w:val="clear" w:color="000000" w:fill="FFFFFF"/>
            <w:vAlign w:val="center"/>
          </w:tcPr>
          <w:p w:rsidR="009C2124" w:rsidRPr="00171378" w:rsidRDefault="009C2124" w:rsidP="009C2124">
            <w:pPr>
              <w:jc w:val="center"/>
              <w:rPr>
                <w:color w:val="000000"/>
              </w:rPr>
            </w:pPr>
            <w:r w:rsidRPr="00171378">
              <w:rPr>
                <w:color w:val="000000"/>
              </w:rPr>
              <w:t>0,1361</w:t>
            </w:r>
          </w:p>
        </w:tc>
        <w:tc>
          <w:tcPr>
            <w:tcW w:w="1922" w:type="dxa"/>
            <w:shd w:val="clear" w:color="000000" w:fill="FFFFFF"/>
            <w:vAlign w:val="center"/>
          </w:tcPr>
          <w:p w:rsidR="009C2124" w:rsidRPr="00171378" w:rsidRDefault="009C2124" w:rsidP="009C2124">
            <w:pPr>
              <w:jc w:val="center"/>
              <w:rPr>
                <w:color w:val="000000"/>
              </w:rPr>
            </w:pPr>
            <w:r w:rsidRPr="00171378">
              <w:rPr>
                <w:color w:val="000000"/>
              </w:rPr>
              <w:t>ДОРОГА ЛЕСНАЯ</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50"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1082" w:type="dxa"/>
            <w:shd w:val="clear" w:color="000000" w:fill="FFFFFF"/>
            <w:vAlign w:val="center"/>
          </w:tcPr>
          <w:p w:rsidR="009C2124" w:rsidRPr="00171378" w:rsidRDefault="009C2124" w:rsidP="009C2124">
            <w:pPr>
              <w:jc w:val="center"/>
              <w:rPr>
                <w:color w:val="000000"/>
              </w:rPr>
            </w:pPr>
            <w:r w:rsidRPr="00171378">
              <w:rPr>
                <w:color w:val="000000"/>
              </w:rPr>
              <w:t>-</w:t>
            </w:r>
          </w:p>
        </w:tc>
      </w:tr>
      <w:tr w:rsidR="009C2124" w:rsidRPr="00171378" w:rsidTr="009C2124">
        <w:tc>
          <w:tcPr>
            <w:tcW w:w="1625" w:type="dxa"/>
            <w:vAlign w:val="center"/>
          </w:tcPr>
          <w:p w:rsidR="009C2124" w:rsidRPr="00171378" w:rsidRDefault="009C2124" w:rsidP="009C2124">
            <w:pPr>
              <w:jc w:val="center"/>
              <w:rPr>
                <w:color w:val="000000"/>
              </w:rPr>
            </w:pPr>
            <w:proofErr w:type="spellStart"/>
            <w:r w:rsidRPr="00171378">
              <w:rPr>
                <w:color w:val="000000"/>
              </w:rPr>
              <w:t>водоохр</w:t>
            </w:r>
            <w:proofErr w:type="spellEnd"/>
          </w:p>
        </w:tc>
        <w:tc>
          <w:tcPr>
            <w:tcW w:w="668" w:type="dxa"/>
            <w:shd w:val="clear" w:color="000000" w:fill="FFFFFF"/>
            <w:vAlign w:val="center"/>
          </w:tcPr>
          <w:p w:rsidR="009C2124" w:rsidRPr="00171378" w:rsidRDefault="009C2124" w:rsidP="009C2124">
            <w:pPr>
              <w:jc w:val="center"/>
              <w:rPr>
                <w:color w:val="000000"/>
              </w:rPr>
            </w:pPr>
            <w:r w:rsidRPr="00171378">
              <w:rPr>
                <w:color w:val="000000"/>
              </w:rPr>
              <w:t>892</w:t>
            </w:r>
          </w:p>
        </w:tc>
        <w:tc>
          <w:tcPr>
            <w:tcW w:w="640" w:type="dxa"/>
            <w:shd w:val="clear" w:color="000000" w:fill="FFFFFF"/>
            <w:vAlign w:val="center"/>
          </w:tcPr>
          <w:p w:rsidR="009C2124" w:rsidRPr="00171378" w:rsidRDefault="009C2124" w:rsidP="009C2124">
            <w:pPr>
              <w:jc w:val="center"/>
              <w:rPr>
                <w:color w:val="000000"/>
              </w:rPr>
            </w:pPr>
            <w:r w:rsidRPr="00171378">
              <w:rPr>
                <w:color w:val="000000"/>
              </w:rPr>
              <w:t>24</w:t>
            </w:r>
          </w:p>
        </w:tc>
        <w:tc>
          <w:tcPr>
            <w:tcW w:w="928" w:type="dxa"/>
            <w:shd w:val="clear" w:color="000000" w:fill="FFFFFF"/>
            <w:vAlign w:val="center"/>
          </w:tcPr>
          <w:p w:rsidR="009C2124" w:rsidRPr="00171378" w:rsidRDefault="009C2124" w:rsidP="009C2124">
            <w:pPr>
              <w:jc w:val="center"/>
              <w:rPr>
                <w:color w:val="000000"/>
              </w:rPr>
            </w:pPr>
            <w:r w:rsidRPr="00171378">
              <w:rPr>
                <w:color w:val="000000"/>
              </w:rPr>
              <w:t>0,0003</w:t>
            </w:r>
          </w:p>
        </w:tc>
        <w:tc>
          <w:tcPr>
            <w:tcW w:w="1922" w:type="dxa"/>
            <w:shd w:val="clear" w:color="000000" w:fill="FFFFFF"/>
            <w:vAlign w:val="center"/>
          </w:tcPr>
          <w:p w:rsidR="009C2124" w:rsidRPr="00171378" w:rsidRDefault="009C2124" w:rsidP="009C2124">
            <w:pPr>
              <w:jc w:val="center"/>
              <w:rPr>
                <w:color w:val="000000"/>
              </w:rPr>
            </w:pPr>
            <w:r w:rsidRPr="00171378">
              <w:rPr>
                <w:color w:val="000000"/>
              </w:rPr>
              <w:t>ПРОСЕКИ</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50"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w:t>
            </w:r>
          </w:p>
        </w:tc>
        <w:tc>
          <w:tcPr>
            <w:tcW w:w="1082" w:type="dxa"/>
            <w:shd w:val="clear" w:color="000000" w:fill="FFFFFF"/>
            <w:vAlign w:val="center"/>
          </w:tcPr>
          <w:p w:rsidR="009C2124" w:rsidRPr="00171378" w:rsidRDefault="009C2124" w:rsidP="009C2124">
            <w:pPr>
              <w:jc w:val="center"/>
              <w:rPr>
                <w:color w:val="000000"/>
              </w:rPr>
            </w:pPr>
            <w:r w:rsidRPr="00171378">
              <w:rPr>
                <w:color w:val="000000"/>
              </w:rPr>
              <w:t>-</w:t>
            </w:r>
          </w:p>
        </w:tc>
      </w:tr>
      <w:tr w:rsidR="009C2124" w:rsidRPr="00171378" w:rsidTr="009C2124">
        <w:tc>
          <w:tcPr>
            <w:tcW w:w="1625" w:type="dxa"/>
            <w:vAlign w:val="center"/>
          </w:tcPr>
          <w:p w:rsidR="009C2124" w:rsidRPr="00171378" w:rsidRDefault="009C2124" w:rsidP="009C2124">
            <w:pPr>
              <w:jc w:val="center"/>
              <w:rPr>
                <w:color w:val="000000"/>
              </w:rPr>
            </w:pPr>
            <w:proofErr w:type="spellStart"/>
            <w:r w:rsidRPr="00171378">
              <w:rPr>
                <w:color w:val="000000"/>
              </w:rPr>
              <w:t>водоохр</w:t>
            </w:r>
            <w:proofErr w:type="spellEnd"/>
            <w:r w:rsidRPr="00171378">
              <w:rPr>
                <w:color w:val="000000"/>
              </w:rPr>
              <w:t xml:space="preserve">, </w:t>
            </w:r>
            <w:proofErr w:type="spellStart"/>
            <w:r w:rsidRPr="00171378">
              <w:rPr>
                <w:color w:val="000000"/>
              </w:rPr>
              <w:t>озу</w:t>
            </w:r>
            <w:proofErr w:type="spellEnd"/>
          </w:p>
        </w:tc>
        <w:tc>
          <w:tcPr>
            <w:tcW w:w="668" w:type="dxa"/>
            <w:shd w:val="clear" w:color="000000" w:fill="FFFFFF"/>
            <w:vAlign w:val="center"/>
          </w:tcPr>
          <w:p w:rsidR="009C2124" w:rsidRPr="00171378" w:rsidRDefault="009C2124" w:rsidP="009C2124">
            <w:pPr>
              <w:jc w:val="center"/>
              <w:rPr>
                <w:color w:val="000000"/>
              </w:rPr>
            </w:pPr>
            <w:r w:rsidRPr="00171378">
              <w:rPr>
                <w:color w:val="000000"/>
              </w:rPr>
              <w:t>893</w:t>
            </w:r>
          </w:p>
        </w:tc>
        <w:tc>
          <w:tcPr>
            <w:tcW w:w="640" w:type="dxa"/>
            <w:shd w:val="clear" w:color="000000" w:fill="FFFFFF"/>
            <w:vAlign w:val="center"/>
          </w:tcPr>
          <w:p w:rsidR="009C2124" w:rsidRPr="00171378" w:rsidRDefault="009C2124" w:rsidP="009C2124">
            <w:pPr>
              <w:jc w:val="center"/>
              <w:rPr>
                <w:color w:val="000000"/>
              </w:rPr>
            </w:pPr>
            <w:r w:rsidRPr="00171378">
              <w:rPr>
                <w:color w:val="000000"/>
              </w:rPr>
              <w:t>14</w:t>
            </w:r>
          </w:p>
        </w:tc>
        <w:tc>
          <w:tcPr>
            <w:tcW w:w="928" w:type="dxa"/>
            <w:shd w:val="clear" w:color="000000" w:fill="FFFFFF"/>
            <w:vAlign w:val="center"/>
          </w:tcPr>
          <w:p w:rsidR="009C2124" w:rsidRPr="00171378" w:rsidRDefault="009C2124" w:rsidP="009C2124">
            <w:pPr>
              <w:jc w:val="center"/>
              <w:rPr>
                <w:color w:val="000000"/>
              </w:rPr>
            </w:pPr>
            <w:r w:rsidRPr="00171378">
              <w:rPr>
                <w:color w:val="000000"/>
              </w:rPr>
              <w:t>0,0088</w:t>
            </w:r>
          </w:p>
        </w:tc>
        <w:tc>
          <w:tcPr>
            <w:tcW w:w="1922" w:type="dxa"/>
            <w:shd w:val="clear" w:color="000000" w:fill="FFFFFF"/>
            <w:vAlign w:val="center"/>
          </w:tcPr>
          <w:p w:rsidR="009C2124" w:rsidRPr="00171378" w:rsidRDefault="009C2124" w:rsidP="009C2124">
            <w:pPr>
              <w:jc w:val="center"/>
              <w:rPr>
                <w:color w:val="000000"/>
              </w:rPr>
            </w:pPr>
            <w:r w:rsidRPr="00171378">
              <w:rPr>
                <w:color w:val="000000"/>
              </w:rPr>
              <w:t>3Л2С5Б</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1</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10</w:t>
            </w:r>
          </w:p>
        </w:tc>
        <w:tc>
          <w:tcPr>
            <w:tcW w:w="641" w:type="dxa"/>
            <w:shd w:val="clear" w:color="000000" w:fill="FFFFFF"/>
            <w:vAlign w:val="center"/>
          </w:tcPr>
          <w:p w:rsidR="009C2124" w:rsidRPr="00171378" w:rsidRDefault="009C2124" w:rsidP="009C2124">
            <w:pPr>
              <w:jc w:val="center"/>
              <w:rPr>
                <w:color w:val="000000"/>
              </w:rPr>
            </w:pPr>
            <w:r w:rsidRPr="00171378">
              <w:rPr>
                <w:color w:val="000000"/>
              </w:rPr>
              <w:t>4</w:t>
            </w:r>
          </w:p>
        </w:tc>
        <w:tc>
          <w:tcPr>
            <w:tcW w:w="650" w:type="dxa"/>
            <w:shd w:val="clear" w:color="000000" w:fill="FFFFFF"/>
            <w:vAlign w:val="center"/>
          </w:tcPr>
          <w:p w:rsidR="009C2124" w:rsidRPr="00171378" w:rsidRDefault="009C2124" w:rsidP="009C2124">
            <w:pPr>
              <w:jc w:val="center"/>
              <w:rPr>
                <w:color w:val="000000"/>
              </w:rPr>
            </w:pPr>
            <w:r w:rsidRPr="00171378">
              <w:rPr>
                <w:color w:val="000000"/>
              </w:rPr>
              <w:t>0,5</w:t>
            </w:r>
          </w:p>
        </w:tc>
        <w:tc>
          <w:tcPr>
            <w:tcW w:w="671" w:type="dxa"/>
            <w:shd w:val="clear" w:color="000000" w:fill="FFFFFF"/>
            <w:vAlign w:val="center"/>
          </w:tcPr>
          <w:p w:rsidR="009C2124" w:rsidRPr="00171378" w:rsidRDefault="009C2124" w:rsidP="009C2124">
            <w:pPr>
              <w:jc w:val="center"/>
              <w:rPr>
                <w:color w:val="000000"/>
              </w:rPr>
            </w:pPr>
            <w:r w:rsidRPr="00171378">
              <w:rPr>
                <w:color w:val="000000"/>
              </w:rPr>
              <w:t>10</w:t>
            </w:r>
          </w:p>
        </w:tc>
        <w:tc>
          <w:tcPr>
            <w:tcW w:w="1082" w:type="dxa"/>
            <w:shd w:val="clear" w:color="000000" w:fill="FFFFFF"/>
            <w:vAlign w:val="center"/>
          </w:tcPr>
          <w:p w:rsidR="009C2124" w:rsidRPr="00171378" w:rsidRDefault="009C2124" w:rsidP="009C2124">
            <w:pPr>
              <w:jc w:val="center"/>
              <w:rPr>
                <w:color w:val="000000"/>
              </w:rPr>
            </w:pPr>
            <w:r w:rsidRPr="00171378">
              <w:rPr>
                <w:color w:val="000000"/>
              </w:rPr>
              <w:t>0,1</w:t>
            </w:r>
          </w:p>
        </w:tc>
      </w:tr>
      <w:tr w:rsidR="009C2124" w:rsidRPr="00171378" w:rsidTr="009C2124">
        <w:tc>
          <w:tcPr>
            <w:tcW w:w="1625" w:type="dxa"/>
            <w:vAlign w:val="center"/>
          </w:tcPr>
          <w:p w:rsidR="009C2124" w:rsidRPr="00171378" w:rsidRDefault="009C2124" w:rsidP="009C2124">
            <w:pPr>
              <w:jc w:val="center"/>
              <w:rPr>
                <w:b/>
                <w:color w:val="000000"/>
              </w:rPr>
            </w:pPr>
            <w:r w:rsidRPr="00171378">
              <w:rPr>
                <w:b/>
                <w:color w:val="000000"/>
              </w:rPr>
              <w:t>Итого:</w:t>
            </w:r>
          </w:p>
        </w:tc>
        <w:tc>
          <w:tcPr>
            <w:tcW w:w="668" w:type="dxa"/>
            <w:shd w:val="clear" w:color="000000" w:fill="FFFFFF"/>
            <w:vAlign w:val="center"/>
          </w:tcPr>
          <w:p w:rsidR="009C2124" w:rsidRPr="00171378" w:rsidRDefault="009C2124" w:rsidP="009C2124">
            <w:pPr>
              <w:jc w:val="center"/>
              <w:rPr>
                <w:b/>
                <w:color w:val="000000"/>
              </w:rPr>
            </w:pPr>
            <w:r w:rsidRPr="00171378">
              <w:rPr>
                <w:b/>
                <w:color w:val="000000"/>
              </w:rPr>
              <w:t>-</w:t>
            </w:r>
          </w:p>
        </w:tc>
        <w:tc>
          <w:tcPr>
            <w:tcW w:w="640" w:type="dxa"/>
            <w:shd w:val="clear" w:color="000000" w:fill="FFFFFF"/>
            <w:vAlign w:val="center"/>
          </w:tcPr>
          <w:p w:rsidR="009C2124" w:rsidRPr="00171378" w:rsidRDefault="009C2124" w:rsidP="009C2124">
            <w:pPr>
              <w:jc w:val="center"/>
              <w:rPr>
                <w:b/>
                <w:color w:val="000000"/>
              </w:rPr>
            </w:pPr>
            <w:r w:rsidRPr="00171378">
              <w:rPr>
                <w:b/>
                <w:color w:val="000000"/>
              </w:rPr>
              <w:t>-</w:t>
            </w:r>
          </w:p>
        </w:tc>
        <w:tc>
          <w:tcPr>
            <w:tcW w:w="928" w:type="dxa"/>
            <w:shd w:val="clear" w:color="000000" w:fill="FFFFFF"/>
            <w:vAlign w:val="center"/>
          </w:tcPr>
          <w:p w:rsidR="009C2124" w:rsidRPr="00171378" w:rsidRDefault="009C2124" w:rsidP="009C2124">
            <w:pPr>
              <w:jc w:val="center"/>
              <w:rPr>
                <w:b/>
                <w:color w:val="000000"/>
              </w:rPr>
            </w:pPr>
            <w:r w:rsidRPr="00171378">
              <w:rPr>
                <w:b/>
                <w:color w:val="000000"/>
              </w:rPr>
              <w:t>1,1636</w:t>
            </w:r>
          </w:p>
        </w:tc>
        <w:tc>
          <w:tcPr>
            <w:tcW w:w="1922" w:type="dxa"/>
            <w:shd w:val="clear" w:color="000000" w:fill="FFFFFF"/>
            <w:vAlign w:val="center"/>
          </w:tcPr>
          <w:p w:rsidR="009C2124" w:rsidRPr="00171378" w:rsidRDefault="009C2124" w:rsidP="009C2124">
            <w:pPr>
              <w:jc w:val="center"/>
              <w:rPr>
                <w:b/>
                <w:color w:val="000000"/>
              </w:rPr>
            </w:pPr>
            <w:r w:rsidRPr="00171378">
              <w:rPr>
                <w:b/>
                <w:color w:val="000000"/>
              </w:rPr>
              <w:t>-</w:t>
            </w:r>
          </w:p>
        </w:tc>
        <w:tc>
          <w:tcPr>
            <w:tcW w:w="641" w:type="dxa"/>
            <w:shd w:val="clear" w:color="000000" w:fill="FFFFFF"/>
            <w:vAlign w:val="center"/>
          </w:tcPr>
          <w:p w:rsidR="009C2124" w:rsidRPr="00171378" w:rsidRDefault="009C2124" w:rsidP="009C2124">
            <w:pPr>
              <w:jc w:val="center"/>
              <w:rPr>
                <w:b/>
                <w:color w:val="000000"/>
              </w:rPr>
            </w:pPr>
            <w:r w:rsidRPr="00171378">
              <w:rPr>
                <w:b/>
                <w:color w:val="000000"/>
              </w:rPr>
              <w:t>-</w:t>
            </w:r>
          </w:p>
        </w:tc>
        <w:tc>
          <w:tcPr>
            <w:tcW w:w="671" w:type="dxa"/>
            <w:shd w:val="clear" w:color="000000" w:fill="FFFFFF"/>
            <w:vAlign w:val="center"/>
          </w:tcPr>
          <w:p w:rsidR="009C2124" w:rsidRPr="00171378" w:rsidRDefault="009C2124" w:rsidP="009C2124">
            <w:pPr>
              <w:jc w:val="center"/>
              <w:rPr>
                <w:b/>
                <w:color w:val="000000"/>
              </w:rPr>
            </w:pPr>
            <w:r w:rsidRPr="00171378">
              <w:rPr>
                <w:b/>
                <w:color w:val="000000"/>
              </w:rPr>
              <w:t>-</w:t>
            </w:r>
          </w:p>
        </w:tc>
        <w:tc>
          <w:tcPr>
            <w:tcW w:w="641" w:type="dxa"/>
            <w:shd w:val="clear" w:color="000000" w:fill="FFFFFF"/>
            <w:vAlign w:val="center"/>
          </w:tcPr>
          <w:p w:rsidR="009C2124" w:rsidRPr="00171378" w:rsidRDefault="009C2124" w:rsidP="009C2124">
            <w:pPr>
              <w:jc w:val="center"/>
              <w:rPr>
                <w:b/>
                <w:color w:val="000000"/>
              </w:rPr>
            </w:pPr>
            <w:r w:rsidRPr="00171378">
              <w:rPr>
                <w:b/>
                <w:color w:val="000000"/>
              </w:rPr>
              <w:t>-</w:t>
            </w:r>
          </w:p>
        </w:tc>
        <w:tc>
          <w:tcPr>
            <w:tcW w:w="650" w:type="dxa"/>
            <w:shd w:val="clear" w:color="000000" w:fill="FFFFFF"/>
            <w:vAlign w:val="center"/>
          </w:tcPr>
          <w:p w:rsidR="009C2124" w:rsidRPr="00171378" w:rsidRDefault="009C2124" w:rsidP="009C2124">
            <w:pPr>
              <w:jc w:val="center"/>
              <w:rPr>
                <w:b/>
                <w:color w:val="000000"/>
              </w:rPr>
            </w:pPr>
            <w:r w:rsidRPr="00171378">
              <w:rPr>
                <w:b/>
                <w:color w:val="000000"/>
              </w:rPr>
              <w:t>-</w:t>
            </w:r>
          </w:p>
        </w:tc>
        <w:tc>
          <w:tcPr>
            <w:tcW w:w="671" w:type="dxa"/>
            <w:shd w:val="clear" w:color="000000" w:fill="FFFFFF"/>
            <w:vAlign w:val="center"/>
          </w:tcPr>
          <w:p w:rsidR="009C2124" w:rsidRPr="00171378" w:rsidRDefault="009C2124" w:rsidP="009C2124">
            <w:pPr>
              <w:jc w:val="center"/>
              <w:rPr>
                <w:b/>
                <w:color w:val="000000"/>
              </w:rPr>
            </w:pPr>
            <w:r w:rsidRPr="00171378">
              <w:rPr>
                <w:b/>
                <w:color w:val="000000"/>
              </w:rPr>
              <w:t>-</w:t>
            </w:r>
          </w:p>
        </w:tc>
        <w:tc>
          <w:tcPr>
            <w:tcW w:w="1082" w:type="dxa"/>
            <w:shd w:val="clear" w:color="000000" w:fill="FFFFFF"/>
            <w:vAlign w:val="center"/>
          </w:tcPr>
          <w:p w:rsidR="009C2124" w:rsidRPr="00171378" w:rsidRDefault="009C2124" w:rsidP="009C2124">
            <w:pPr>
              <w:jc w:val="center"/>
              <w:rPr>
                <w:b/>
                <w:color w:val="000000"/>
              </w:rPr>
            </w:pPr>
            <w:r w:rsidRPr="00171378">
              <w:rPr>
                <w:b/>
                <w:color w:val="000000"/>
              </w:rPr>
              <w:t>29,3</w:t>
            </w:r>
          </w:p>
        </w:tc>
      </w:tr>
    </w:tbl>
    <w:p w:rsidR="009C2124" w:rsidRPr="00171378" w:rsidRDefault="009C2124" w:rsidP="009C2124">
      <w:pPr>
        <w:pStyle w:val="30"/>
        <w:numPr>
          <w:ilvl w:val="0"/>
          <w:numId w:val="0"/>
        </w:numPr>
        <w:ind w:left="710"/>
        <w:rPr>
          <w:b/>
          <w:bCs w:val="0"/>
          <w:sz w:val="32"/>
          <w:szCs w:val="32"/>
        </w:rPr>
      </w:pPr>
      <w:bookmarkStart w:id="116" w:name="_Toc33724720"/>
      <w:r w:rsidRPr="00171378">
        <w:rPr>
          <w:b/>
          <w:bCs w:val="0"/>
          <w:sz w:val="32"/>
          <w:szCs w:val="32"/>
        </w:rPr>
        <w:t>4.3.4 Средние таксационные показатели насаждений прое</w:t>
      </w:r>
      <w:r w:rsidRPr="00171378">
        <w:rPr>
          <w:b/>
          <w:bCs w:val="0"/>
          <w:sz w:val="32"/>
          <w:szCs w:val="32"/>
        </w:rPr>
        <w:t>к</w:t>
      </w:r>
      <w:r w:rsidRPr="00171378">
        <w:rPr>
          <w:b/>
          <w:bCs w:val="0"/>
          <w:sz w:val="32"/>
          <w:szCs w:val="32"/>
        </w:rPr>
        <w:t>тируемого лесного участка</w:t>
      </w:r>
      <w:bookmarkEnd w:id="116"/>
    </w:p>
    <w:p w:rsidR="009C2124" w:rsidRPr="00171378" w:rsidRDefault="009C2124" w:rsidP="009C2124">
      <w:pPr>
        <w:spacing w:after="60"/>
        <w:jc w:val="right"/>
        <w:rPr>
          <w:sz w:val="22"/>
        </w:rPr>
      </w:pPr>
    </w:p>
    <w:p w:rsidR="009C2124" w:rsidRPr="00171378" w:rsidRDefault="009C2124" w:rsidP="009C2124">
      <w:pPr>
        <w:spacing w:after="60"/>
        <w:jc w:val="right"/>
        <w:rPr>
          <w:szCs w:val="24"/>
        </w:rPr>
      </w:pPr>
      <w:r w:rsidRPr="00171378">
        <w:rPr>
          <w:szCs w:val="24"/>
        </w:rPr>
        <w:t>Таблица 8</w:t>
      </w:r>
    </w:p>
    <w:tbl>
      <w:tblPr>
        <w:tblW w:w="10234"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28" w:type="dxa"/>
          <w:bottom w:w="102" w:type="dxa"/>
          <w:right w:w="28" w:type="dxa"/>
        </w:tblCellMar>
        <w:tblLook w:val="0000"/>
      </w:tblPr>
      <w:tblGrid>
        <w:gridCol w:w="1162"/>
        <w:gridCol w:w="1196"/>
        <w:gridCol w:w="1072"/>
        <w:gridCol w:w="709"/>
        <w:gridCol w:w="701"/>
        <w:gridCol w:w="858"/>
        <w:gridCol w:w="924"/>
        <w:gridCol w:w="1166"/>
        <w:gridCol w:w="1170"/>
        <w:gridCol w:w="1276"/>
      </w:tblGrid>
      <w:tr w:rsidR="009C2124" w:rsidRPr="00171378" w:rsidTr="00E00428">
        <w:trPr>
          <w:trHeight w:val="307"/>
        </w:trPr>
        <w:tc>
          <w:tcPr>
            <w:tcW w:w="1162" w:type="dxa"/>
            <w:vMerge w:val="restart"/>
            <w:tcMar>
              <w:top w:w="0" w:type="dxa"/>
              <w:left w:w="28" w:type="dxa"/>
              <w:bottom w:w="0" w:type="dxa"/>
              <w:right w:w="28" w:type="dxa"/>
            </w:tcMar>
            <w:vAlign w:val="center"/>
          </w:tcPr>
          <w:p w:rsidR="009C2124" w:rsidRPr="00171378" w:rsidRDefault="009C2124" w:rsidP="009C2124">
            <w:pPr>
              <w:jc w:val="center"/>
            </w:pPr>
            <w:r w:rsidRPr="00171378">
              <w:t>Целевое назнач</w:t>
            </w:r>
            <w:r w:rsidRPr="00171378">
              <w:t>е</w:t>
            </w:r>
            <w:r w:rsidRPr="00171378">
              <w:t>ние лесов</w:t>
            </w:r>
          </w:p>
        </w:tc>
        <w:tc>
          <w:tcPr>
            <w:tcW w:w="1196" w:type="dxa"/>
            <w:vMerge w:val="restart"/>
            <w:tcMar>
              <w:top w:w="0" w:type="dxa"/>
              <w:left w:w="28" w:type="dxa"/>
              <w:bottom w:w="0" w:type="dxa"/>
              <w:right w:w="28" w:type="dxa"/>
            </w:tcMar>
            <w:vAlign w:val="center"/>
          </w:tcPr>
          <w:p w:rsidR="009C2124" w:rsidRPr="00171378" w:rsidRDefault="009C2124" w:rsidP="009C2124">
            <w:pPr>
              <w:jc w:val="center"/>
            </w:pPr>
            <w:r w:rsidRPr="00171378">
              <w:t>Хозяйство, преоб</w:t>
            </w:r>
            <w:r w:rsidRPr="00171378">
              <w:softHyphen/>
              <w:t>ладающая порода</w:t>
            </w:r>
          </w:p>
        </w:tc>
        <w:tc>
          <w:tcPr>
            <w:tcW w:w="1072" w:type="dxa"/>
            <w:vMerge w:val="restart"/>
            <w:tcMar>
              <w:top w:w="0" w:type="dxa"/>
              <w:left w:w="28" w:type="dxa"/>
              <w:bottom w:w="0" w:type="dxa"/>
              <w:right w:w="28" w:type="dxa"/>
            </w:tcMar>
            <w:vAlign w:val="center"/>
          </w:tcPr>
          <w:p w:rsidR="009C2124" w:rsidRPr="00171378" w:rsidRDefault="009C2124" w:rsidP="009C2124">
            <w:pPr>
              <w:jc w:val="center"/>
            </w:pPr>
            <w:r w:rsidRPr="00171378">
              <w:t>Состав насаж</w:t>
            </w:r>
            <w:r w:rsidRPr="00171378">
              <w:softHyphen/>
              <w:t>дений</w:t>
            </w:r>
          </w:p>
        </w:tc>
        <w:tc>
          <w:tcPr>
            <w:tcW w:w="709" w:type="dxa"/>
            <w:vMerge w:val="restart"/>
            <w:tcMar>
              <w:top w:w="0" w:type="dxa"/>
              <w:left w:w="28" w:type="dxa"/>
              <w:bottom w:w="0" w:type="dxa"/>
              <w:right w:w="28" w:type="dxa"/>
            </w:tcMar>
            <w:vAlign w:val="center"/>
          </w:tcPr>
          <w:p w:rsidR="009C2124" w:rsidRPr="00171378" w:rsidRDefault="009C2124" w:rsidP="009C2124">
            <w:pPr>
              <w:jc w:val="center"/>
            </w:pPr>
            <w:r w:rsidRPr="00171378">
              <w:t>Во</w:t>
            </w:r>
            <w:r w:rsidRPr="00171378">
              <w:t>з</w:t>
            </w:r>
            <w:r w:rsidRPr="00171378">
              <w:t>раст</w:t>
            </w:r>
          </w:p>
        </w:tc>
        <w:tc>
          <w:tcPr>
            <w:tcW w:w="701" w:type="dxa"/>
            <w:vMerge w:val="restart"/>
            <w:tcMar>
              <w:top w:w="0" w:type="dxa"/>
              <w:left w:w="28" w:type="dxa"/>
              <w:bottom w:w="0" w:type="dxa"/>
              <w:right w:w="28" w:type="dxa"/>
            </w:tcMar>
            <w:vAlign w:val="center"/>
          </w:tcPr>
          <w:p w:rsidR="009C2124" w:rsidRPr="00171378" w:rsidRDefault="009C2124" w:rsidP="009C2124">
            <w:pPr>
              <w:jc w:val="center"/>
            </w:pPr>
            <w:r w:rsidRPr="00171378">
              <w:t>Бон</w:t>
            </w:r>
            <w:r w:rsidRPr="00171378">
              <w:t>и</w:t>
            </w:r>
            <w:r w:rsidRPr="00171378">
              <w:t>тет</w:t>
            </w:r>
          </w:p>
        </w:tc>
        <w:tc>
          <w:tcPr>
            <w:tcW w:w="858" w:type="dxa"/>
            <w:vMerge w:val="restart"/>
            <w:tcMar>
              <w:top w:w="0" w:type="dxa"/>
              <w:left w:w="28" w:type="dxa"/>
              <w:bottom w:w="0" w:type="dxa"/>
              <w:right w:w="28" w:type="dxa"/>
            </w:tcMar>
            <w:vAlign w:val="center"/>
          </w:tcPr>
          <w:p w:rsidR="009C2124" w:rsidRPr="00171378" w:rsidRDefault="009C2124" w:rsidP="009C2124">
            <w:pPr>
              <w:jc w:val="center"/>
            </w:pPr>
            <w:r w:rsidRPr="00171378">
              <w:t>Полн</w:t>
            </w:r>
            <w:r w:rsidRPr="00171378">
              <w:t>о</w:t>
            </w:r>
            <w:r w:rsidRPr="00171378">
              <w:t>та</w:t>
            </w:r>
          </w:p>
        </w:tc>
        <w:tc>
          <w:tcPr>
            <w:tcW w:w="4536" w:type="dxa"/>
            <w:gridSpan w:val="4"/>
          </w:tcPr>
          <w:p w:rsidR="009C2124" w:rsidRPr="00171378" w:rsidRDefault="009C2124" w:rsidP="009C2124">
            <w:pPr>
              <w:jc w:val="center"/>
            </w:pPr>
            <w:r w:rsidRPr="00171378">
              <w:t xml:space="preserve">Средний запас древесины (куб. </w:t>
            </w:r>
            <w:proofErr w:type="gramStart"/>
            <w:r w:rsidRPr="00171378">
              <w:t>м</w:t>
            </w:r>
            <w:proofErr w:type="gramEnd"/>
            <w:r w:rsidRPr="00171378">
              <w:t>/га)</w:t>
            </w:r>
          </w:p>
        </w:tc>
      </w:tr>
      <w:tr w:rsidR="009C2124" w:rsidRPr="00171378" w:rsidTr="00E00428">
        <w:trPr>
          <w:trHeight w:val="140"/>
        </w:trPr>
        <w:tc>
          <w:tcPr>
            <w:tcW w:w="1162" w:type="dxa"/>
            <w:vMerge/>
            <w:tcMar>
              <w:top w:w="0" w:type="dxa"/>
              <w:left w:w="28" w:type="dxa"/>
              <w:bottom w:w="0" w:type="dxa"/>
              <w:right w:w="28" w:type="dxa"/>
            </w:tcMar>
            <w:vAlign w:val="center"/>
          </w:tcPr>
          <w:p w:rsidR="009C2124" w:rsidRPr="00171378" w:rsidRDefault="009C2124" w:rsidP="009C2124">
            <w:pPr>
              <w:jc w:val="center"/>
            </w:pPr>
          </w:p>
        </w:tc>
        <w:tc>
          <w:tcPr>
            <w:tcW w:w="1196" w:type="dxa"/>
            <w:vMerge/>
            <w:tcMar>
              <w:top w:w="0" w:type="dxa"/>
              <w:left w:w="28" w:type="dxa"/>
              <w:bottom w:w="0" w:type="dxa"/>
              <w:right w:w="28" w:type="dxa"/>
            </w:tcMar>
            <w:vAlign w:val="center"/>
          </w:tcPr>
          <w:p w:rsidR="009C2124" w:rsidRPr="00171378" w:rsidRDefault="009C2124" w:rsidP="009C2124">
            <w:pPr>
              <w:jc w:val="center"/>
            </w:pPr>
          </w:p>
        </w:tc>
        <w:tc>
          <w:tcPr>
            <w:tcW w:w="1072" w:type="dxa"/>
            <w:vMerge/>
            <w:tcMar>
              <w:top w:w="0" w:type="dxa"/>
              <w:left w:w="28" w:type="dxa"/>
              <w:bottom w:w="0" w:type="dxa"/>
              <w:right w:w="28" w:type="dxa"/>
            </w:tcMar>
            <w:vAlign w:val="center"/>
          </w:tcPr>
          <w:p w:rsidR="009C2124" w:rsidRPr="00171378" w:rsidRDefault="009C2124" w:rsidP="009C2124">
            <w:pPr>
              <w:jc w:val="center"/>
            </w:pPr>
          </w:p>
        </w:tc>
        <w:tc>
          <w:tcPr>
            <w:tcW w:w="709" w:type="dxa"/>
            <w:vMerge/>
            <w:tcMar>
              <w:top w:w="0" w:type="dxa"/>
              <w:left w:w="28" w:type="dxa"/>
              <w:bottom w:w="0" w:type="dxa"/>
              <w:right w:w="28" w:type="dxa"/>
            </w:tcMar>
            <w:vAlign w:val="center"/>
          </w:tcPr>
          <w:p w:rsidR="009C2124" w:rsidRPr="00171378" w:rsidRDefault="009C2124" w:rsidP="009C2124">
            <w:pPr>
              <w:jc w:val="center"/>
            </w:pPr>
          </w:p>
        </w:tc>
        <w:tc>
          <w:tcPr>
            <w:tcW w:w="701" w:type="dxa"/>
            <w:vMerge/>
            <w:tcMar>
              <w:top w:w="0" w:type="dxa"/>
              <w:left w:w="28" w:type="dxa"/>
              <w:bottom w:w="0" w:type="dxa"/>
              <w:right w:w="28" w:type="dxa"/>
            </w:tcMar>
            <w:vAlign w:val="center"/>
          </w:tcPr>
          <w:p w:rsidR="009C2124" w:rsidRPr="00171378" w:rsidRDefault="009C2124" w:rsidP="009C2124">
            <w:pPr>
              <w:jc w:val="center"/>
            </w:pPr>
          </w:p>
        </w:tc>
        <w:tc>
          <w:tcPr>
            <w:tcW w:w="858" w:type="dxa"/>
            <w:vMerge/>
            <w:tcMar>
              <w:top w:w="0" w:type="dxa"/>
              <w:left w:w="28" w:type="dxa"/>
              <w:bottom w:w="0" w:type="dxa"/>
              <w:right w:w="28" w:type="dxa"/>
            </w:tcMar>
            <w:vAlign w:val="center"/>
          </w:tcPr>
          <w:p w:rsidR="009C2124" w:rsidRPr="00171378" w:rsidRDefault="009C2124" w:rsidP="009C2124">
            <w:pPr>
              <w:jc w:val="center"/>
            </w:pPr>
          </w:p>
        </w:tc>
        <w:tc>
          <w:tcPr>
            <w:tcW w:w="924" w:type="dxa"/>
            <w:tcMar>
              <w:top w:w="0" w:type="dxa"/>
              <w:left w:w="28" w:type="dxa"/>
              <w:bottom w:w="0" w:type="dxa"/>
              <w:right w:w="28" w:type="dxa"/>
            </w:tcMar>
          </w:tcPr>
          <w:p w:rsidR="009C2124" w:rsidRPr="00171378" w:rsidRDefault="009C2124" w:rsidP="009C2124">
            <w:pPr>
              <w:jc w:val="center"/>
            </w:pPr>
            <w:proofErr w:type="spellStart"/>
            <w:r w:rsidRPr="00171378">
              <w:t>моло</w:t>
            </w:r>
            <w:r w:rsidRPr="00171378">
              <w:t>д</w:t>
            </w:r>
            <w:r w:rsidRPr="00171378">
              <w:t>ня</w:t>
            </w:r>
            <w:proofErr w:type="spellEnd"/>
          </w:p>
          <w:p w:rsidR="009C2124" w:rsidRPr="00171378" w:rsidRDefault="009C2124" w:rsidP="009C2124">
            <w:pPr>
              <w:jc w:val="center"/>
            </w:pPr>
            <w:proofErr w:type="spellStart"/>
            <w:r w:rsidRPr="00171378">
              <w:t>ки</w:t>
            </w:r>
            <w:proofErr w:type="spellEnd"/>
          </w:p>
        </w:tc>
        <w:tc>
          <w:tcPr>
            <w:tcW w:w="1166" w:type="dxa"/>
            <w:tcMar>
              <w:top w:w="0" w:type="dxa"/>
              <w:left w:w="28" w:type="dxa"/>
              <w:bottom w:w="0" w:type="dxa"/>
              <w:right w:w="28" w:type="dxa"/>
            </w:tcMar>
            <w:vAlign w:val="center"/>
          </w:tcPr>
          <w:p w:rsidR="009C2124" w:rsidRPr="00171378" w:rsidRDefault="009C2124" w:rsidP="009C2124">
            <w:pPr>
              <w:jc w:val="center"/>
            </w:pPr>
            <w:proofErr w:type="gramStart"/>
            <w:r w:rsidRPr="00171378">
              <w:t>средневоз</w:t>
            </w:r>
            <w:r w:rsidRPr="00171378">
              <w:softHyphen/>
              <w:t>растные</w:t>
            </w:r>
            <w:proofErr w:type="gramEnd"/>
          </w:p>
        </w:tc>
        <w:tc>
          <w:tcPr>
            <w:tcW w:w="1170" w:type="dxa"/>
            <w:tcMar>
              <w:top w:w="0" w:type="dxa"/>
              <w:left w:w="28" w:type="dxa"/>
              <w:bottom w:w="0" w:type="dxa"/>
              <w:right w:w="28" w:type="dxa"/>
            </w:tcMar>
            <w:vAlign w:val="center"/>
          </w:tcPr>
          <w:p w:rsidR="009C2124" w:rsidRPr="00171378" w:rsidRDefault="009C2124" w:rsidP="009C2124">
            <w:pPr>
              <w:jc w:val="center"/>
            </w:pPr>
            <w:proofErr w:type="gramStart"/>
            <w:r w:rsidRPr="00171378">
              <w:t>приспева</w:t>
            </w:r>
            <w:r w:rsidRPr="00171378">
              <w:softHyphen/>
              <w:t>ющие</w:t>
            </w:r>
            <w:proofErr w:type="gramEnd"/>
          </w:p>
        </w:tc>
        <w:tc>
          <w:tcPr>
            <w:tcW w:w="1276" w:type="dxa"/>
            <w:tcMar>
              <w:top w:w="0" w:type="dxa"/>
              <w:left w:w="28" w:type="dxa"/>
              <w:bottom w:w="0" w:type="dxa"/>
              <w:right w:w="28" w:type="dxa"/>
            </w:tcMar>
            <w:vAlign w:val="center"/>
          </w:tcPr>
          <w:p w:rsidR="009C2124" w:rsidRPr="00171378" w:rsidRDefault="009C2124" w:rsidP="009C2124">
            <w:pPr>
              <w:jc w:val="center"/>
            </w:pPr>
            <w:proofErr w:type="gramStart"/>
            <w:r w:rsidRPr="00171378">
              <w:t>спелые и пересто</w:t>
            </w:r>
            <w:r w:rsidRPr="00171378">
              <w:t>й</w:t>
            </w:r>
            <w:r w:rsidRPr="00171378">
              <w:t>ные</w:t>
            </w:r>
            <w:proofErr w:type="gramEnd"/>
          </w:p>
        </w:tc>
      </w:tr>
      <w:tr w:rsidR="009C2124" w:rsidRPr="00171378" w:rsidTr="00E00428">
        <w:trPr>
          <w:trHeight w:val="28"/>
        </w:trPr>
        <w:tc>
          <w:tcPr>
            <w:tcW w:w="1162" w:type="dxa"/>
            <w:tcMar>
              <w:top w:w="0" w:type="dxa"/>
              <w:left w:w="28" w:type="dxa"/>
              <w:bottom w:w="0" w:type="dxa"/>
              <w:right w:w="28" w:type="dxa"/>
            </w:tcMar>
            <w:vAlign w:val="center"/>
          </w:tcPr>
          <w:p w:rsidR="009C2124" w:rsidRPr="00171378" w:rsidRDefault="009C2124" w:rsidP="009C2124">
            <w:pPr>
              <w:jc w:val="center"/>
            </w:pPr>
            <w:r w:rsidRPr="00171378">
              <w:t>1</w:t>
            </w:r>
          </w:p>
        </w:tc>
        <w:tc>
          <w:tcPr>
            <w:tcW w:w="1196" w:type="dxa"/>
            <w:tcMar>
              <w:top w:w="0" w:type="dxa"/>
              <w:left w:w="28" w:type="dxa"/>
              <w:bottom w:w="0" w:type="dxa"/>
              <w:right w:w="28" w:type="dxa"/>
            </w:tcMar>
            <w:vAlign w:val="center"/>
          </w:tcPr>
          <w:p w:rsidR="009C2124" w:rsidRPr="00171378" w:rsidRDefault="009C2124" w:rsidP="009C2124">
            <w:pPr>
              <w:jc w:val="center"/>
            </w:pPr>
            <w:r w:rsidRPr="00171378">
              <w:t>2</w:t>
            </w:r>
          </w:p>
        </w:tc>
        <w:tc>
          <w:tcPr>
            <w:tcW w:w="1072" w:type="dxa"/>
            <w:tcMar>
              <w:top w:w="0" w:type="dxa"/>
              <w:left w:w="28" w:type="dxa"/>
              <w:bottom w:w="0" w:type="dxa"/>
              <w:right w:w="28" w:type="dxa"/>
            </w:tcMar>
            <w:vAlign w:val="center"/>
          </w:tcPr>
          <w:p w:rsidR="009C2124" w:rsidRPr="00171378" w:rsidRDefault="009C2124" w:rsidP="009C2124">
            <w:pPr>
              <w:jc w:val="center"/>
            </w:pPr>
            <w:r w:rsidRPr="00171378">
              <w:t>3</w:t>
            </w:r>
          </w:p>
        </w:tc>
        <w:tc>
          <w:tcPr>
            <w:tcW w:w="709" w:type="dxa"/>
            <w:tcMar>
              <w:top w:w="0" w:type="dxa"/>
              <w:left w:w="28" w:type="dxa"/>
              <w:bottom w:w="0" w:type="dxa"/>
              <w:right w:w="28" w:type="dxa"/>
            </w:tcMar>
            <w:vAlign w:val="center"/>
          </w:tcPr>
          <w:p w:rsidR="009C2124" w:rsidRPr="00171378" w:rsidRDefault="009C2124" w:rsidP="009C2124">
            <w:pPr>
              <w:jc w:val="center"/>
            </w:pPr>
            <w:r w:rsidRPr="00171378">
              <w:t>4</w:t>
            </w:r>
          </w:p>
        </w:tc>
        <w:tc>
          <w:tcPr>
            <w:tcW w:w="701" w:type="dxa"/>
            <w:tcMar>
              <w:top w:w="0" w:type="dxa"/>
              <w:left w:w="28" w:type="dxa"/>
              <w:bottom w:w="0" w:type="dxa"/>
              <w:right w:w="28" w:type="dxa"/>
            </w:tcMar>
            <w:vAlign w:val="center"/>
          </w:tcPr>
          <w:p w:rsidR="009C2124" w:rsidRPr="00171378" w:rsidRDefault="009C2124" w:rsidP="009C2124">
            <w:pPr>
              <w:jc w:val="center"/>
            </w:pPr>
            <w:r w:rsidRPr="00171378">
              <w:t>5</w:t>
            </w:r>
          </w:p>
        </w:tc>
        <w:tc>
          <w:tcPr>
            <w:tcW w:w="858" w:type="dxa"/>
            <w:tcMar>
              <w:top w:w="0" w:type="dxa"/>
              <w:left w:w="28" w:type="dxa"/>
              <w:bottom w:w="0" w:type="dxa"/>
              <w:right w:w="28" w:type="dxa"/>
            </w:tcMar>
            <w:vAlign w:val="center"/>
          </w:tcPr>
          <w:p w:rsidR="009C2124" w:rsidRPr="00171378" w:rsidRDefault="009C2124" w:rsidP="009C2124">
            <w:pPr>
              <w:jc w:val="center"/>
            </w:pPr>
            <w:r w:rsidRPr="00171378">
              <w:t>6</w:t>
            </w:r>
          </w:p>
        </w:tc>
        <w:tc>
          <w:tcPr>
            <w:tcW w:w="924" w:type="dxa"/>
            <w:tcMar>
              <w:top w:w="0" w:type="dxa"/>
              <w:left w:w="28" w:type="dxa"/>
              <w:bottom w:w="0" w:type="dxa"/>
              <w:right w:w="28" w:type="dxa"/>
            </w:tcMar>
          </w:tcPr>
          <w:p w:rsidR="009C2124" w:rsidRPr="00171378" w:rsidRDefault="009C2124" w:rsidP="009C2124">
            <w:pPr>
              <w:jc w:val="center"/>
            </w:pPr>
            <w:r w:rsidRPr="00171378">
              <w:t>7</w:t>
            </w:r>
          </w:p>
        </w:tc>
        <w:tc>
          <w:tcPr>
            <w:tcW w:w="1166" w:type="dxa"/>
            <w:tcMar>
              <w:top w:w="0" w:type="dxa"/>
              <w:left w:w="28" w:type="dxa"/>
              <w:bottom w:w="0" w:type="dxa"/>
              <w:right w:w="28" w:type="dxa"/>
            </w:tcMar>
            <w:vAlign w:val="center"/>
          </w:tcPr>
          <w:p w:rsidR="009C2124" w:rsidRPr="00171378" w:rsidRDefault="009C2124" w:rsidP="009C2124">
            <w:pPr>
              <w:jc w:val="center"/>
            </w:pPr>
            <w:r w:rsidRPr="00171378">
              <w:t>8</w:t>
            </w:r>
          </w:p>
        </w:tc>
        <w:tc>
          <w:tcPr>
            <w:tcW w:w="1170" w:type="dxa"/>
            <w:tcMar>
              <w:top w:w="0" w:type="dxa"/>
              <w:left w:w="28" w:type="dxa"/>
              <w:bottom w:w="0" w:type="dxa"/>
              <w:right w:w="28" w:type="dxa"/>
            </w:tcMar>
            <w:vAlign w:val="center"/>
          </w:tcPr>
          <w:p w:rsidR="009C2124" w:rsidRPr="00171378" w:rsidRDefault="009C2124" w:rsidP="009C2124">
            <w:pPr>
              <w:jc w:val="center"/>
            </w:pPr>
            <w:r w:rsidRPr="00171378">
              <w:t>9</w:t>
            </w:r>
          </w:p>
        </w:tc>
        <w:tc>
          <w:tcPr>
            <w:tcW w:w="1276" w:type="dxa"/>
            <w:tcMar>
              <w:top w:w="0" w:type="dxa"/>
              <w:left w:w="28" w:type="dxa"/>
              <w:bottom w:w="0" w:type="dxa"/>
              <w:right w:w="28" w:type="dxa"/>
            </w:tcMar>
            <w:vAlign w:val="center"/>
          </w:tcPr>
          <w:p w:rsidR="009C2124" w:rsidRPr="00171378" w:rsidRDefault="009C2124" w:rsidP="009C2124">
            <w:pPr>
              <w:jc w:val="center"/>
            </w:pPr>
            <w:r w:rsidRPr="00171378">
              <w:t>10</w:t>
            </w:r>
          </w:p>
        </w:tc>
      </w:tr>
      <w:tr w:rsidR="009C2124" w:rsidRPr="00171378" w:rsidTr="00E00428">
        <w:trPr>
          <w:trHeight w:val="20"/>
        </w:trPr>
        <w:tc>
          <w:tcPr>
            <w:tcW w:w="1162" w:type="dxa"/>
            <w:vMerge w:val="restart"/>
            <w:tcMar>
              <w:top w:w="0" w:type="dxa"/>
              <w:left w:w="28" w:type="dxa"/>
              <w:bottom w:w="0" w:type="dxa"/>
              <w:right w:w="28" w:type="dxa"/>
            </w:tcMar>
            <w:vAlign w:val="center"/>
          </w:tcPr>
          <w:p w:rsidR="009C2124" w:rsidRPr="00171378" w:rsidRDefault="009C2124" w:rsidP="009C2124">
            <w:pPr>
              <w:jc w:val="center"/>
            </w:pPr>
            <w:proofErr w:type="gramStart"/>
            <w:r w:rsidRPr="00171378">
              <w:t>Защитные</w:t>
            </w:r>
            <w:proofErr w:type="gramEnd"/>
          </w:p>
        </w:tc>
        <w:tc>
          <w:tcPr>
            <w:tcW w:w="1196" w:type="dxa"/>
            <w:tcMar>
              <w:top w:w="0" w:type="dxa"/>
              <w:left w:w="28" w:type="dxa"/>
              <w:bottom w:w="0" w:type="dxa"/>
              <w:right w:w="28" w:type="dxa"/>
            </w:tcMar>
            <w:vAlign w:val="center"/>
          </w:tcPr>
          <w:p w:rsidR="009C2124" w:rsidRPr="00171378" w:rsidRDefault="009C2124" w:rsidP="009C2124">
            <w:pPr>
              <w:jc w:val="center"/>
            </w:pPr>
            <w:proofErr w:type="gramStart"/>
            <w:r w:rsidRPr="00171378">
              <w:t>Хвойное,</w:t>
            </w:r>
            <w:proofErr w:type="gramEnd"/>
          </w:p>
          <w:p w:rsidR="009C2124" w:rsidRPr="00171378" w:rsidRDefault="009C2124" w:rsidP="009C2124">
            <w:pPr>
              <w:jc w:val="center"/>
            </w:pPr>
            <w:proofErr w:type="spellStart"/>
            <w:r w:rsidRPr="00171378">
              <w:t>Листв-ца</w:t>
            </w:r>
            <w:proofErr w:type="spellEnd"/>
          </w:p>
        </w:tc>
        <w:tc>
          <w:tcPr>
            <w:tcW w:w="1072" w:type="dxa"/>
            <w:tcMar>
              <w:top w:w="0" w:type="dxa"/>
              <w:left w:w="28" w:type="dxa"/>
              <w:bottom w:w="0" w:type="dxa"/>
              <w:right w:w="28" w:type="dxa"/>
            </w:tcMar>
            <w:vAlign w:val="center"/>
          </w:tcPr>
          <w:p w:rsidR="009C2124" w:rsidRPr="00171378" w:rsidRDefault="009C2124" w:rsidP="009C2124">
            <w:pPr>
              <w:jc w:val="center"/>
            </w:pPr>
            <w:r w:rsidRPr="00171378">
              <w:t>3Л2С5Б</w:t>
            </w:r>
          </w:p>
        </w:tc>
        <w:tc>
          <w:tcPr>
            <w:tcW w:w="709" w:type="dxa"/>
            <w:tcMar>
              <w:top w:w="0" w:type="dxa"/>
              <w:left w:w="28" w:type="dxa"/>
              <w:bottom w:w="0" w:type="dxa"/>
              <w:right w:w="28" w:type="dxa"/>
            </w:tcMar>
            <w:vAlign w:val="center"/>
          </w:tcPr>
          <w:p w:rsidR="009C2124" w:rsidRPr="00171378" w:rsidRDefault="009C2124" w:rsidP="009C2124">
            <w:pPr>
              <w:jc w:val="center"/>
            </w:pPr>
            <w:r w:rsidRPr="00171378">
              <w:t>10</w:t>
            </w:r>
          </w:p>
        </w:tc>
        <w:tc>
          <w:tcPr>
            <w:tcW w:w="701" w:type="dxa"/>
            <w:tcMar>
              <w:top w:w="0" w:type="dxa"/>
              <w:left w:w="28" w:type="dxa"/>
              <w:bottom w:w="0" w:type="dxa"/>
              <w:right w:w="28" w:type="dxa"/>
            </w:tcMar>
            <w:vAlign w:val="center"/>
          </w:tcPr>
          <w:p w:rsidR="009C2124" w:rsidRPr="00171378" w:rsidRDefault="009C2124" w:rsidP="009C2124">
            <w:pPr>
              <w:jc w:val="center"/>
            </w:pPr>
            <w:r w:rsidRPr="00171378">
              <w:t>4</w:t>
            </w:r>
          </w:p>
        </w:tc>
        <w:tc>
          <w:tcPr>
            <w:tcW w:w="858" w:type="dxa"/>
            <w:tcMar>
              <w:top w:w="0" w:type="dxa"/>
              <w:left w:w="28" w:type="dxa"/>
              <w:bottom w:w="0" w:type="dxa"/>
              <w:right w:w="28" w:type="dxa"/>
            </w:tcMar>
            <w:vAlign w:val="center"/>
          </w:tcPr>
          <w:p w:rsidR="009C2124" w:rsidRPr="00171378" w:rsidRDefault="009C2124" w:rsidP="009C2124">
            <w:pPr>
              <w:jc w:val="center"/>
            </w:pPr>
            <w:r w:rsidRPr="00171378">
              <w:t>0,4</w:t>
            </w:r>
          </w:p>
        </w:tc>
        <w:tc>
          <w:tcPr>
            <w:tcW w:w="924" w:type="dxa"/>
            <w:tcMar>
              <w:top w:w="0" w:type="dxa"/>
              <w:left w:w="28" w:type="dxa"/>
              <w:bottom w:w="0" w:type="dxa"/>
              <w:right w:w="28" w:type="dxa"/>
            </w:tcMar>
            <w:vAlign w:val="center"/>
          </w:tcPr>
          <w:p w:rsidR="009C2124" w:rsidRPr="00171378" w:rsidRDefault="009C2124" w:rsidP="009C2124">
            <w:pPr>
              <w:jc w:val="center"/>
            </w:pPr>
            <w:r w:rsidRPr="00171378">
              <w:t>10</w:t>
            </w:r>
          </w:p>
        </w:tc>
        <w:tc>
          <w:tcPr>
            <w:tcW w:w="1166" w:type="dxa"/>
            <w:tcMar>
              <w:top w:w="0" w:type="dxa"/>
              <w:left w:w="28" w:type="dxa"/>
              <w:bottom w:w="0" w:type="dxa"/>
              <w:right w:w="28" w:type="dxa"/>
            </w:tcMar>
            <w:vAlign w:val="center"/>
          </w:tcPr>
          <w:p w:rsidR="009C2124" w:rsidRPr="00171378" w:rsidRDefault="009C2124" w:rsidP="009C2124">
            <w:pPr>
              <w:jc w:val="center"/>
            </w:pPr>
            <w:r w:rsidRPr="00171378">
              <w:t>-</w:t>
            </w:r>
          </w:p>
        </w:tc>
        <w:tc>
          <w:tcPr>
            <w:tcW w:w="1170" w:type="dxa"/>
            <w:tcMar>
              <w:top w:w="0" w:type="dxa"/>
              <w:left w:w="28" w:type="dxa"/>
              <w:bottom w:w="0" w:type="dxa"/>
              <w:right w:w="28" w:type="dxa"/>
            </w:tcMar>
            <w:vAlign w:val="center"/>
          </w:tcPr>
          <w:p w:rsidR="009C2124" w:rsidRPr="00171378" w:rsidRDefault="009C2124" w:rsidP="009C2124">
            <w:pPr>
              <w:jc w:val="center"/>
            </w:pPr>
            <w:r w:rsidRPr="00171378">
              <w:t>-</w:t>
            </w:r>
          </w:p>
        </w:tc>
        <w:tc>
          <w:tcPr>
            <w:tcW w:w="1276" w:type="dxa"/>
            <w:tcMar>
              <w:top w:w="0" w:type="dxa"/>
              <w:left w:w="28" w:type="dxa"/>
              <w:bottom w:w="0" w:type="dxa"/>
              <w:right w:w="28" w:type="dxa"/>
            </w:tcMar>
            <w:vAlign w:val="center"/>
          </w:tcPr>
          <w:p w:rsidR="009C2124" w:rsidRPr="00171378" w:rsidRDefault="009C2124" w:rsidP="009C2124">
            <w:pPr>
              <w:jc w:val="center"/>
            </w:pPr>
            <w:r w:rsidRPr="00171378">
              <w:t>-</w:t>
            </w:r>
          </w:p>
        </w:tc>
      </w:tr>
      <w:tr w:rsidR="009C2124" w:rsidRPr="00171378" w:rsidTr="00E00428">
        <w:trPr>
          <w:trHeight w:val="20"/>
        </w:trPr>
        <w:tc>
          <w:tcPr>
            <w:tcW w:w="1162" w:type="dxa"/>
            <w:vMerge/>
            <w:tcMar>
              <w:top w:w="0" w:type="dxa"/>
              <w:left w:w="28" w:type="dxa"/>
              <w:bottom w:w="0" w:type="dxa"/>
              <w:right w:w="28" w:type="dxa"/>
            </w:tcMar>
            <w:vAlign w:val="center"/>
          </w:tcPr>
          <w:p w:rsidR="009C2124" w:rsidRPr="00171378" w:rsidRDefault="009C2124" w:rsidP="009C2124">
            <w:pPr>
              <w:jc w:val="center"/>
            </w:pPr>
          </w:p>
        </w:tc>
        <w:tc>
          <w:tcPr>
            <w:tcW w:w="1196" w:type="dxa"/>
            <w:tcMar>
              <w:top w:w="0" w:type="dxa"/>
              <w:left w:w="28" w:type="dxa"/>
              <w:bottom w:w="0" w:type="dxa"/>
              <w:right w:w="28" w:type="dxa"/>
            </w:tcMar>
            <w:vAlign w:val="center"/>
          </w:tcPr>
          <w:p w:rsidR="009C2124" w:rsidRPr="00171378" w:rsidRDefault="009C2124" w:rsidP="009C2124">
            <w:pPr>
              <w:keepNext/>
              <w:widowControl w:val="0"/>
              <w:jc w:val="center"/>
            </w:pPr>
            <w:proofErr w:type="spellStart"/>
            <w:r w:rsidRPr="00171378">
              <w:t>Мягк</w:t>
            </w:r>
            <w:r w:rsidRPr="00171378">
              <w:t>о</w:t>
            </w:r>
            <w:r w:rsidRPr="00171378">
              <w:t>листв</w:t>
            </w:r>
            <w:proofErr w:type="spellEnd"/>
            <w:r w:rsidRPr="00171378">
              <w:t>.,</w:t>
            </w:r>
          </w:p>
          <w:p w:rsidR="009C2124" w:rsidRPr="00171378" w:rsidRDefault="009C2124" w:rsidP="009C2124">
            <w:pPr>
              <w:keepNext/>
              <w:widowControl w:val="0"/>
              <w:jc w:val="center"/>
            </w:pPr>
            <w:r w:rsidRPr="00171378">
              <w:t>Береза</w:t>
            </w:r>
          </w:p>
        </w:tc>
        <w:tc>
          <w:tcPr>
            <w:tcW w:w="1072" w:type="dxa"/>
            <w:tcMar>
              <w:top w:w="0" w:type="dxa"/>
              <w:left w:w="28" w:type="dxa"/>
              <w:bottom w:w="0" w:type="dxa"/>
              <w:right w:w="28" w:type="dxa"/>
            </w:tcMar>
            <w:vAlign w:val="center"/>
          </w:tcPr>
          <w:p w:rsidR="009C2124" w:rsidRPr="00171378" w:rsidRDefault="009C2124" w:rsidP="009C2124">
            <w:pPr>
              <w:jc w:val="center"/>
            </w:pPr>
            <w:r w:rsidRPr="00171378">
              <w:t>8Б2Е</w:t>
            </w:r>
          </w:p>
        </w:tc>
        <w:tc>
          <w:tcPr>
            <w:tcW w:w="709" w:type="dxa"/>
            <w:tcMar>
              <w:top w:w="0" w:type="dxa"/>
              <w:left w:w="28" w:type="dxa"/>
              <w:bottom w:w="0" w:type="dxa"/>
              <w:right w:w="28" w:type="dxa"/>
            </w:tcMar>
            <w:vAlign w:val="center"/>
          </w:tcPr>
          <w:p w:rsidR="009C2124" w:rsidRPr="00171378" w:rsidRDefault="009C2124" w:rsidP="009C2124">
            <w:pPr>
              <w:jc w:val="center"/>
            </w:pPr>
            <w:r w:rsidRPr="00171378">
              <w:t>90</w:t>
            </w:r>
          </w:p>
        </w:tc>
        <w:tc>
          <w:tcPr>
            <w:tcW w:w="701" w:type="dxa"/>
            <w:tcMar>
              <w:top w:w="0" w:type="dxa"/>
              <w:left w:w="28" w:type="dxa"/>
              <w:bottom w:w="0" w:type="dxa"/>
              <w:right w:w="28" w:type="dxa"/>
            </w:tcMar>
            <w:vAlign w:val="center"/>
          </w:tcPr>
          <w:p w:rsidR="009C2124" w:rsidRPr="00171378" w:rsidRDefault="009C2124" w:rsidP="009C2124">
            <w:pPr>
              <w:jc w:val="center"/>
            </w:pPr>
            <w:r w:rsidRPr="00171378">
              <w:t>5</w:t>
            </w:r>
          </w:p>
        </w:tc>
        <w:tc>
          <w:tcPr>
            <w:tcW w:w="858" w:type="dxa"/>
            <w:tcMar>
              <w:top w:w="0" w:type="dxa"/>
              <w:left w:w="28" w:type="dxa"/>
              <w:bottom w:w="0" w:type="dxa"/>
              <w:right w:w="28" w:type="dxa"/>
            </w:tcMar>
            <w:vAlign w:val="center"/>
          </w:tcPr>
          <w:p w:rsidR="009C2124" w:rsidRPr="00171378" w:rsidRDefault="009C2124" w:rsidP="009C2124">
            <w:pPr>
              <w:jc w:val="center"/>
            </w:pPr>
            <w:r w:rsidRPr="00171378">
              <w:t>0,5</w:t>
            </w:r>
          </w:p>
        </w:tc>
        <w:tc>
          <w:tcPr>
            <w:tcW w:w="924" w:type="dxa"/>
            <w:tcMar>
              <w:top w:w="0" w:type="dxa"/>
              <w:left w:w="28" w:type="dxa"/>
              <w:bottom w:w="0" w:type="dxa"/>
              <w:right w:w="28" w:type="dxa"/>
            </w:tcMar>
            <w:vAlign w:val="center"/>
          </w:tcPr>
          <w:p w:rsidR="009C2124" w:rsidRPr="00171378" w:rsidRDefault="009C2124" w:rsidP="009C2124">
            <w:pPr>
              <w:jc w:val="center"/>
            </w:pPr>
            <w:r w:rsidRPr="00171378">
              <w:t>-</w:t>
            </w:r>
          </w:p>
        </w:tc>
        <w:tc>
          <w:tcPr>
            <w:tcW w:w="1166" w:type="dxa"/>
            <w:tcMar>
              <w:top w:w="0" w:type="dxa"/>
              <w:left w:w="28" w:type="dxa"/>
              <w:bottom w:w="0" w:type="dxa"/>
              <w:right w:w="28" w:type="dxa"/>
            </w:tcMar>
            <w:vAlign w:val="center"/>
          </w:tcPr>
          <w:p w:rsidR="009C2124" w:rsidRPr="00171378" w:rsidRDefault="009C2124" w:rsidP="009C2124">
            <w:pPr>
              <w:jc w:val="center"/>
            </w:pPr>
            <w:r w:rsidRPr="00171378">
              <w:t>-</w:t>
            </w:r>
          </w:p>
        </w:tc>
        <w:tc>
          <w:tcPr>
            <w:tcW w:w="1170" w:type="dxa"/>
            <w:tcMar>
              <w:top w:w="0" w:type="dxa"/>
              <w:left w:w="28" w:type="dxa"/>
              <w:bottom w:w="0" w:type="dxa"/>
              <w:right w:w="28" w:type="dxa"/>
            </w:tcMar>
            <w:vAlign w:val="center"/>
          </w:tcPr>
          <w:p w:rsidR="009C2124" w:rsidRPr="00171378" w:rsidRDefault="009C2124" w:rsidP="009C2124">
            <w:pPr>
              <w:jc w:val="center"/>
            </w:pPr>
            <w:r w:rsidRPr="00171378">
              <w:t>-</w:t>
            </w:r>
          </w:p>
        </w:tc>
        <w:tc>
          <w:tcPr>
            <w:tcW w:w="1276" w:type="dxa"/>
            <w:tcMar>
              <w:top w:w="0" w:type="dxa"/>
              <w:left w:w="28" w:type="dxa"/>
              <w:bottom w:w="0" w:type="dxa"/>
              <w:right w:w="28" w:type="dxa"/>
            </w:tcMar>
            <w:vAlign w:val="center"/>
          </w:tcPr>
          <w:p w:rsidR="009C2124" w:rsidRPr="00171378" w:rsidRDefault="009C2124" w:rsidP="009C2124">
            <w:pPr>
              <w:jc w:val="center"/>
            </w:pPr>
            <w:r w:rsidRPr="00171378">
              <w:t>60</w:t>
            </w:r>
          </w:p>
        </w:tc>
      </w:tr>
    </w:tbl>
    <w:p w:rsidR="009C2124" w:rsidRPr="00171378" w:rsidRDefault="009C2124" w:rsidP="009C2124">
      <w:pPr>
        <w:jc w:val="center"/>
        <w:rPr>
          <w:b/>
          <w:bCs/>
          <w:sz w:val="26"/>
          <w:szCs w:val="26"/>
        </w:rPr>
      </w:pPr>
    </w:p>
    <w:p w:rsidR="009C2124" w:rsidRPr="00171378" w:rsidRDefault="009C2124" w:rsidP="009C2124">
      <w:pPr>
        <w:pStyle w:val="30"/>
        <w:numPr>
          <w:ilvl w:val="0"/>
          <w:numId w:val="0"/>
        </w:numPr>
        <w:ind w:left="710"/>
        <w:rPr>
          <w:b/>
          <w:bCs w:val="0"/>
          <w:sz w:val="32"/>
          <w:szCs w:val="32"/>
        </w:rPr>
      </w:pPr>
      <w:bookmarkStart w:id="117" w:name="_Toc33724721"/>
      <w:r w:rsidRPr="00171378">
        <w:rPr>
          <w:b/>
          <w:bCs w:val="0"/>
          <w:sz w:val="32"/>
          <w:szCs w:val="32"/>
        </w:rPr>
        <w:t>4.3.5 Объекты лесного семеноводства</w:t>
      </w:r>
      <w:bookmarkEnd w:id="117"/>
      <w:r w:rsidRPr="00171378">
        <w:rPr>
          <w:b/>
          <w:bCs w:val="0"/>
          <w:sz w:val="32"/>
          <w:szCs w:val="32"/>
        </w:rPr>
        <w:t xml:space="preserve"> </w:t>
      </w:r>
    </w:p>
    <w:p w:rsidR="009C2124" w:rsidRPr="00171378" w:rsidRDefault="009C2124" w:rsidP="009C2124">
      <w:pPr>
        <w:jc w:val="center"/>
        <w:rPr>
          <w:b/>
          <w:bCs/>
          <w:sz w:val="26"/>
          <w:szCs w:val="26"/>
        </w:rPr>
      </w:pPr>
    </w:p>
    <w:p w:rsidR="009C2124" w:rsidRPr="00171378" w:rsidRDefault="009C2124" w:rsidP="00171378">
      <w:pPr>
        <w:pStyle w:val="aff8"/>
        <w:spacing w:before="0" w:after="0" w:line="288" w:lineRule="auto"/>
        <w:ind w:firstLine="720"/>
        <w:jc w:val="both"/>
        <w:rPr>
          <w:sz w:val="28"/>
          <w:szCs w:val="28"/>
        </w:rPr>
      </w:pPr>
      <w:r w:rsidRPr="00171378">
        <w:rPr>
          <w:sz w:val="28"/>
          <w:szCs w:val="28"/>
        </w:rPr>
        <w:t>Объекты лесного семеноводства на лесном участке отсутствуют, таблица 9 не заполняется.</w:t>
      </w:r>
    </w:p>
    <w:p w:rsidR="009C2124" w:rsidRPr="00171378" w:rsidRDefault="009C2124" w:rsidP="009C2124">
      <w:pPr>
        <w:spacing w:after="60"/>
        <w:jc w:val="right"/>
        <w:rPr>
          <w:szCs w:val="24"/>
        </w:rPr>
      </w:pPr>
      <w:r w:rsidRPr="00171378">
        <w:rPr>
          <w:szCs w:val="24"/>
        </w:rPr>
        <w:t>Таблица 9</w:t>
      </w:r>
    </w:p>
    <w:tbl>
      <w:tblPr>
        <w:tblW w:w="5000" w:type="pct"/>
        <w:jc w:val="center"/>
        <w:tblLayout w:type="fixed"/>
        <w:tblCellMar>
          <w:top w:w="28" w:type="dxa"/>
          <w:left w:w="28" w:type="dxa"/>
          <w:bottom w:w="28" w:type="dxa"/>
          <w:right w:w="28" w:type="dxa"/>
        </w:tblCellMar>
        <w:tblLook w:val="0000"/>
      </w:tblPr>
      <w:tblGrid>
        <w:gridCol w:w="413"/>
        <w:gridCol w:w="1177"/>
        <w:gridCol w:w="2131"/>
        <w:gridCol w:w="830"/>
        <w:gridCol w:w="1312"/>
        <w:gridCol w:w="1739"/>
        <w:gridCol w:w="1159"/>
        <w:gridCol w:w="932"/>
      </w:tblGrid>
      <w:tr w:rsidR="009C2124" w:rsidRPr="00171378" w:rsidTr="009C2124">
        <w:trPr>
          <w:jc w:val="center"/>
        </w:trPr>
        <w:tc>
          <w:tcPr>
            <w:tcW w:w="213"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 п/п</w:t>
            </w:r>
          </w:p>
        </w:tc>
        <w:tc>
          <w:tcPr>
            <w:tcW w:w="607"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ind w:firstLine="3"/>
              <w:jc w:val="center"/>
            </w:pPr>
            <w:r w:rsidRPr="00171378">
              <w:t>Леснич</w:t>
            </w:r>
            <w:r w:rsidRPr="00171378">
              <w:t>е</w:t>
            </w:r>
            <w:r w:rsidRPr="00171378">
              <w:t>ство</w:t>
            </w:r>
          </w:p>
        </w:tc>
        <w:tc>
          <w:tcPr>
            <w:tcW w:w="1099"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ind w:firstLine="3"/>
              <w:jc w:val="center"/>
            </w:pPr>
            <w:r w:rsidRPr="00171378">
              <w:t>Участковое лесн</w:t>
            </w:r>
            <w:r w:rsidRPr="00171378">
              <w:t>и</w:t>
            </w:r>
            <w:r w:rsidRPr="00171378">
              <w:t>чество/урочище (при наличии)</w:t>
            </w:r>
          </w:p>
        </w:tc>
        <w:tc>
          <w:tcPr>
            <w:tcW w:w="428"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ind w:firstLine="3"/>
              <w:jc w:val="center"/>
            </w:pPr>
            <w:r w:rsidRPr="00171378">
              <w:t>Лесной ква</w:t>
            </w:r>
            <w:r w:rsidRPr="00171378">
              <w:t>р</w:t>
            </w:r>
            <w:r w:rsidRPr="00171378">
              <w:t>тал</w:t>
            </w:r>
          </w:p>
        </w:tc>
        <w:tc>
          <w:tcPr>
            <w:tcW w:w="677"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ind w:firstLine="3"/>
              <w:jc w:val="center"/>
            </w:pPr>
            <w:r w:rsidRPr="00171378">
              <w:t>Лесотакс</w:t>
            </w:r>
            <w:r w:rsidRPr="00171378">
              <w:t>а</w:t>
            </w:r>
            <w:r w:rsidRPr="00171378">
              <w:t>ционный выдел</w:t>
            </w:r>
          </w:p>
        </w:tc>
        <w:tc>
          <w:tcPr>
            <w:tcW w:w="897"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ind w:firstLine="3"/>
              <w:jc w:val="center"/>
            </w:pPr>
            <w:r w:rsidRPr="00171378">
              <w:t>Наименование объекта лесного семеноводства</w:t>
            </w:r>
          </w:p>
        </w:tc>
        <w:tc>
          <w:tcPr>
            <w:tcW w:w="598"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ind w:firstLine="3"/>
              <w:jc w:val="center"/>
            </w:pPr>
            <w:r w:rsidRPr="00171378">
              <w:t>Единица измерения</w:t>
            </w:r>
          </w:p>
        </w:tc>
        <w:tc>
          <w:tcPr>
            <w:tcW w:w="481"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ind w:firstLine="3"/>
              <w:jc w:val="center"/>
            </w:pPr>
            <w:r w:rsidRPr="00171378">
              <w:t>Объем</w:t>
            </w:r>
          </w:p>
        </w:tc>
      </w:tr>
      <w:tr w:rsidR="009C2124" w:rsidRPr="00171378" w:rsidTr="009C2124">
        <w:trPr>
          <w:trHeight w:val="59"/>
          <w:jc w:val="center"/>
        </w:trPr>
        <w:tc>
          <w:tcPr>
            <w:tcW w:w="213"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1</w:t>
            </w:r>
          </w:p>
        </w:tc>
        <w:tc>
          <w:tcPr>
            <w:tcW w:w="607"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ind w:hanging="62"/>
              <w:jc w:val="center"/>
            </w:pPr>
            <w:r w:rsidRPr="00171378">
              <w:t>2</w:t>
            </w:r>
          </w:p>
        </w:tc>
        <w:tc>
          <w:tcPr>
            <w:tcW w:w="1099"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3</w:t>
            </w:r>
          </w:p>
        </w:tc>
        <w:tc>
          <w:tcPr>
            <w:tcW w:w="428"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4</w:t>
            </w:r>
          </w:p>
        </w:tc>
        <w:tc>
          <w:tcPr>
            <w:tcW w:w="677"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5</w:t>
            </w:r>
          </w:p>
        </w:tc>
        <w:tc>
          <w:tcPr>
            <w:tcW w:w="897"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6</w:t>
            </w:r>
          </w:p>
        </w:tc>
        <w:tc>
          <w:tcPr>
            <w:tcW w:w="598"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7</w:t>
            </w:r>
          </w:p>
        </w:tc>
        <w:tc>
          <w:tcPr>
            <w:tcW w:w="481"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8</w:t>
            </w:r>
          </w:p>
        </w:tc>
      </w:tr>
      <w:tr w:rsidR="009C2124" w:rsidRPr="00171378" w:rsidTr="009C2124">
        <w:trPr>
          <w:trHeight w:val="37"/>
          <w:jc w:val="center"/>
        </w:trPr>
        <w:tc>
          <w:tcPr>
            <w:tcW w:w="213"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lastRenderedPageBreak/>
              <w:t>-</w:t>
            </w:r>
          </w:p>
        </w:tc>
        <w:tc>
          <w:tcPr>
            <w:tcW w:w="607"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w:t>
            </w:r>
          </w:p>
        </w:tc>
        <w:tc>
          <w:tcPr>
            <w:tcW w:w="1099"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w:t>
            </w:r>
          </w:p>
        </w:tc>
        <w:tc>
          <w:tcPr>
            <w:tcW w:w="428"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w:t>
            </w:r>
          </w:p>
        </w:tc>
        <w:tc>
          <w:tcPr>
            <w:tcW w:w="677"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w:t>
            </w:r>
          </w:p>
        </w:tc>
        <w:tc>
          <w:tcPr>
            <w:tcW w:w="897"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w:t>
            </w:r>
          </w:p>
        </w:tc>
        <w:tc>
          <w:tcPr>
            <w:tcW w:w="598"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w:t>
            </w:r>
          </w:p>
        </w:tc>
        <w:tc>
          <w:tcPr>
            <w:tcW w:w="481" w:type="pct"/>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pPr>
            <w:r w:rsidRPr="00171378">
              <w:t>-</w:t>
            </w:r>
          </w:p>
        </w:tc>
      </w:tr>
    </w:tbl>
    <w:p w:rsidR="009C2124" w:rsidRPr="00171378" w:rsidRDefault="009C2124" w:rsidP="009C2124">
      <w:pPr>
        <w:spacing w:after="240"/>
        <w:jc w:val="center"/>
        <w:rPr>
          <w:b/>
          <w:bCs/>
          <w:sz w:val="28"/>
          <w:szCs w:val="28"/>
        </w:rPr>
      </w:pPr>
    </w:p>
    <w:p w:rsidR="009C2124" w:rsidRDefault="009C2124" w:rsidP="00171378">
      <w:pPr>
        <w:pStyle w:val="20"/>
        <w:numPr>
          <w:ilvl w:val="0"/>
          <w:numId w:val="0"/>
        </w:numPr>
        <w:ind w:firstLine="709"/>
        <w:rPr>
          <w:bCs w:val="0"/>
          <w:sz w:val="32"/>
          <w:szCs w:val="32"/>
        </w:rPr>
      </w:pPr>
      <w:bookmarkStart w:id="118" w:name="_Toc33724722"/>
      <w:r w:rsidRPr="00171378">
        <w:rPr>
          <w:bCs w:val="0"/>
          <w:sz w:val="32"/>
          <w:szCs w:val="32"/>
        </w:rPr>
        <w:t>4.4. Виды разрешенного использования лесов на проектируемом лесном участке</w:t>
      </w:r>
      <w:bookmarkEnd w:id="118"/>
    </w:p>
    <w:p w:rsidR="00171378" w:rsidRPr="00171378" w:rsidRDefault="00171378" w:rsidP="00171378">
      <w:pPr>
        <w:rPr>
          <w:bCs/>
          <w:sz w:val="32"/>
          <w:szCs w:val="32"/>
        </w:rPr>
      </w:pPr>
    </w:p>
    <w:p w:rsidR="009C2124" w:rsidRPr="00171378" w:rsidRDefault="009C2124" w:rsidP="009C2124">
      <w:pPr>
        <w:rPr>
          <w:color w:val="FF0000"/>
          <w:sz w:val="2"/>
          <w:szCs w:val="2"/>
        </w:rPr>
      </w:pPr>
    </w:p>
    <w:p w:rsidR="009C2124" w:rsidRPr="00171378" w:rsidRDefault="009C2124" w:rsidP="00171378">
      <w:pPr>
        <w:pStyle w:val="aff8"/>
        <w:spacing w:before="0" w:after="0" w:line="288" w:lineRule="auto"/>
        <w:ind w:firstLine="720"/>
        <w:jc w:val="both"/>
        <w:rPr>
          <w:sz w:val="28"/>
          <w:szCs w:val="28"/>
        </w:rPr>
      </w:pPr>
      <w:r w:rsidRPr="00171378">
        <w:rPr>
          <w:sz w:val="28"/>
          <w:szCs w:val="28"/>
        </w:rPr>
        <w:t>Лесохозяйственным регламентом Северо-Енисейского лесничества (лесопарка) на проектируемом лесном участке установлены следующие виды разрешенного использования лесов:</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Заготовка древесины;</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xml:space="preserve">- Заготовка и сбор </w:t>
      </w:r>
      <w:proofErr w:type="spellStart"/>
      <w:r w:rsidRPr="00171378">
        <w:rPr>
          <w:sz w:val="28"/>
          <w:szCs w:val="28"/>
        </w:rPr>
        <w:t>недревесных</w:t>
      </w:r>
      <w:proofErr w:type="spellEnd"/>
      <w:r w:rsidRPr="00171378">
        <w:rPr>
          <w:sz w:val="28"/>
          <w:szCs w:val="28"/>
        </w:rPr>
        <w:t xml:space="preserve"> лесных ресурсов;</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Заготовка пищевых лесных ресурсов и сбор лекарственных растений;</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Осуществление видов деятельности в сфере охотничьего хозяйства;</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Ведение сельского хозяйства;</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Осуществление научно-исследовательской деятельности образовательной деятельности;</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Осуществление рекреационной деятельности;</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Выращивание лесных плодовых, ягодных, декоративных растений, лекарственных растений;</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Выращивание посадочного материала лесных растений (саженцев, сеянцев);</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Осуществление геологического изучения недр, разведка и добыча полезных ископаемых;</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Строительство и эксплуатация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Строительство, реконструкция, эксплуатация линейных объектов;</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Осуществление религиозной деятельности.</w:t>
      </w:r>
    </w:p>
    <w:p w:rsidR="009C2124" w:rsidRPr="00171378" w:rsidRDefault="009C2124" w:rsidP="00171378">
      <w:pPr>
        <w:pStyle w:val="aff8"/>
        <w:spacing w:before="0" w:after="0" w:line="288" w:lineRule="auto"/>
        <w:ind w:firstLine="720"/>
        <w:jc w:val="both"/>
        <w:rPr>
          <w:sz w:val="28"/>
          <w:szCs w:val="28"/>
        </w:rPr>
      </w:pPr>
      <w:r w:rsidRPr="00171378">
        <w:rPr>
          <w:sz w:val="28"/>
          <w:szCs w:val="28"/>
        </w:rPr>
        <w:t>В соответствии с лесохозяйственным регламентом Северо-Енисейского лесничества на лесном участке проектируется следующий вид разрешенного использования лесов:</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Строительство, реконструкция, эксплуатация линейных объектов</w:t>
      </w:r>
    </w:p>
    <w:p w:rsidR="009C2124" w:rsidRPr="00171378" w:rsidRDefault="009C2124" w:rsidP="009C2124">
      <w:pPr>
        <w:rPr>
          <w:color w:val="000000"/>
          <w:szCs w:val="24"/>
        </w:rPr>
      </w:pPr>
    </w:p>
    <w:p w:rsidR="009C2124" w:rsidRPr="00171378" w:rsidRDefault="009C2124" w:rsidP="00171378">
      <w:pPr>
        <w:pStyle w:val="20"/>
        <w:numPr>
          <w:ilvl w:val="0"/>
          <w:numId w:val="0"/>
        </w:numPr>
        <w:ind w:firstLine="709"/>
        <w:rPr>
          <w:bCs w:val="0"/>
          <w:sz w:val="32"/>
          <w:szCs w:val="32"/>
        </w:rPr>
      </w:pPr>
      <w:bookmarkStart w:id="119" w:name="_Toc33724723"/>
      <w:r w:rsidRPr="00171378">
        <w:rPr>
          <w:bCs w:val="0"/>
          <w:sz w:val="32"/>
          <w:szCs w:val="32"/>
        </w:rPr>
        <w:t>4.5. Сведения об обременениях проектируемого лесного участка</w:t>
      </w:r>
      <w:bookmarkEnd w:id="119"/>
    </w:p>
    <w:p w:rsidR="009C2124" w:rsidRPr="00171378" w:rsidRDefault="009C2124" w:rsidP="009C2124">
      <w:pPr>
        <w:jc w:val="center"/>
        <w:rPr>
          <w:b/>
          <w:bCs/>
          <w:sz w:val="28"/>
          <w:szCs w:val="28"/>
        </w:rPr>
      </w:pPr>
    </w:p>
    <w:p w:rsidR="009C2124" w:rsidRPr="00171378" w:rsidRDefault="009C2124" w:rsidP="00171378">
      <w:pPr>
        <w:pStyle w:val="aff8"/>
        <w:spacing w:before="0" w:after="0" w:line="288" w:lineRule="auto"/>
        <w:ind w:firstLine="720"/>
        <w:jc w:val="both"/>
        <w:rPr>
          <w:sz w:val="28"/>
          <w:szCs w:val="28"/>
        </w:rPr>
      </w:pPr>
      <w:r w:rsidRPr="00171378">
        <w:rPr>
          <w:sz w:val="28"/>
          <w:szCs w:val="28"/>
        </w:rPr>
        <w:lastRenderedPageBreak/>
        <w:t>По данным государственного лесного реестра проектируемый лесной участок имеет обременения третьих лиц, данные представлены в таблице 10.</w:t>
      </w:r>
    </w:p>
    <w:p w:rsidR="009C2124" w:rsidRPr="00171378" w:rsidRDefault="009C2124" w:rsidP="009C2124">
      <w:pPr>
        <w:ind w:firstLine="709"/>
        <w:rPr>
          <w:szCs w:val="24"/>
        </w:rPr>
      </w:pPr>
    </w:p>
    <w:p w:rsidR="009C2124" w:rsidRPr="00171378" w:rsidRDefault="009C2124" w:rsidP="009C2124">
      <w:pPr>
        <w:keepNext/>
        <w:ind w:firstLine="709"/>
        <w:jc w:val="right"/>
        <w:rPr>
          <w:szCs w:val="24"/>
        </w:rPr>
      </w:pPr>
      <w:r w:rsidRPr="00171378">
        <w:rPr>
          <w:szCs w:val="24"/>
        </w:rPr>
        <w:t xml:space="preserve"> Таблица 10</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3368"/>
        <w:gridCol w:w="2154"/>
        <w:gridCol w:w="2036"/>
        <w:gridCol w:w="2024"/>
      </w:tblGrid>
      <w:tr w:rsidR="009C2124" w:rsidRPr="00171378" w:rsidTr="00E00428">
        <w:tc>
          <w:tcPr>
            <w:tcW w:w="540" w:type="dxa"/>
            <w:vAlign w:val="center"/>
          </w:tcPr>
          <w:p w:rsidR="009C2124" w:rsidRPr="00171378" w:rsidRDefault="009C2124" w:rsidP="009C2124">
            <w:pPr>
              <w:keepNext/>
              <w:jc w:val="center"/>
            </w:pPr>
            <w:r w:rsidRPr="00171378">
              <w:t>№ п/п</w:t>
            </w:r>
          </w:p>
        </w:tc>
        <w:tc>
          <w:tcPr>
            <w:tcW w:w="3368" w:type="dxa"/>
            <w:vAlign w:val="center"/>
          </w:tcPr>
          <w:p w:rsidR="009C2124" w:rsidRPr="00171378" w:rsidRDefault="009C2124" w:rsidP="009C2124">
            <w:pPr>
              <w:keepNext/>
              <w:jc w:val="center"/>
            </w:pPr>
            <w:proofErr w:type="gramStart"/>
            <w:r w:rsidRPr="00171378">
              <w:t>Описание местоположения лесного участка (лесничество, участковое лесничество, ур</w:t>
            </w:r>
            <w:r w:rsidRPr="00171378">
              <w:t>о</w:t>
            </w:r>
            <w:r w:rsidRPr="00171378">
              <w:t>чище (при наличии), лесной квартал, лесотаксационные выделы (части))</w:t>
            </w:r>
            <w:proofErr w:type="gramEnd"/>
          </w:p>
        </w:tc>
        <w:tc>
          <w:tcPr>
            <w:tcW w:w="2154" w:type="dxa"/>
            <w:vAlign w:val="center"/>
          </w:tcPr>
          <w:p w:rsidR="009C2124" w:rsidRPr="00171378" w:rsidRDefault="009C2124" w:rsidP="009C2124">
            <w:pPr>
              <w:keepNext/>
              <w:jc w:val="center"/>
            </w:pPr>
            <w:r w:rsidRPr="00171378">
              <w:t>Наименование и реквизиты док</w:t>
            </w:r>
            <w:r w:rsidRPr="00171378">
              <w:t>у</w:t>
            </w:r>
            <w:r w:rsidRPr="00171378">
              <w:t>мента, вызыва</w:t>
            </w:r>
            <w:r w:rsidRPr="00171378">
              <w:t>ю</w:t>
            </w:r>
            <w:r w:rsidRPr="00171378">
              <w:t xml:space="preserve">щие обременение, </w:t>
            </w:r>
            <w:proofErr w:type="spellStart"/>
            <w:r w:rsidRPr="00171378">
              <w:t>лесопользователь</w:t>
            </w:r>
            <w:proofErr w:type="spellEnd"/>
            <w:r w:rsidRPr="00171378">
              <w:t>, (арендатор)</w:t>
            </w:r>
          </w:p>
        </w:tc>
        <w:tc>
          <w:tcPr>
            <w:tcW w:w="2036" w:type="dxa"/>
            <w:vAlign w:val="center"/>
          </w:tcPr>
          <w:p w:rsidR="009C2124" w:rsidRPr="00171378" w:rsidRDefault="009C2124" w:rsidP="009C2124">
            <w:pPr>
              <w:keepNext/>
              <w:jc w:val="center"/>
            </w:pPr>
            <w:r w:rsidRPr="00171378">
              <w:t>Вид (виды) и</w:t>
            </w:r>
            <w:r w:rsidRPr="00171378">
              <w:t>с</w:t>
            </w:r>
            <w:r w:rsidRPr="00171378">
              <w:t>пользования ле</w:t>
            </w:r>
            <w:r w:rsidRPr="00171378">
              <w:t>с</w:t>
            </w:r>
            <w:r w:rsidRPr="00171378">
              <w:t>ного участка</w:t>
            </w:r>
          </w:p>
        </w:tc>
        <w:tc>
          <w:tcPr>
            <w:tcW w:w="2024" w:type="dxa"/>
            <w:vAlign w:val="center"/>
          </w:tcPr>
          <w:p w:rsidR="009C2124" w:rsidRPr="00171378" w:rsidRDefault="009C2124" w:rsidP="009C2124">
            <w:pPr>
              <w:keepNext/>
              <w:jc w:val="center"/>
            </w:pPr>
            <w:r w:rsidRPr="00171378">
              <w:t>Срок использ</w:t>
            </w:r>
            <w:r w:rsidRPr="00171378">
              <w:t>о</w:t>
            </w:r>
            <w:r w:rsidRPr="00171378">
              <w:t>вания лесного участка</w:t>
            </w:r>
          </w:p>
        </w:tc>
      </w:tr>
      <w:tr w:rsidR="009C2124" w:rsidRPr="00171378" w:rsidTr="00E00428">
        <w:tc>
          <w:tcPr>
            <w:tcW w:w="540" w:type="dxa"/>
            <w:vAlign w:val="center"/>
          </w:tcPr>
          <w:p w:rsidR="009C2124" w:rsidRPr="00171378" w:rsidRDefault="009C2124" w:rsidP="009C2124">
            <w:pPr>
              <w:jc w:val="center"/>
            </w:pPr>
            <w:r w:rsidRPr="00171378">
              <w:t>1</w:t>
            </w:r>
          </w:p>
        </w:tc>
        <w:tc>
          <w:tcPr>
            <w:tcW w:w="3368" w:type="dxa"/>
            <w:vAlign w:val="center"/>
          </w:tcPr>
          <w:p w:rsidR="009C2124" w:rsidRPr="00171378" w:rsidRDefault="009C2124" w:rsidP="009C2124">
            <w:pPr>
              <w:jc w:val="center"/>
            </w:pPr>
            <w:r w:rsidRPr="00171378">
              <w:t>Северо-Енисейское леснич</w:t>
            </w:r>
            <w:r w:rsidRPr="00171378">
              <w:t>е</w:t>
            </w:r>
            <w:r w:rsidRPr="00171378">
              <w:t xml:space="preserve">ство, </w:t>
            </w:r>
            <w:proofErr w:type="spellStart"/>
            <w:r w:rsidRPr="00171378">
              <w:t>Тейское</w:t>
            </w:r>
            <w:proofErr w:type="spellEnd"/>
            <w:r w:rsidRPr="00171378">
              <w:t xml:space="preserve"> участковое ле</w:t>
            </w:r>
            <w:r w:rsidRPr="00171378">
              <w:t>с</w:t>
            </w:r>
            <w:r w:rsidRPr="00171378">
              <w:t>ничество, квартал 892 (часть выд. 8, 21, 22)</w:t>
            </w:r>
          </w:p>
        </w:tc>
        <w:tc>
          <w:tcPr>
            <w:tcW w:w="2154" w:type="dxa"/>
            <w:vAlign w:val="center"/>
          </w:tcPr>
          <w:p w:rsidR="009C2124" w:rsidRPr="00171378" w:rsidRDefault="009C2124" w:rsidP="009C2124">
            <w:pPr>
              <w:jc w:val="center"/>
            </w:pPr>
            <w:r w:rsidRPr="00171378">
              <w:t>ЗАО ЗК «Севе</w:t>
            </w:r>
            <w:r w:rsidRPr="00171378">
              <w:t>р</w:t>
            </w:r>
            <w:r w:rsidRPr="00171378">
              <w:t>ная»</w:t>
            </w:r>
          </w:p>
          <w:p w:rsidR="009C2124" w:rsidRPr="00171378" w:rsidRDefault="009C2124" w:rsidP="009C2124">
            <w:pPr>
              <w:jc w:val="center"/>
            </w:pPr>
            <w:r w:rsidRPr="00171378">
              <w:t>по договору аре</w:t>
            </w:r>
            <w:r w:rsidRPr="00171378">
              <w:t>н</w:t>
            </w:r>
            <w:r w:rsidRPr="00171378">
              <w:t>ды</w:t>
            </w:r>
          </w:p>
          <w:p w:rsidR="009C2124" w:rsidRPr="00171378" w:rsidRDefault="009C2124" w:rsidP="009C2124">
            <w:pPr>
              <w:jc w:val="center"/>
            </w:pPr>
            <w:r w:rsidRPr="00171378">
              <w:t>№ 403 от 02.10.2019</w:t>
            </w:r>
          </w:p>
        </w:tc>
        <w:tc>
          <w:tcPr>
            <w:tcW w:w="2036" w:type="dxa"/>
            <w:vAlign w:val="center"/>
          </w:tcPr>
          <w:p w:rsidR="009C2124" w:rsidRPr="00171378" w:rsidRDefault="009C2124" w:rsidP="009C2124">
            <w:pPr>
              <w:jc w:val="center"/>
            </w:pPr>
            <w:r w:rsidRPr="00171378">
              <w:t>в целях осущес</w:t>
            </w:r>
            <w:r w:rsidRPr="00171378">
              <w:t>т</w:t>
            </w:r>
            <w:r w:rsidRPr="00171378">
              <w:t>вления геолог</w:t>
            </w:r>
            <w:r w:rsidRPr="00171378">
              <w:t>и</w:t>
            </w:r>
            <w:r w:rsidRPr="00171378">
              <w:t xml:space="preserve">ческого изучения недр, разведки и добычи полезных ископаемых </w:t>
            </w:r>
          </w:p>
        </w:tc>
        <w:tc>
          <w:tcPr>
            <w:tcW w:w="2024" w:type="dxa"/>
            <w:vAlign w:val="center"/>
          </w:tcPr>
          <w:p w:rsidR="009C2124" w:rsidRPr="00171378" w:rsidRDefault="009C2124" w:rsidP="009C2124">
            <w:pPr>
              <w:jc w:val="center"/>
            </w:pPr>
            <w:r w:rsidRPr="00171378">
              <w:t>до 31.12.2020</w:t>
            </w:r>
          </w:p>
        </w:tc>
      </w:tr>
    </w:tbl>
    <w:p w:rsidR="009C2124" w:rsidRPr="00171378" w:rsidRDefault="009C2124" w:rsidP="00171378">
      <w:pPr>
        <w:pStyle w:val="20"/>
        <w:numPr>
          <w:ilvl w:val="0"/>
          <w:numId w:val="0"/>
        </w:numPr>
        <w:ind w:firstLine="709"/>
        <w:rPr>
          <w:bCs w:val="0"/>
          <w:sz w:val="32"/>
          <w:szCs w:val="32"/>
        </w:rPr>
      </w:pPr>
      <w:bookm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00171378">
      <w:pPr>
        <w:pStyle w:val="aff8"/>
        <w:spacing w:before="0" w:after="0" w:line="288" w:lineRule="auto"/>
        <w:ind w:firstLine="720"/>
        <w:jc w:val="both"/>
        <w:rPr>
          <w:sz w:val="28"/>
          <w:szCs w:val="28"/>
        </w:rPr>
      </w:pPr>
      <w:r w:rsidRPr="00171378">
        <w:rPr>
          <w:sz w:val="28"/>
          <w:szCs w:val="28"/>
        </w:rPr>
        <w:t>С учетом целевого назначения и правового режима лесов, установленного лесным законодательством Российской Федерации, лесохозяйственным регламентом Северо-Енисейского лесничества (лесопарка) предусмотрены следующие ограничения в использовании лесов:</w:t>
      </w:r>
    </w:p>
    <w:p w:rsidR="009C2124" w:rsidRPr="00171378" w:rsidRDefault="009C2124" w:rsidP="009C2124">
      <w:pPr>
        <w:ind w:firstLine="709"/>
        <w:jc w:val="right"/>
        <w:rPr>
          <w:szCs w:val="24"/>
        </w:rPr>
      </w:pPr>
      <w:r w:rsidRPr="00171378">
        <w:rPr>
          <w:szCs w:val="24"/>
        </w:rPr>
        <w:t>Таблица 11</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gridCol w:w="2768"/>
        <w:gridCol w:w="6431"/>
      </w:tblGrid>
      <w:tr w:rsidR="009C2124" w:rsidRPr="00171378" w:rsidTr="009C2124">
        <w:trPr>
          <w:trHeight w:val="334"/>
        </w:trPr>
        <w:tc>
          <w:tcPr>
            <w:tcW w:w="298" w:type="pct"/>
            <w:vAlign w:val="center"/>
          </w:tcPr>
          <w:p w:rsidR="009C2124" w:rsidRPr="00171378" w:rsidRDefault="009C2124" w:rsidP="009C2124">
            <w:pPr>
              <w:suppressAutoHyphens/>
              <w:jc w:val="center"/>
              <w:rPr>
                <w:color w:val="000000"/>
              </w:rPr>
            </w:pPr>
            <w:r w:rsidRPr="00171378">
              <w:rPr>
                <w:color w:val="000000"/>
              </w:rPr>
              <w:t>№</w:t>
            </w:r>
          </w:p>
          <w:p w:rsidR="009C2124" w:rsidRPr="00171378" w:rsidRDefault="009C2124" w:rsidP="009C2124">
            <w:pPr>
              <w:suppressAutoHyphens/>
              <w:jc w:val="center"/>
              <w:rPr>
                <w:color w:val="000000"/>
              </w:rPr>
            </w:pPr>
            <w:r w:rsidRPr="00171378">
              <w:rPr>
                <w:color w:val="000000"/>
              </w:rPr>
              <w:t>п/п</w:t>
            </w:r>
          </w:p>
        </w:tc>
        <w:tc>
          <w:tcPr>
            <w:tcW w:w="1415" w:type="pct"/>
            <w:vAlign w:val="center"/>
          </w:tcPr>
          <w:p w:rsidR="009C2124" w:rsidRPr="00171378" w:rsidRDefault="009C2124" w:rsidP="009C2124">
            <w:pPr>
              <w:suppressAutoHyphens/>
              <w:jc w:val="center"/>
              <w:rPr>
                <w:color w:val="000000"/>
              </w:rPr>
            </w:pPr>
            <w:r w:rsidRPr="00171378">
              <w:rPr>
                <w:color w:val="000000"/>
              </w:rPr>
              <w:t>Целевое назначение лесов</w:t>
            </w:r>
          </w:p>
        </w:tc>
        <w:tc>
          <w:tcPr>
            <w:tcW w:w="3287" w:type="pct"/>
            <w:vAlign w:val="center"/>
          </w:tcPr>
          <w:p w:rsidR="009C2124" w:rsidRPr="00171378" w:rsidRDefault="009C2124" w:rsidP="009C2124">
            <w:pPr>
              <w:suppressAutoHyphens/>
              <w:jc w:val="center"/>
              <w:rPr>
                <w:color w:val="000000"/>
              </w:rPr>
            </w:pPr>
            <w:r w:rsidRPr="00171378">
              <w:rPr>
                <w:color w:val="000000"/>
              </w:rPr>
              <w:t>Ограничения использования лесов</w:t>
            </w:r>
          </w:p>
        </w:tc>
      </w:tr>
      <w:tr w:rsidR="009C2124" w:rsidRPr="00171378" w:rsidTr="009C2124">
        <w:tc>
          <w:tcPr>
            <w:tcW w:w="298" w:type="pct"/>
          </w:tcPr>
          <w:p w:rsidR="009C2124" w:rsidRPr="00171378" w:rsidRDefault="009C2124" w:rsidP="009C2124">
            <w:pPr>
              <w:suppressAutoHyphens/>
              <w:jc w:val="center"/>
              <w:rPr>
                <w:color w:val="000000"/>
              </w:rPr>
            </w:pPr>
            <w:r w:rsidRPr="00171378">
              <w:rPr>
                <w:color w:val="000000"/>
              </w:rPr>
              <w:t>1</w:t>
            </w:r>
          </w:p>
        </w:tc>
        <w:tc>
          <w:tcPr>
            <w:tcW w:w="1415" w:type="pct"/>
          </w:tcPr>
          <w:p w:rsidR="009C2124" w:rsidRPr="00171378" w:rsidRDefault="009C2124" w:rsidP="009C2124">
            <w:pPr>
              <w:suppressAutoHyphens/>
              <w:jc w:val="center"/>
              <w:rPr>
                <w:color w:val="000000"/>
              </w:rPr>
            </w:pPr>
            <w:r w:rsidRPr="00171378">
              <w:rPr>
                <w:color w:val="000000"/>
              </w:rPr>
              <w:t>2</w:t>
            </w:r>
          </w:p>
        </w:tc>
        <w:tc>
          <w:tcPr>
            <w:tcW w:w="3287" w:type="pct"/>
          </w:tcPr>
          <w:p w:rsidR="009C2124" w:rsidRPr="00171378" w:rsidRDefault="009C2124" w:rsidP="009C2124">
            <w:pPr>
              <w:suppressAutoHyphens/>
              <w:jc w:val="center"/>
              <w:rPr>
                <w:color w:val="000000"/>
              </w:rPr>
            </w:pPr>
            <w:r w:rsidRPr="00171378">
              <w:rPr>
                <w:color w:val="000000"/>
              </w:rPr>
              <w:t>3</w:t>
            </w:r>
          </w:p>
        </w:tc>
      </w:tr>
      <w:tr w:rsidR="009C2124" w:rsidRPr="00171378" w:rsidTr="009C2124">
        <w:tc>
          <w:tcPr>
            <w:tcW w:w="1713" w:type="pct"/>
            <w:gridSpan w:val="2"/>
          </w:tcPr>
          <w:p w:rsidR="009C2124" w:rsidRPr="00171378" w:rsidRDefault="009C2124" w:rsidP="009C2124">
            <w:pPr>
              <w:suppressAutoHyphens/>
              <w:jc w:val="center"/>
              <w:rPr>
                <w:color w:val="000000"/>
              </w:rPr>
            </w:pPr>
            <w:r w:rsidRPr="00171378">
              <w:t>Защитные леса</w:t>
            </w:r>
          </w:p>
        </w:tc>
        <w:tc>
          <w:tcPr>
            <w:tcW w:w="3287" w:type="pct"/>
            <w:vMerge w:val="restart"/>
          </w:tcPr>
          <w:p w:rsidR="009C2124" w:rsidRPr="00171378" w:rsidRDefault="009C2124" w:rsidP="009C2124">
            <w:pPr>
              <w:suppressAutoHyphens/>
            </w:pPr>
            <w:r w:rsidRPr="00171378">
              <w:t>Запрещается:</w:t>
            </w:r>
          </w:p>
          <w:p w:rsidR="009C2124" w:rsidRPr="00171378" w:rsidRDefault="009C2124" w:rsidP="009C2124">
            <w:pPr>
              <w:suppressAutoHyphens/>
            </w:pPr>
            <w:r w:rsidRPr="00171378">
              <w:t>- проведение сплошных рубок лесных насаждений (за исключением случаев, предусмотренных частью 5.1 статьи 21 ЛК РФ);</w:t>
            </w:r>
          </w:p>
          <w:p w:rsidR="009C2124" w:rsidRPr="00171378" w:rsidRDefault="009C2124" w:rsidP="009C2124">
            <w:pPr>
              <w:suppressAutoHyphens/>
            </w:pPr>
            <w:r w:rsidRPr="00171378">
              <w:t>- использование токсичных химических препаратов для охраны и защиты лесов, в том числе в научных целях;</w:t>
            </w:r>
          </w:p>
          <w:p w:rsidR="009C2124" w:rsidRPr="00171378" w:rsidRDefault="009C2124" w:rsidP="009C2124">
            <w:pPr>
              <w:suppressAutoHyphens/>
            </w:pPr>
            <w:r w:rsidRPr="00171378">
              <w:t>- ведение сельского хозяйства, за исключением сенокошения и пчеловодства;</w:t>
            </w:r>
          </w:p>
          <w:p w:rsidR="009C2124" w:rsidRPr="00171378" w:rsidRDefault="009C2124" w:rsidP="009C2124">
            <w:pPr>
              <w:suppressAutoHyphens/>
            </w:pPr>
            <w:r w:rsidRPr="00171378">
              <w:t>- создание и эксплуатация лесных плантаций;</w:t>
            </w:r>
          </w:p>
          <w:p w:rsidR="009C2124" w:rsidRPr="00171378" w:rsidRDefault="009C2124" w:rsidP="009C2124">
            <w:pPr>
              <w:widowControl w:val="0"/>
              <w:suppressAutoHyphens/>
              <w:adjustRightInd w:val="0"/>
            </w:pPr>
            <w:r w:rsidRPr="00171378">
              <w:t>-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9C2124" w:rsidRPr="00171378" w:rsidRDefault="009C2124" w:rsidP="009C2124">
            <w:pPr>
              <w:suppressAutoHyphens/>
              <w:adjustRightInd w:val="0"/>
            </w:pPr>
            <w:r w:rsidRPr="00171378">
              <w:t>- использование сточных вод в целях регулирования плодородия почв;</w:t>
            </w:r>
          </w:p>
          <w:p w:rsidR="009C2124" w:rsidRPr="00171378" w:rsidRDefault="009C2124" w:rsidP="009C2124">
            <w:pPr>
              <w:suppressAutoHyphens/>
              <w:adjustRightInd w:val="0"/>
            </w:pPr>
            <w:r w:rsidRPr="00171378">
              <w:t>- создание лесоперерабатывающей инфраструктуры;</w:t>
            </w:r>
          </w:p>
          <w:p w:rsidR="009C2124" w:rsidRPr="00171378" w:rsidRDefault="009C2124" w:rsidP="009C2124">
            <w:pPr>
              <w:suppressAutoHyphens/>
              <w:adjustRightInd w:val="0"/>
              <w:ind w:firstLine="21"/>
            </w:pPr>
            <w:r w:rsidRPr="00171378">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C2124" w:rsidRPr="00171378" w:rsidRDefault="009C2124" w:rsidP="009C2124">
            <w:pPr>
              <w:suppressAutoHyphens/>
            </w:pPr>
            <w:r w:rsidRPr="00171378">
              <w:t xml:space="preserve">- движение и стоянка транспортных средств (кроме </w:t>
            </w:r>
            <w:r w:rsidRPr="00171378">
              <w:lastRenderedPageBreak/>
              <w:t>специальных транспортных средств), за исключением их движения по дорогам и стоянки на дорогах в специально оборудованных местах, имеющих твердое покрытие;</w:t>
            </w:r>
          </w:p>
          <w:p w:rsidR="009C2124" w:rsidRPr="00171378" w:rsidRDefault="009C2124" w:rsidP="009C2124">
            <w:pPr>
              <w:suppressAutoHyphens/>
            </w:pPr>
            <w:r w:rsidRPr="00171378">
              <w:t>-</w:t>
            </w:r>
            <w:r w:rsidRPr="00171378">
              <w:rPr>
                <w:b/>
              </w:rPr>
              <w:t> </w:t>
            </w:r>
            <w:r w:rsidRPr="00171378">
              <w:t>осуществление авиационных мер по борьбе с вредными организмами;</w:t>
            </w:r>
          </w:p>
          <w:p w:rsidR="009C2124" w:rsidRPr="00171378" w:rsidRDefault="009C2124" w:rsidP="009C2124">
            <w:pPr>
              <w:suppressAutoHyphens/>
            </w:pPr>
            <w:proofErr w:type="gramStart"/>
            <w:r w:rsidRPr="00171378">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ВК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9C2124" w:rsidRPr="00171378" w:rsidRDefault="009C2124" w:rsidP="009C2124">
            <w:pPr>
              <w:suppressAutoHyphens/>
            </w:pPr>
            <w:r w:rsidRPr="00171378">
              <w:t>- размещение специализированных хранилищ пестицидов и </w:t>
            </w:r>
            <w:proofErr w:type="spellStart"/>
            <w:r w:rsidRPr="00171378">
              <w:t>агрохимикатов</w:t>
            </w:r>
            <w:proofErr w:type="spellEnd"/>
            <w:r w:rsidRPr="00171378">
              <w:t>, применение пестицидов и </w:t>
            </w:r>
            <w:proofErr w:type="spellStart"/>
            <w:r w:rsidRPr="00171378">
              <w:t>агрохимикатов</w:t>
            </w:r>
            <w:proofErr w:type="spellEnd"/>
            <w:r w:rsidRPr="00171378">
              <w:t>;</w:t>
            </w:r>
          </w:p>
          <w:p w:rsidR="009C2124" w:rsidRPr="00171378" w:rsidRDefault="009C2124" w:rsidP="009C2124">
            <w:pPr>
              <w:suppressAutoHyphens/>
            </w:pPr>
            <w:r w:rsidRPr="00171378">
              <w:t>- сброс сточных, в том числе дренажных, вод;</w:t>
            </w:r>
          </w:p>
          <w:p w:rsidR="009C2124" w:rsidRPr="00171378" w:rsidRDefault="009C2124" w:rsidP="009C2124">
            <w:pPr>
              <w:suppressAutoHyphens/>
            </w:pPr>
            <w:proofErr w:type="gramStart"/>
            <w:r w:rsidRPr="00171378">
              <w:t xml:space="preserve">- разведка и добыча общераспространенных полезных ископаемых (за исключением случаев, если разведка </w:t>
            </w:r>
            <w:r w:rsidRPr="00171378">
              <w:br/>
              <w:t>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7" w:history="1">
              <w:r w:rsidRPr="00171378">
                <w:rPr>
                  <w:rStyle w:val="afb"/>
                </w:rPr>
                <w:t>статьей 19.1</w:t>
              </w:r>
            </w:hyperlink>
            <w:r w:rsidRPr="00171378">
              <w:t xml:space="preserve"> Закона Российской Федерации от 21.02.1992</w:t>
            </w:r>
            <w:proofErr w:type="gramEnd"/>
            <w:r w:rsidRPr="00171378">
              <w:t xml:space="preserve"> года № 2395-1 «О недрах»).</w:t>
            </w:r>
          </w:p>
          <w:p w:rsidR="009C2124" w:rsidRPr="00171378" w:rsidRDefault="009C2124" w:rsidP="009C2124">
            <w:pPr>
              <w:suppressAutoHyphens/>
            </w:pPr>
            <w:r w:rsidRPr="00171378">
              <w:t xml:space="preserve"> в границах прибрежных защитных полос дополнительно запрещается:</w:t>
            </w:r>
          </w:p>
          <w:p w:rsidR="009C2124" w:rsidRPr="00171378" w:rsidRDefault="009C2124" w:rsidP="009C2124">
            <w:pPr>
              <w:suppressAutoHyphens/>
            </w:pPr>
            <w:r w:rsidRPr="00171378">
              <w:t>- распашка земель;</w:t>
            </w:r>
          </w:p>
          <w:p w:rsidR="009C2124" w:rsidRPr="00171378" w:rsidRDefault="009C2124" w:rsidP="009C2124">
            <w:pPr>
              <w:suppressAutoHyphens/>
            </w:pPr>
            <w:r w:rsidRPr="00171378">
              <w:t>- размещение отвалов размываемых грунтов;</w:t>
            </w:r>
          </w:p>
          <w:p w:rsidR="009C2124" w:rsidRPr="00171378" w:rsidRDefault="009C2124" w:rsidP="009C2124">
            <w:pPr>
              <w:suppressAutoHyphens/>
            </w:pPr>
            <w:r w:rsidRPr="00171378">
              <w:t>- выпас сельскохозяйственных животных и организация для них летних лагерей, ванн.</w:t>
            </w:r>
          </w:p>
          <w:p w:rsidR="009C2124" w:rsidRPr="00171378" w:rsidRDefault="009C2124" w:rsidP="009C2124">
            <w:pPr>
              <w:suppressAutoHyphens/>
            </w:pPr>
            <w:r w:rsidRPr="00171378">
              <w:t xml:space="preserve"> не допускается проведение реконструкции малоценных лесных насаждений путем сплошной вырубки.</w:t>
            </w:r>
          </w:p>
          <w:p w:rsidR="009C2124" w:rsidRPr="00171378" w:rsidRDefault="009C2124" w:rsidP="009C2124">
            <w:pPr>
              <w:suppressAutoHyphens/>
            </w:pPr>
            <w:r w:rsidRPr="00171378">
              <w:t> Мероприятия по локализации и ликвидации очагов вредных организмов проводятся без применения авиации.</w:t>
            </w:r>
          </w:p>
          <w:p w:rsidR="009C2124" w:rsidRPr="00171378" w:rsidRDefault="009C2124" w:rsidP="009C2124">
            <w:pPr>
              <w:suppressAutoHyphens/>
              <w:rPr>
                <w:color w:val="000000"/>
              </w:rPr>
            </w:pPr>
            <w:proofErr w:type="spellStart"/>
            <w:r w:rsidRPr="00171378">
              <w:t>Лесовосстановление</w:t>
            </w:r>
            <w:proofErr w:type="spellEnd"/>
            <w:r w:rsidRPr="00171378">
              <w:t xml:space="preserve"> осуществляется методами, исключающими сплошную распашку земель.</w:t>
            </w:r>
          </w:p>
        </w:tc>
      </w:tr>
      <w:tr w:rsidR="009C2124" w:rsidRPr="00171378" w:rsidTr="009C2124">
        <w:tc>
          <w:tcPr>
            <w:tcW w:w="298" w:type="pct"/>
          </w:tcPr>
          <w:p w:rsidR="009C2124" w:rsidRPr="00171378" w:rsidRDefault="009C2124" w:rsidP="009C2124">
            <w:pPr>
              <w:suppressAutoHyphens/>
              <w:jc w:val="center"/>
            </w:pPr>
            <w:r w:rsidRPr="00171378">
              <w:t>1</w:t>
            </w:r>
          </w:p>
        </w:tc>
        <w:tc>
          <w:tcPr>
            <w:tcW w:w="1415" w:type="pct"/>
          </w:tcPr>
          <w:p w:rsidR="009C2124" w:rsidRPr="00171378" w:rsidRDefault="009C2124" w:rsidP="009C2124">
            <w:pPr>
              <w:suppressAutoHyphens/>
            </w:pPr>
            <w:r w:rsidRPr="00171378">
              <w:t xml:space="preserve">леса, расположенные </w:t>
            </w:r>
            <w:r w:rsidRPr="00171378">
              <w:br/>
              <w:t xml:space="preserve">в </w:t>
            </w:r>
            <w:proofErr w:type="spellStart"/>
            <w:r w:rsidRPr="00171378">
              <w:t>водоохранных</w:t>
            </w:r>
            <w:proofErr w:type="spellEnd"/>
            <w:r w:rsidRPr="00171378">
              <w:t xml:space="preserve"> зонах</w:t>
            </w:r>
          </w:p>
        </w:tc>
        <w:tc>
          <w:tcPr>
            <w:tcW w:w="3287" w:type="pct"/>
            <w:vMerge/>
          </w:tcPr>
          <w:p w:rsidR="009C2124" w:rsidRPr="00171378" w:rsidRDefault="009C2124" w:rsidP="009C2124">
            <w:pPr>
              <w:suppressAutoHyphens/>
            </w:pPr>
          </w:p>
        </w:tc>
      </w:tr>
      <w:tr w:rsidR="009C2124" w:rsidRPr="00171378" w:rsidTr="009C2124">
        <w:tc>
          <w:tcPr>
            <w:tcW w:w="298" w:type="pct"/>
          </w:tcPr>
          <w:p w:rsidR="009C2124" w:rsidRPr="00171378" w:rsidRDefault="009C2124" w:rsidP="009C2124">
            <w:pPr>
              <w:suppressAutoHyphens/>
              <w:jc w:val="center"/>
            </w:pPr>
            <w:r w:rsidRPr="00171378">
              <w:lastRenderedPageBreak/>
              <w:t>2</w:t>
            </w:r>
          </w:p>
        </w:tc>
        <w:tc>
          <w:tcPr>
            <w:tcW w:w="1415" w:type="pct"/>
          </w:tcPr>
          <w:p w:rsidR="009C2124" w:rsidRPr="00171378" w:rsidRDefault="009C2124" w:rsidP="009C2124">
            <w:pPr>
              <w:suppressAutoHyphens/>
            </w:pPr>
            <w:r w:rsidRPr="00171378">
              <w:t>Ценные леса:</w:t>
            </w:r>
          </w:p>
        </w:tc>
        <w:tc>
          <w:tcPr>
            <w:tcW w:w="3287" w:type="pct"/>
          </w:tcPr>
          <w:p w:rsidR="009C2124" w:rsidRPr="00171378" w:rsidRDefault="009C2124" w:rsidP="009C2124">
            <w:pPr>
              <w:suppressAutoHyphens/>
            </w:pPr>
            <w:proofErr w:type="gramStart"/>
            <w:r w:rsidRPr="00171378">
              <w:t>В ценных лесах допускается строительство, реконструкция и эксплуатация объектов капитального строительства, связанных с выполнением работ по геологическому изучению и разработкой месторождений углеводородного сырья, в отношении которых лицензии на пользование недрами получены до 31 декабря 2010 года, на срок, не превышающий срока действия таких лицензий.</w:t>
            </w:r>
            <w:proofErr w:type="gramEnd"/>
          </w:p>
          <w:p w:rsidR="009C2124" w:rsidRPr="00171378" w:rsidRDefault="009C2124" w:rsidP="009C2124">
            <w:pPr>
              <w:suppressAutoHyphens/>
            </w:pPr>
            <w:r w:rsidRPr="00171378">
              <w:t xml:space="preserve">В ценных лесах запрещается проведение сплошных рубок лесных насаждений, за исключением случаев, предусмотренных </w:t>
            </w:r>
            <w:hyperlink r:id="rId28" w:history="1">
              <w:r w:rsidRPr="00171378">
                <w:rPr>
                  <w:rStyle w:val="afb"/>
                </w:rPr>
                <w:t>частью 4 статьи 17</w:t>
              </w:r>
            </w:hyperlink>
            <w:r w:rsidRPr="00171378">
              <w:t xml:space="preserve">, </w:t>
            </w:r>
            <w:hyperlink r:id="rId29" w:history="1">
              <w:r w:rsidRPr="00171378">
                <w:rPr>
                  <w:rStyle w:val="afb"/>
                </w:rPr>
                <w:t>частью 5.1 статьи 21</w:t>
              </w:r>
            </w:hyperlink>
            <w:r w:rsidRPr="00171378">
              <w:t xml:space="preserve"> ЛК РФ.</w:t>
            </w:r>
          </w:p>
        </w:tc>
      </w:tr>
      <w:tr w:rsidR="009C2124" w:rsidRPr="00171378" w:rsidTr="009C2124">
        <w:trPr>
          <w:trHeight w:val="346"/>
        </w:trPr>
        <w:tc>
          <w:tcPr>
            <w:tcW w:w="298" w:type="pct"/>
          </w:tcPr>
          <w:p w:rsidR="009C2124" w:rsidRPr="00171378" w:rsidRDefault="009C2124" w:rsidP="009C2124">
            <w:pPr>
              <w:suppressAutoHyphens/>
              <w:jc w:val="center"/>
            </w:pPr>
            <w:r w:rsidRPr="00171378">
              <w:lastRenderedPageBreak/>
              <w:t>2.1</w:t>
            </w:r>
          </w:p>
        </w:tc>
        <w:tc>
          <w:tcPr>
            <w:tcW w:w="1415" w:type="pct"/>
          </w:tcPr>
          <w:p w:rsidR="009C2124" w:rsidRPr="00171378" w:rsidRDefault="009C2124" w:rsidP="009C2124">
            <w:pPr>
              <w:suppressAutoHyphens/>
            </w:pPr>
            <w:r w:rsidRPr="00171378">
              <w:t>запретные полосы лесов, расположенные вдоль водных объектов</w:t>
            </w:r>
          </w:p>
        </w:tc>
        <w:tc>
          <w:tcPr>
            <w:tcW w:w="3287" w:type="pct"/>
          </w:tcPr>
          <w:p w:rsidR="009C2124" w:rsidRPr="00171378" w:rsidRDefault="009C2124" w:rsidP="009C2124">
            <w:pPr>
              <w:widowControl w:val="0"/>
              <w:suppressAutoHyphens/>
              <w:adjustRightInd w:val="0"/>
              <w:spacing w:line="246" w:lineRule="exact"/>
            </w:pPr>
            <w:r w:rsidRPr="00171378">
              <w:t>За</w:t>
            </w:r>
            <w:r w:rsidRPr="00171378">
              <w:rPr>
                <w:spacing w:val="-1"/>
              </w:rPr>
              <w:t>п</w:t>
            </w:r>
            <w:r w:rsidRPr="00171378">
              <w:t>ре</w:t>
            </w:r>
            <w:r w:rsidRPr="00171378">
              <w:rPr>
                <w:spacing w:val="-2"/>
              </w:rPr>
              <w:t>щ</w:t>
            </w:r>
            <w:r w:rsidRPr="00171378">
              <w:t>аетс</w:t>
            </w:r>
            <w:r w:rsidRPr="00171378">
              <w:rPr>
                <w:spacing w:val="-1"/>
              </w:rPr>
              <w:t>я</w:t>
            </w:r>
            <w:r w:rsidRPr="00171378">
              <w:t>:</w:t>
            </w:r>
          </w:p>
          <w:p w:rsidR="009C2124" w:rsidRPr="00171378" w:rsidRDefault="009C2124" w:rsidP="009C2124">
            <w:pPr>
              <w:widowControl w:val="0"/>
              <w:suppressAutoHyphens/>
              <w:adjustRightInd w:val="0"/>
              <w:spacing w:line="252" w:lineRule="exact"/>
            </w:pPr>
            <w:r w:rsidRPr="00171378">
              <w:t>- со</w:t>
            </w:r>
            <w:r w:rsidRPr="00171378">
              <w:rPr>
                <w:spacing w:val="-1"/>
              </w:rPr>
              <w:t>з</w:t>
            </w:r>
            <w:r w:rsidRPr="00171378">
              <w:rPr>
                <w:spacing w:val="1"/>
              </w:rPr>
              <w:t>д</w:t>
            </w:r>
            <w:r w:rsidRPr="00171378">
              <w:t>а</w:t>
            </w:r>
            <w:r w:rsidRPr="00171378">
              <w:rPr>
                <w:spacing w:val="-1"/>
              </w:rPr>
              <w:t>ни</w:t>
            </w:r>
            <w:r w:rsidRPr="00171378">
              <w:t>е</w:t>
            </w:r>
            <w:r w:rsidRPr="00171378">
              <w:rPr>
                <w:spacing w:val="1"/>
              </w:rPr>
              <w:t xml:space="preserve"> </w:t>
            </w:r>
            <w:r w:rsidRPr="00171378">
              <w:t>лесо</w:t>
            </w:r>
            <w:r w:rsidRPr="00171378">
              <w:rPr>
                <w:spacing w:val="-1"/>
              </w:rPr>
              <w:t>п</w:t>
            </w:r>
            <w:r w:rsidRPr="00171378">
              <w:t>е</w:t>
            </w:r>
            <w:r w:rsidRPr="00171378">
              <w:rPr>
                <w:spacing w:val="-2"/>
              </w:rPr>
              <w:t>р</w:t>
            </w:r>
            <w:r w:rsidRPr="00171378">
              <w:t>ера</w:t>
            </w:r>
            <w:r w:rsidRPr="00171378">
              <w:rPr>
                <w:spacing w:val="-2"/>
              </w:rPr>
              <w:t>б</w:t>
            </w:r>
            <w:r w:rsidRPr="00171378">
              <w:t>а</w:t>
            </w:r>
            <w:r w:rsidRPr="00171378">
              <w:rPr>
                <w:spacing w:val="-3"/>
              </w:rPr>
              <w:t>т</w:t>
            </w:r>
            <w:r w:rsidRPr="00171378">
              <w:rPr>
                <w:spacing w:val="1"/>
              </w:rPr>
              <w:t>ы</w:t>
            </w:r>
            <w:r w:rsidRPr="00171378">
              <w:rPr>
                <w:spacing w:val="-1"/>
              </w:rPr>
              <w:t>в</w:t>
            </w:r>
            <w:r w:rsidRPr="00171378">
              <w:t>а</w:t>
            </w:r>
            <w:r w:rsidRPr="00171378">
              <w:rPr>
                <w:spacing w:val="1"/>
              </w:rPr>
              <w:t>ю</w:t>
            </w:r>
            <w:r w:rsidRPr="00171378">
              <w:rPr>
                <w:spacing w:val="-2"/>
              </w:rPr>
              <w:t>щ</w:t>
            </w:r>
            <w:r w:rsidRPr="00171378">
              <w:t xml:space="preserve">ей </w:t>
            </w:r>
            <w:r w:rsidRPr="00171378">
              <w:rPr>
                <w:spacing w:val="-1"/>
              </w:rPr>
              <w:t>ин</w:t>
            </w:r>
            <w:r w:rsidRPr="00171378">
              <w:rPr>
                <w:spacing w:val="1"/>
              </w:rPr>
              <w:t>ф</w:t>
            </w:r>
            <w:r w:rsidRPr="00171378">
              <w:rPr>
                <w:spacing w:val="-2"/>
              </w:rPr>
              <w:t>р</w:t>
            </w:r>
            <w:r w:rsidRPr="00171378">
              <w:t>ас</w:t>
            </w:r>
            <w:r w:rsidRPr="00171378">
              <w:rPr>
                <w:spacing w:val="-1"/>
              </w:rPr>
              <w:t>т</w:t>
            </w:r>
            <w:r w:rsidRPr="00171378">
              <w:t>р</w:t>
            </w:r>
            <w:r w:rsidRPr="00171378">
              <w:rPr>
                <w:spacing w:val="-2"/>
              </w:rPr>
              <w:t>у</w:t>
            </w:r>
            <w:r w:rsidRPr="00171378">
              <w:rPr>
                <w:spacing w:val="1"/>
              </w:rPr>
              <w:t>к</w:t>
            </w:r>
            <w:r w:rsidRPr="00171378">
              <w:t>т</w:t>
            </w:r>
            <w:r w:rsidRPr="00171378">
              <w:rPr>
                <w:spacing w:val="-2"/>
              </w:rPr>
              <w:t>у</w:t>
            </w:r>
            <w:r w:rsidRPr="00171378">
              <w:t>ры;</w:t>
            </w:r>
          </w:p>
          <w:p w:rsidR="009C2124" w:rsidRPr="00171378" w:rsidRDefault="009C2124" w:rsidP="009C2124">
            <w:pPr>
              <w:suppressAutoHyphens/>
            </w:pPr>
            <w:r w:rsidRPr="00171378">
              <w:t>-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9C2124" w:rsidRPr="00171378" w:rsidRDefault="009C2124" w:rsidP="009C2124">
            <w:pPr>
              <w:suppressAutoHyphens/>
              <w:ind w:left="3" w:firstLine="10"/>
            </w:pPr>
            <w:r w:rsidRPr="00171378">
              <w:t>Не допускается создание лесных плантаций.</w:t>
            </w:r>
          </w:p>
        </w:tc>
      </w:tr>
    </w:tbl>
    <w:p w:rsidR="009C2124" w:rsidRPr="00171378" w:rsidRDefault="009C2124" w:rsidP="009C2124"/>
    <w:p w:rsidR="009C2124" w:rsidRPr="00171378" w:rsidRDefault="009C2124" w:rsidP="00171378">
      <w:pPr>
        <w:pStyle w:val="20"/>
        <w:numPr>
          <w:ilvl w:val="0"/>
          <w:numId w:val="0"/>
        </w:numPr>
        <w:ind w:firstLine="709"/>
        <w:rPr>
          <w:bCs w:val="0"/>
          <w:sz w:val="32"/>
          <w:szCs w:val="32"/>
        </w:rPr>
      </w:pPr>
      <w:bookmarkStart w:id="121" w:name="_Toc33724725"/>
      <w:r w:rsidRPr="00171378">
        <w:rPr>
          <w:bCs w:val="0"/>
          <w:sz w:val="32"/>
          <w:szCs w:val="32"/>
        </w:rPr>
        <w:t>4.7. Сведения о наличии зданий, сооружений, объектов лесной инфраструктуры и объектов, не связанных с созданием лесной инфраструктуры на проектируемом лесном участке</w:t>
      </w:r>
      <w:bookmarkEnd w:id="121"/>
    </w:p>
    <w:p w:rsidR="009C2124" w:rsidRPr="00171378" w:rsidRDefault="009C2124" w:rsidP="009C2124">
      <w:pPr>
        <w:jc w:val="center"/>
        <w:rPr>
          <w:b/>
          <w:bCs/>
          <w:sz w:val="28"/>
          <w:szCs w:val="28"/>
        </w:rPr>
      </w:pPr>
    </w:p>
    <w:p w:rsidR="009C2124" w:rsidRPr="00171378" w:rsidRDefault="009C2124" w:rsidP="00171378">
      <w:pPr>
        <w:pStyle w:val="aff8"/>
        <w:spacing w:before="0" w:after="0" w:line="288" w:lineRule="auto"/>
        <w:ind w:firstLine="720"/>
        <w:jc w:val="both"/>
        <w:rPr>
          <w:sz w:val="28"/>
          <w:szCs w:val="28"/>
        </w:rPr>
      </w:pPr>
      <w:bookmarkStart w:id="122" w:name="_Hlk514144355"/>
      <w:r w:rsidRPr="00171378">
        <w:rPr>
          <w:sz w:val="28"/>
          <w:szCs w:val="28"/>
        </w:rPr>
        <w:t>На проектируемом лесном участке, имеются объекты, связанные с созданием лесной инфраструктуры, объекты, не связанные с созданием лесной инфраструктуры. Данные представлены в таблице 12.</w:t>
      </w:r>
      <w:bookmarkEnd w:id="122"/>
    </w:p>
    <w:p w:rsidR="009C2124" w:rsidRPr="00171378" w:rsidRDefault="009C2124" w:rsidP="009C2124">
      <w:pPr>
        <w:spacing w:after="60"/>
        <w:jc w:val="right"/>
        <w:rPr>
          <w:szCs w:val="24"/>
        </w:rPr>
      </w:pPr>
    </w:p>
    <w:p w:rsidR="009C2124" w:rsidRPr="00171378" w:rsidRDefault="009C2124" w:rsidP="009C2124">
      <w:pPr>
        <w:spacing w:after="60"/>
        <w:jc w:val="right"/>
        <w:rPr>
          <w:szCs w:val="24"/>
        </w:rPr>
      </w:pPr>
      <w:r w:rsidRPr="00171378">
        <w:rPr>
          <w:szCs w:val="24"/>
        </w:rPr>
        <w:t>Таблица 12</w:t>
      </w:r>
    </w:p>
    <w:tbl>
      <w:tblPr>
        <w:tblW w:w="100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624"/>
        <w:gridCol w:w="1389"/>
        <w:gridCol w:w="1701"/>
        <w:gridCol w:w="850"/>
        <w:gridCol w:w="1134"/>
        <w:gridCol w:w="2835"/>
        <w:gridCol w:w="1559"/>
      </w:tblGrid>
      <w:tr w:rsidR="009C2124" w:rsidRPr="00171378" w:rsidTr="00E00428">
        <w:tc>
          <w:tcPr>
            <w:tcW w:w="624" w:type="dxa"/>
            <w:vAlign w:val="center"/>
          </w:tcPr>
          <w:p w:rsidR="009C2124" w:rsidRPr="00171378" w:rsidRDefault="009C2124" w:rsidP="009C2124">
            <w:pPr>
              <w:jc w:val="center"/>
            </w:pPr>
            <w:r w:rsidRPr="00171378">
              <w:t>№</w:t>
            </w:r>
            <w:r w:rsidRPr="00171378">
              <w:br/>
              <w:t>п/п</w:t>
            </w:r>
          </w:p>
        </w:tc>
        <w:tc>
          <w:tcPr>
            <w:tcW w:w="1389" w:type="dxa"/>
            <w:vAlign w:val="center"/>
          </w:tcPr>
          <w:p w:rsidR="009C2124" w:rsidRPr="00171378" w:rsidRDefault="009C2124" w:rsidP="009C2124">
            <w:pPr>
              <w:jc w:val="center"/>
            </w:pPr>
            <w:r w:rsidRPr="00171378">
              <w:t>Лесничество</w:t>
            </w:r>
          </w:p>
        </w:tc>
        <w:tc>
          <w:tcPr>
            <w:tcW w:w="1701" w:type="dxa"/>
            <w:vAlign w:val="center"/>
          </w:tcPr>
          <w:p w:rsidR="009C2124" w:rsidRPr="00171378" w:rsidRDefault="009C2124" w:rsidP="009C2124">
            <w:pPr>
              <w:jc w:val="center"/>
            </w:pPr>
            <w:r w:rsidRPr="00171378">
              <w:t xml:space="preserve">Участковое </w:t>
            </w:r>
            <w:r w:rsidRPr="00171378">
              <w:br/>
              <w:t>лесничество/</w:t>
            </w:r>
            <w:r w:rsidRPr="00171378">
              <w:br/>
              <w:t xml:space="preserve">урочище </w:t>
            </w:r>
            <w:r w:rsidRPr="00171378">
              <w:br/>
              <w:t>(при наличии)</w:t>
            </w:r>
          </w:p>
        </w:tc>
        <w:tc>
          <w:tcPr>
            <w:tcW w:w="850" w:type="dxa"/>
            <w:tcMar>
              <w:top w:w="0" w:type="dxa"/>
              <w:left w:w="28" w:type="dxa"/>
              <w:bottom w:w="0" w:type="dxa"/>
              <w:right w:w="28" w:type="dxa"/>
            </w:tcMar>
            <w:vAlign w:val="center"/>
          </w:tcPr>
          <w:p w:rsidR="009C2124" w:rsidRPr="00171378" w:rsidRDefault="009C2124" w:rsidP="009C2124">
            <w:pPr>
              <w:jc w:val="center"/>
            </w:pPr>
            <w:r w:rsidRPr="00171378">
              <w:t>Номер кварт</w:t>
            </w:r>
            <w:r w:rsidRPr="00171378">
              <w:t>а</w:t>
            </w:r>
            <w:r w:rsidRPr="00171378">
              <w:t>ла</w:t>
            </w:r>
          </w:p>
        </w:tc>
        <w:tc>
          <w:tcPr>
            <w:tcW w:w="1134" w:type="dxa"/>
            <w:tcMar>
              <w:top w:w="0" w:type="dxa"/>
              <w:left w:w="28" w:type="dxa"/>
              <w:bottom w:w="0" w:type="dxa"/>
              <w:right w:w="28" w:type="dxa"/>
            </w:tcMar>
            <w:vAlign w:val="center"/>
          </w:tcPr>
          <w:p w:rsidR="009C2124" w:rsidRPr="00171378" w:rsidRDefault="009C2124" w:rsidP="009C2124">
            <w:pPr>
              <w:jc w:val="center"/>
            </w:pPr>
            <w:r w:rsidRPr="00171378">
              <w:t>Номер выдела (часть)</w:t>
            </w:r>
          </w:p>
        </w:tc>
        <w:tc>
          <w:tcPr>
            <w:tcW w:w="2835" w:type="dxa"/>
            <w:tcMar>
              <w:top w:w="0" w:type="dxa"/>
              <w:left w:w="28" w:type="dxa"/>
              <w:bottom w:w="0" w:type="dxa"/>
              <w:right w:w="28" w:type="dxa"/>
            </w:tcMar>
            <w:vAlign w:val="center"/>
          </w:tcPr>
          <w:p w:rsidR="009C2124" w:rsidRPr="00171378" w:rsidRDefault="009C2124" w:rsidP="009C2124">
            <w:pPr>
              <w:jc w:val="center"/>
            </w:pPr>
            <w:r w:rsidRPr="00171378">
              <w:t>Наименование</w:t>
            </w:r>
          </w:p>
          <w:p w:rsidR="009C2124" w:rsidRPr="00171378" w:rsidRDefault="009C2124" w:rsidP="009C2124">
            <w:pPr>
              <w:jc w:val="center"/>
            </w:pPr>
            <w:r w:rsidRPr="00171378">
              <w:t>объекта</w:t>
            </w:r>
            <w:r w:rsidRPr="00171378">
              <w:rPr>
                <w:lang w:val="en-US"/>
              </w:rPr>
              <w:t xml:space="preserve"> </w:t>
            </w:r>
          </w:p>
        </w:tc>
        <w:tc>
          <w:tcPr>
            <w:tcW w:w="1559" w:type="dxa"/>
            <w:vAlign w:val="center"/>
          </w:tcPr>
          <w:p w:rsidR="009C2124" w:rsidRPr="00171378" w:rsidRDefault="009C2124" w:rsidP="009C2124">
            <w:pPr>
              <w:jc w:val="center"/>
            </w:pPr>
            <w:r w:rsidRPr="00171378">
              <w:t>Площадь об</w:t>
            </w:r>
            <w:r w:rsidRPr="00171378">
              <w:t>ъ</w:t>
            </w:r>
            <w:r w:rsidRPr="00171378">
              <w:t xml:space="preserve">екта, </w:t>
            </w:r>
            <w:proofErr w:type="gramStart"/>
            <w:r w:rsidRPr="00171378">
              <w:t>га</w:t>
            </w:r>
            <w:proofErr w:type="gramEnd"/>
          </w:p>
        </w:tc>
      </w:tr>
      <w:tr w:rsidR="009C2124" w:rsidRPr="00171378" w:rsidTr="00E00428">
        <w:trPr>
          <w:trHeight w:val="28"/>
        </w:trPr>
        <w:tc>
          <w:tcPr>
            <w:tcW w:w="624" w:type="dxa"/>
            <w:vAlign w:val="center"/>
          </w:tcPr>
          <w:p w:rsidR="009C2124" w:rsidRPr="00171378" w:rsidRDefault="009C2124" w:rsidP="009C2124">
            <w:pPr>
              <w:jc w:val="center"/>
            </w:pPr>
            <w:r w:rsidRPr="00171378">
              <w:t>1</w:t>
            </w:r>
          </w:p>
        </w:tc>
        <w:tc>
          <w:tcPr>
            <w:tcW w:w="1389" w:type="dxa"/>
            <w:vAlign w:val="center"/>
          </w:tcPr>
          <w:p w:rsidR="009C2124" w:rsidRPr="00171378" w:rsidRDefault="009C2124" w:rsidP="009C2124">
            <w:pPr>
              <w:jc w:val="center"/>
            </w:pPr>
            <w:r w:rsidRPr="00171378">
              <w:t>2</w:t>
            </w:r>
          </w:p>
        </w:tc>
        <w:tc>
          <w:tcPr>
            <w:tcW w:w="1701" w:type="dxa"/>
            <w:vAlign w:val="center"/>
          </w:tcPr>
          <w:p w:rsidR="009C2124" w:rsidRPr="00171378" w:rsidRDefault="009C2124" w:rsidP="009C2124">
            <w:pPr>
              <w:jc w:val="center"/>
            </w:pPr>
            <w:r w:rsidRPr="00171378">
              <w:t>3</w:t>
            </w:r>
          </w:p>
        </w:tc>
        <w:tc>
          <w:tcPr>
            <w:tcW w:w="850" w:type="dxa"/>
            <w:tcMar>
              <w:top w:w="0" w:type="dxa"/>
              <w:left w:w="28" w:type="dxa"/>
              <w:bottom w:w="0" w:type="dxa"/>
              <w:right w:w="28" w:type="dxa"/>
            </w:tcMar>
            <w:vAlign w:val="center"/>
          </w:tcPr>
          <w:p w:rsidR="009C2124" w:rsidRPr="00171378" w:rsidRDefault="009C2124" w:rsidP="009C2124">
            <w:pPr>
              <w:jc w:val="center"/>
            </w:pPr>
            <w:r w:rsidRPr="00171378">
              <w:t>4</w:t>
            </w:r>
          </w:p>
        </w:tc>
        <w:tc>
          <w:tcPr>
            <w:tcW w:w="1134" w:type="dxa"/>
            <w:tcMar>
              <w:top w:w="0" w:type="dxa"/>
              <w:left w:w="28" w:type="dxa"/>
              <w:bottom w:w="0" w:type="dxa"/>
              <w:right w:w="28" w:type="dxa"/>
            </w:tcMar>
            <w:vAlign w:val="center"/>
          </w:tcPr>
          <w:p w:rsidR="009C2124" w:rsidRPr="00171378" w:rsidRDefault="009C2124" w:rsidP="009C2124">
            <w:pPr>
              <w:jc w:val="center"/>
            </w:pPr>
            <w:r w:rsidRPr="00171378">
              <w:t>5</w:t>
            </w:r>
          </w:p>
        </w:tc>
        <w:tc>
          <w:tcPr>
            <w:tcW w:w="2835" w:type="dxa"/>
            <w:tcBorders>
              <w:bottom w:val="single" w:sz="4" w:space="0" w:color="auto"/>
            </w:tcBorders>
            <w:tcMar>
              <w:top w:w="0" w:type="dxa"/>
              <w:left w:w="28" w:type="dxa"/>
              <w:bottom w:w="0" w:type="dxa"/>
              <w:right w:w="28" w:type="dxa"/>
            </w:tcMar>
            <w:vAlign w:val="center"/>
          </w:tcPr>
          <w:p w:rsidR="009C2124" w:rsidRPr="00171378" w:rsidRDefault="009C2124" w:rsidP="009C2124">
            <w:pPr>
              <w:jc w:val="center"/>
            </w:pPr>
            <w:r w:rsidRPr="00171378">
              <w:t>6</w:t>
            </w:r>
          </w:p>
        </w:tc>
        <w:tc>
          <w:tcPr>
            <w:tcW w:w="1559" w:type="dxa"/>
            <w:vAlign w:val="center"/>
          </w:tcPr>
          <w:p w:rsidR="009C2124" w:rsidRPr="00171378" w:rsidRDefault="009C2124" w:rsidP="009C2124">
            <w:pPr>
              <w:jc w:val="center"/>
            </w:pPr>
            <w:r w:rsidRPr="00171378">
              <w:t>7</w:t>
            </w:r>
          </w:p>
        </w:tc>
      </w:tr>
      <w:tr w:rsidR="009C2124" w:rsidRPr="00171378" w:rsidTr="00E00428">
        <w:trPr>
          <w:trHeight w:val="28"/>
        </w:trPr>
        <w:tc>
          <w:tcPr>
            <w:tcW w:w="624" w:type="dxa"/>
            <w:vAlign w:val="center"/>
          </w:tcPr>
          <w:p w:rsidR="009C2124" w:rsidRPr="00171378" w:rsidRDefault="009C2124" w:rsidP="009C2124">
            <w:pPr>
              <w:jc w:val="center"/>
              <w:rPr>
                <w:color w:val="000000"/>
              </w:rPr>
            </w:pPr>
            <w:r w:rsidRPr="00171378">
              <w:rPr>
                <w:color w:val="000000"/>
              </w:rPr>
              <w:t>1</w:t>
            </w:r>
          </w:p>
        </w:tc>
        <w:tc>
          <w:tcPr>
            <w:tcW w:w="1389" w:type="dxa"/>
            <w:vAlign w:val="center"/>
          </w:tcPr>
          <w:p w:rsidR="009C2124" w:rsidRPr="00171378" w:rsidRDefault="009C2124" w:rsidP="009C2124">
            <w:pPr>
              <w:jc w:val="center"/>
              <w:rPr>
                <w:bCs/>
              </w:rPr>
            </w:pPr>
            <w:proofErr w:type="gramStart"/>
            <w:r w:rsidRPr="00171378">
              <w:rPr>
                <w:bCs/>
              </w:rPr>
              <w:t>Северо-Енисейское</w:t>
            </w:r>
            <w:proofErr w:type="gramEnd"/>
          </w:p>
        </w:tc>
        <w:tc>
          <w:tcPr>
            <w:tcW w:w="1701" w:type="dxa"/>
            <w:vAlign w:val="center"/>
          </w:tcPr>
          <w:p w:rsidR="009C2124" w:rsidRPr="00171378" w:rsidRDefault="009C2124" w:rsidP="009C2124">
            <w:pPr>
              <w:jc w:val="center"/>
              <w:rPr>
                <w:bCs/>
              </w:rPr>
            </w:pPr>
            <w:proofErr w:type="spellStart"/>
            <w:r w:rsidRPr="00171378">
              <w:rPr>
                <w:bCs/>
              </w:rPr>
              <w:t>Тейское</w:t>
            </w:r>
            <w:proofErr w:type="spellEnd"/>
          </w:p>
        </w:tc>
        <w:tc>
          <w:tcPr>
            <w:tcW w:w="850"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892</w:t>
            </w:r>
          </w:p>
        </w:tc>
        <w:tc>
          <w:tcPr>
            <w:tcW w:w="113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8</w:t>
            </w:r>
          </w:p>
        </w:tc>
        <w:tc>
          <w:tcPr>
            <w:tcW w:w="2835" w:type="dxa"/>
            <w:tcBorders>
              <w:bottom w:val="single" w:sz="4" w:space="0" w:color="auto"/>
            </w:tcBorders>
            <w:tcMar>
              <w:top w:w="0" w:type="dxa"/>
              <w:left w:w="28" w:type="dxa"/>
              <w:bottom w:w="0" w:type="dxa"/>
              <w:right w:w="28" w:type="dxa"/>
            </w:tcMar>
            <w:vAlign w:val="center"/>
          </w:tcPr>
          <w:p w:rsidR="009C2124" w:rsidRPr="00171378" w:rsidRDefault="009C2124" w:rsidP="009C2124">
            <w:pPr>
              <w:jc w:val="center"/>
            </w:pPr>
            <w:r w:rsidRPr="00171378">
              <w:t>Отвалы</w:t>
            </w:r>
          </w:p>
        </w:tc>
        <w:tc>
          <w:tcPr>
            <w:tcW w:w="1559" w:type="dxa"/>
            <w:vAlign w:val="center"/>
          </w:tcPr>
          <w:p w:rsidR="009C2124" w:rsidRPr="00171378" w:rsidRDefault="009C2124" w:rsidP="009C2124">
            <w:pPr>
              <w:jc w:val="center"/>
              <w:rPr>
                <w:color w:val="000000"/>
              </w:rPr>
            </w:pPr>
            <w:r w:rsidRPr="00171378">
              <w:rPr>
                <w:color w:val="000000"/>
              </w:rPr>
              <w:t>0,0989</w:t>
            </w:r>
          </w:p>
        </w:tc>
      </w:tr>
      <w:tr w:rsidR="009C2124" w:rsidRPr="00171378" w:rsidTr="00E00428">
        <w:trPr>
          <w:trHeight w:val="70"/>
        </w:trPr>
        <w:tc>
          <w:tcPr>
            <w:tcW w:w="624" w:type="dxa"/>
            <w:vAlign w:val="center"/>
          </w:tcPr>
          <w:p w:rsidR="009C2124" w:rsidRPr="00171378" w:rsidRDefault="009C2124" w:rsidP="009C2124">
            <w:pPr>
              <w:jc w:val="center"/>
              <w:rPr>
                <w:color w:val="000000"/>
              </w:rPr>
            </w:pPr>
            <w:r w:rsidRPr="00171378">
              <w:rPr>
                <w:color w:val="000000"/>
              </w:rPr>
              <w:t>2</w:t>
            </w:r>
          </w:p>
        </w:tc>
        <w:tc>
          <w:tcPr>
            <w:tcW w:w="1389" w:type="dxa"/>
            <w:vAlign w:val="center"/>
          </w:tcPr>
          <w:p w:rsidR="009C2124" w:rsidRPr="00171378" w:rsidRDefault="009C2124" w:rsidP="009C2124">
            <w:pPr>
              <w:jc w:val="center"/>
              <w:rPr>
                <w:bCs/>
              </w:rPr>
            </w:pPr>
            <w:proofErr w:type="gramStart"/>
            <w:r w:rsidRPr="00171378">
              <w:rPr>
                <w:bCs/>
              </w:rPr>
              <w:t>Северо-Енисейское</w:t>
            </w:r>
            <w:proofErr w:type="gramEnd"/>
          </w:p>
        </w:tc>
        <w:tc>
          <w:tcPr>
            <w:tcW w:w="1701" w:type="dxa"/>
            <w:vAlign w:val="center"/>
          </w:tcPr>
          <w:p w:rsidR="009C2124" w:rsidRPr="00171378" w:rsidRDefault="009C2124" w:rsidP="009C2124">
            <w:pPr>
              <w:jc w:val="center"/>
              <w:rPr>
                <w:bCs/>
              </w:rPr>
            </w:pPr>
            <w:proofErr w:type="spellStart"/>
            <w:r w:rsidRPr="00171378">
              <w:rPr>
                <w:bCs/>
              </w:rPr>
              <w:t>Тейское</w:t>
            </w:r>
            <w:proofErr w:type="spellEnd"/>
          </w:p>
        </w:tc>
        <w:tc>
          <w:tcPr>
            <w:tcW w:w="850"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892</w:t>
            </w:r>
          </w:p>
        </w:tc>
        <w:tc>
          <w:tcPr>
            <w:tcW w:w="113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22</w:t>
            </w:r>
          </w:p>
        </w:tc>
        <w:tc>
          <w:tcPr>
            <w:tcW w:w="2835" w:type="dxa"/>
            <w:tcBorders>
              <w:top w:val="single" w:sz="4" w:space="0" w:color="auto"/>
              <w:bottom w:val="single" w:sz="4" w:space="0" w:color="auto"/>
            </w:tcBorders>
            <w:tcMar>
              <w:top w:w="0" w:type="dxa"/>
              <w:left w:w="28" w:type="dxa"/>
              <w:bottom w:w="0" w:type="dxa"/>
              <w:right w:w="28" w:type="dxa"/>
            </w:tcMar>
            <w:vAlign w:val="center"/>
          </w:tcPr>
          <w:p w:rsidR="009C2124" w:rsidRPr="00171378" w:rsidRDefault="009C2124" w:rsidP="009C2124">
            <w:pPr>
              <w:jc w:val="center"/>
            </w:pPr>
            <w:r w:rsidRPr="00171378">
              <w:t>Лесная дорога*</w:t>
            </w:r>
          </w:p>
        </w:tc>
        <w:tc>
          <w:tcPr>
            <w:tcW w:w="1559" w:type="dxa"/>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rPr>
                <w:color w:val="000000"/>
              </w:rPr>
            </w:pPr>
            <w:r w:rsidRPr="00171378">
              <w:rPr>
                <w:color w:val="000000"/>
              </w:rPr>
              <w:t>0,3026</w:t>
            </w:r>
          </w:p>
        </w:tc>
      </w:tr>
      <w:tr w:rsidR="009C2124" w:rsidRPr="00171378" w:rsidTr="00E00428">
        <w:trPr>
          <w:trHeight w:val="70"/>
        </w:trPr>
        <w:tc>
          <w:tcPr>
            <w:tcW w:w="624" w:type="dxa"/>
            <w:vAlign w:val="center"/>
          </w:tcPr>
          <w:p w:rsidR="009C2124" w:rsidRPr="00171378" w:rsidRDefault="009C2124" w:rsidP="009C2124">
            <w:pPr>
              <w:jc w:val="center"/>
              <w:rPr>
                <w:color w:val="000000"/>
              </w:rPr>
            </w:pPr>
            <w:r w:rsidRPr="00171378">
              <w:rPr>
                <w:color w:val="000000"/>
              </w:rPr>
              <w:t>3</w:t>
            </w:r>
          </w:p>
        </w:tc>
        <w:tc>
          <w:tcPr>
            <w:tcW w:w="1389" w:type="dxa"/>
            <w:vAlign w:val="center"/>
          </w:tcPr>
          <w:p w:rsidR="009C2124" w:rsidRPr="00171378" w:rsidRDefault="009C2124" w:rsidP="009C2124">
            <w:pPr>
              <w:jc w:val="center"/>
              <w:rPr>
                <w:bCs/>
              </w:rPr>
            </w:pPr>
            <w:proofErr w:type="gramStart"/>
            <w:r w:rsidRPr="00171378">
              <w:rPr>
                <w:bCs/>
              </w:rPr>
              <w:t>Северо-Енисейское</w:t>
            </w:r>
            <w:proofErr w:type="gramEnd"/>
          </w:p>
        </w:tc>
        <w:tc>
          <w:tcPr>
            <w:tcW w:w="1701" w:type="dxa"/>
            <w:vAlign w:val="center"/>
          </w:tcPr>
          <w:p w:rsidR="009C2124" w:rsidRPr="00171378" w:rsidRDefault="009C2124" w:rsidP="009C2124">
            <w:pPr>
              <w:jc w:val="center"/>
              <w:rPr>
                <w:bCs/>
              </w:rPr>
            </w:pPr>
            <w:proofErr w:type="spellStart"/>
            <w:r w:rsidRPr="00171378">
              <w:rPr>
                <w:bCs/>
              </w:rPr>
              <w:t>Тейское</w:t>
            </w:r>
            <w:proofErr w:type="spellEnd"/>
          </w:p>
        </w:tc>
        <w:tc>
          <w:tcPr>
            <w:tcW w:w="850"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892</w:t>
            </w:r>
          </w:p>
        </w:tc>
        <w:tc>
          <w:tcPr>
            <w:tcW w:w="113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22</w:t>
            </w:r>
          </w:p>
        </w:tc>
        <w:tc>
          <w:tcPr>
            <w:tcW w:w="2835" w:type="dxa"/>
            <w:tcBorders>
              <w:top w:val="single" w:sz="4" w:space="0" w:color="auto"/>
              <w:bottom w:val="single" w:sz="4" w:space="0" w:color="auto"/>
            </w:tcBorders>
            <w:tcMar>
              <w:top w:w="0" w:type="dxa"/>
              <w:left w:w="28" w:type="dxa"/>
              <w:bottom w:w="0" w:type="dxa"/>
              <w:right w:w="28" w:type="dxa"/>
            </w:tcMar>
            <w:vAlign w:val="center"/>
          </w:tcPr>
          <w:p w:rsidR="009C2124" w:rsidRPr="00171378" w:rsidRDefault="009C2124" w:rsidP="009C2124">
            <w:pPr>
              <w:jc w:val="center"/>
            </w:pPr>
            <w:r w:rsidRPr="00171378">
              <w:t>Лесная дорога*</w:t>
            </w:r>
          </w:p>
        </w:tc>
        <w:tc>
          <w:tcPr>
            <w:tcW w:w="1559" w:type="dxa"/>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rPr>
                <w:color w:val="000000"/>
              </w:rPr>
            </w:pPr>
            <w:r w:rsidRPr="00171378">
              <w:rPr>
                <w:color w:val="000000"/>
              </w:rPr>
              <w:t>0,1361</w:t>
            </w:r>
          </w:p>
        </w:tc>
      </w:tr>
      <w:tr w:rsidR="009C2124" w:rsidRPr="00171378" w:rsidTr="00E00428">
        <w:trPr>
          <w:trHeight w:val="70"/>
        </w:trPr>
        <w:tc>
          <w:tcPr>
            <w:tcW w:w="624" w:type="dxa"/>
            <w:vAlign w:val="center"/>
          </w:tcPr>
          <w:p w:rsidR="009C2124" w:rsidRPr="00171378" w:rsidRDefault="009C2124" w:rsidP="009C2124">
            <w:pPr>
              <w:jc w:val="center"/>
              <w:rPr>
                <w:color w:val="000000"/>
              </w:rPr>
            </w:pPr>
            <w:r w:rsidRPr="00171378">
              <w:rPr>
                <w:color w:val="000000"/>
              </w:rPr>
              <w:t>4</w:t>
            </w:r>
          </w:p>
        </w:tc>
        <w:tc>
          <w:tcPr>
            <w:tcW w:w="1389" w:type="dxa"/>
            <w:vAlign w:val="center"/>
          </w:tcPr>
          <w:p w:rsidR="009C2124" w:rsidRPr="00171378" w:rsidRDefault="009C2124" w:rsidP="009C2124">
            <w:pPr>
              <w:jc w:val="center"/>
              <w:rPr>
                <w:bCs/>
              </w:rPr>
            </w:pPr>
            <w:proofErr w:type="gramStart"/>
            <w:r w:rsidRPr="00171378">
              <w:rPr>
                <w:bCs/>
              </w:rPr>
              <w:t>Северо-Енисейское</w:t>
            </w:r>
            <w:proofErr w:type="gramEnd"/>
          </w:p>
        </w:tc>
        <w:tc>
          <w:tcPr>
            <w:tcW w:w="1701" w:type="dxa"/>
            <w:vAlign w:val="center"/>
          </w:tcPr>
          <w:p w:rsidR="009C2124" w:rsidRPr="00171378" w:rsidRDefault="009C2124" w:rsidP="009C2124">
            <w:pPr>
              <w:jc w:val="center"/>
              <w:rPr>
                <w:bCs/>
              </w:rPr>
            </w:pPr>
            <w:proofErr w:type="spellStart"/>
            <w:r w:rsidRPr="00171378">
              <w:rPr>
                <w:bCs/>
              </w:rPr>
              <w:t>Тейское</w:t>
            </w:r>
            <w:proofErr w:type="spellEnd"/>
          </w:p>
        </w:tc>
        <w:tc>
          <w:tcPr>
            <w:tcW w:w="850"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892</w:t>
            </w:r>
          </w:p>
        </w:tc>
        <w:tc>
          <w:tcPr>
            <w:tcW w:w="113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24</w:t>
            </w:r>
          </w:p>
        </w:tc>
        <w:tc>
          <w:tcPr>
            <w:tcW w:w="2835" w:type="dxa"/>
            <w:tcBorders>
              <w:top w:val="single" w:sz="4" w:space="0" w:color="auto"/>
              <w:bottom w:val="single" w:sz="4" w:space="0" w:color="auto"/>
            </w:tcBorders>
            <w:tcMar>
              <w:top w:w="0" w:type="dxa"/>
              <w:left w:w="28" w:type="dxa"/>
              <w:bottom w:w="0" w:type="dxa"/>
              <w:right w:w="28" w:type="dxa"/>
            </w:tcMar>
            <w:vAlign w:val="center"/>
          </w:tcPr>
          <w:p w:rsidR="009C2124" w:rsidRPr="00171378" w:rsidRDefault="009C2124" w:rsidP="009C2124">
            <w:pPr>
              <w:jc w:val="center"/>
            </w:pPr>
            <w:r w:rsidRPr="00171378">
              <w:t>Квартальная просека**</w:t>
            </w:r>
          </w:p>
        </w:tc>
        <w:tc>
          <w:tcPr>
            <w:tcW w:w="1559" w:type="dxa"/>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rPr>
                <w:color w:val="000000"/>
              </w:rPr>
            </w:pPr>
            <w:r w:rsidRPr="00171378">
              <w:rPr>
                <w:color w:val="000000"/>
              </w:rPr>
              <w:t>0,0003</w:t>
            </w:r>
          </w:p>
        </w:tc>
      </w:tr>
      <w:tr w:rsidR="009C2124" w:rsidRPr="00171378" w:rsidTr="00E00428">
        <w:trPr>
          <w:trHeight w:val="70"/>
        </w:trPr>
        <w:tc>
          <w:tcPr>
            <w:tcW w:w="2013" w:type="dxa"/>
            <w:gridSpan w:val="2"/>
            <w:tcBorders>
              <w:bottom w:val="single" w:sz="4" w:space="0" w:color="auto"/>
            </w:tcBorders>
            <w:vAlign w:val="center"/>
          </w:tcPr>
          <w:p w:rsidR="009C2124" w:rsidRPr="00171378" w:rsidRDefault="009C2124" w:rsidP="009C2124">
            <w:pPr>
              <w:jc w:val="center"/>
              <w:rPr>
                <w:b/>
                <w:bCs/>
              </w:rPr>
            </w:pPr>
            <w:r w:rsidRPr="00171378">
              <w:rPr>
                <w:b/>
                <w:bCs/>
              </w:rPr>
              <w:t>Итого:</w:t>
            </w:r>
          </w:p>
        </w:tc>
        <w:tc>
          <w:tcPr>
            <w:tcW w:w="1701" w:type="dxa"/>
            <w:tcBorders>
              <w:bottom w:val="single" w:sz="4" w:space="0" w:color="auto"/>
            </w:tcBorders>
            <w:vAlign w:val="center"/>
          </w:tcPr>
          <w:p w:rsidR="009C2124" w:rsidRPr="00171378" w:rsidRDefault="009C2124" w:rsidP="009C2124">
            <w:pPr>
              <w:jc w:val="center"/>
              <w:rPr>
                <w:b/>
                <w:bCs/>
              </w:rPr>
            </w:pPr>
            <w:r w:rsidRPr="00171378">
              <w:rPr>
                <w:b/>
                <w:bCs/>
              </w:rPr>
              <w:t>-</w:t>
            </w:r>
          </w:p>
        </w:tc>
        <w:tc>
          <w:tcPr>
            <w:tcW w:w="850" w:type="dxa"/>
            <w:tcBorders>
              <w:bottom w:val="single" w:sz="4" w:space="0" w:color="auto"/>
            </w:tcBorders>
            <w:tcMar>
              <w:top w:w="0" w:type="dxa"/>
              <w:left w:w="28" w:type="dxa"/>
              <w:bottom w:w="0" w:type="dxa"/>
              <w:right w:w="28" w:type="dxa"/>
            </w:tcMar>
            <w:vAlign w:val="center"/>
          </w:tcPr>
          <w:p w:rsidR="009C2124" w:rsidRPr="00171378" w:rsidRDefault="009C2124" w:rsidP="009C2124">
            <w:pPr>
              <w:jc w:val="center"/>
              <w:rPr>
                <w:b/>
                <w:color w:val="000000"/>
              </w:rPr>
            </w:pPr>
            <w:r w:rsidRPr="00171378">
              <w:rPr>
                <w:b/>
                <w:color w:val="000000"/>
              </w:rPr>
              <w:t>-</w:t>
            </w:r>
          </w:p>
        </w:tc>
        <w:tc>
          <w:tcPr>
            <w:tcW w:w="1134" w:type="dxa"/>
            <w:tcBorders>
              <w:bottom w:val="single" w:sz="4" w:space="0" w:color="auto"/>
            </w:tcBorders>
            <w:tcMar>
              <w:top w:w="0" w:type="dxa"/>
              <w:left w:w="28" w:type="dxa"/>
              <w:bottom w:w="0" w:type="dxa"/>
              <w:right w:w="28" w:type="dxa"/>
            </w:tcMar>
            <w:vAlign w:val="center"/>
          </w:tcPr>
          <w:p w:rsidR="009C2124" w:rsidRPr="00171378" w:rsidRDefault="009C2124" w:rsidP="009C2124">
            <w:pPr>
              <w:jc w:val="center"/>
              <w:rPr>
                <w:b/>
                <w:color w:val="000000"/>
              </w:rPr>
            </w:pPr>
            <w:r w:rsidRPr="00171378">
              <w:rPr>
                <w:b/>
                <w:color w:val="000000"/>
              </w:rPr>
              <w:t>-</w:t>
            </w:r>
          </w:p>
        </w:tc>
        <w:tc>
          <w:tcPr>
            <w:tcW w:w="2835" w:type="dxa"/>
            <w:tcBorders>
              <w:top w:val="single" w:sz="4" w:space="0" w:color="auto"/>
              <w:bottom w:val="single" w:sz="4" w:space="0" w:color="auto"/>
            </w:tcBorders>
            <w:tcMar>
              <w:top w:w="0" w:type="dxa"/>
              <w:left w:w="28" w:type="dxa"/>
              <w:bottom w:w="0" w:type="dxa"/>
              <w:right w:w="28" w:type="dxa"/>
            </w:tcMar>
            <w:vAlign w:val="center"/>
          </w:tcPr>
          <w:p w:rsidR="009C2124" w:rsidRPr="00171378" w:rsidRDefault="009C2124" w:rsidP="009C2124">
            <w:pPr>
              <w:jc w:val="center"/>
              <w:rPr>
                <w:b/>
              </w:rPr>
            </w:pPr>
            <w:r w:rsidRPr="00171378">
              <w:rPr>
                <w:b/>
              </w:rPr>
              <w:t>-</w:t>
            </w:r>
          </w:p>
        </w:tc>
        <w:tc>
          <w:tcPr>
            <w:tcW w:w="1559" w:type="dxa"/>
            <w:tcBorders>
              <w:top w:val="single" w:sz="4" w:space="0" w:color="auto"/>
              <w:left w:val="single" w:sz="4" w:space="0" w:color="auto"/>
              <w:bottom w:val="single" w:sz="4" w:space="0" w:color="auto"/>
              <w:right w:val="single" w:sz="4" w:space="0" w:color="auto"/>
            </w:tcBorders>
            <w:vAlign w:val="center"/>
          </w:tcPr>
          <w:p w:rsidR="009C2124" w:rsidRPr="00171378" w:rsidRDefault="009C2124" w:rsidP="009C2124">
            <w:pPr>
              <w:jc w:val="center"/>
              <w:rPr>
                <w:b/>
                <w:color w:val="000000"/>
              </w:rPr>
            </w:pPr>
            <w:r w:rsidRPr="00171378">
              <w:rPr>
                <w:b/>
                <w:color w:val="000000"/>
              </w:rPr>
              <w:t>0,5379</w:t>
            </w:r>
          </w:p>
        </w:tc>
      </w:tr>
    </w:tbl>
    <w:p w:rsidR="009C2124" w:rsidRPr="00171378" w:rsidRDefault="009C2124" w:rsidP="00171378">
      <w:pPr>
        <w:pStyle w:val="aff8"/>
        <w:spacing w:before="0" w:after="0" w:line="288" w:lineRule="auto"/>
        <w:ind w:firstLine="720"/>
        <w:jc w:val="both"/>
        <w:rPr>
          <w:sz w:val="28"/>
          <w:szCs w:val="28"/>
        </w:rPr>
      </w:pPr>
      <w:r w:rsidRPr="00171378">
        <w:rPr>
          <w:sz w:val="28"/>
          <w:szCs w:val="28"/>
        </w:rPr>
        <w:t>*лесная дорога представлена дорогой лесной</w:t>
      </w:r>
    </w:p>
    <w:p w:rsidR="009C2124" w:rsidRPr="00171378" w:rsidRDefault="009C2124" w:rsidP="00171378">
      <w:pPr>
        <w:pStyle w:val="aff8"/>
        <w:spacing w:before="0" w:after="0" w:line="288" w:lineRule="auto"/>
        <w:ind w:firstLine="720"/>
        <w:jc w:val="both"/>
        <w:rPr>
          <w:sz w:val="28"/>
          <w:szCs w:val="28"/>
        </w:rPr>
      </w:pPr>
      <w:r w:rsidRPr="00171378">
        <w:rPr>
          <w:sz w:val="28"/>
          <w:szCs w:val="28"/>
        </w:rPr>
        <w:t>** квартальная просека представлена просекой.</w:t>
      </w:r>
    </w:p>
    <w:p w:rsidR="009C2124" w:rsidRPr="00171378" w:rsidRDefault="009C2124" w:rsidP="00171378">
      <w:pPr>
        <w:pStyle w:val="20"/>
        <w:numPr>
          <w:ilvl w:val="0"/>
          <w:numId w:val="0"/>
        </w:numPr>
        <w:ind w:firstLine="709"/>
        <w:rPr>
          <w:bCs w:val="0"/>
          <w:sz w:val="32"/>
          <w:szCs w:val="32"/>
        </w:rPr>
      </w:pPr>
      <w:bookmarkStart w:id="123" w:name="_Toc33724726"/>
      <w:r w:rsidRPr="00171378">
        <w:rPr>
          <w:bCs w:val="0"/>
          <w:sz w:val="32"/>
          <w:szCs w:val="32"/>
        </w:rPr>
        <w:t xml:space="preserve">4.8. Сведения о наличии на проектируемом лесном участке особо защитных </w:t>
      </w:r>
      <w:r w:rsidRPr="00171378">
        <w:rPr>
          <w:bCs w:val="0"/>
          <w:sz w:val="32"/>
          <w:szCs w:val="32"/>
        </w:rPr>
        <w:br/>
        <w:t>участков лесов, особо охраняемых природных территорий, зон с особыми условиями использования территорий</w:t>
      </w:r>
      <w:bookmarkEnd w:id="123"/>
    </w:p>
    <w:p w:rsidR="009C2124" w:rsidRPr="00171378" w:rsidRDefault="009C2124" w:rsidP="009C2124">
      <w:pPr>
        <w:jc w:val="center"/>
        <w:rPr>
          <w:b/>
          <w:bCs/>
          <w:sz w:val="28"/>
          <w:szCs w:val="28"/>
        </w:rPr>
      </w:pPr>
    </w:p>
    <w:p w:rsidR="009C2124" w:rsidRPr="00171378" w:rsidRDefault="009C2124" w:rsidP="00171378">
      <w:pPr>
        <w:pStyle w:val="aff8"/>
        <w:spacing w:before="0" w:after="0" w:line="288" w:lineRule="auto"/>
        <w:ind w:firstLine="720"/>
        <w:jc w:val="both"/>
        <w:rPr>
          <w:sz w:val="28"/>
          <w:szCs w:val="28"/>
        </w:rPr>
      </w:pPr>
      <w:r w:rsidRPr="00171378">
        <w:rPr>
          <w:sz w:val="28"/>
          <w:szCs w:val="28"/>
        </w:rPr>
        <w:t>На проектируемом лесном участке особо охраняемые природные территории (ООПТ), зоны с особыми условиями использования территорий отсутствуют.</w:t>
      </w:r>
    </w:p>
    <w:p w:rsidR="009C2124" w:rsidRPr="00171378" w:rsidRDefault="009C2124" w:rsidP="00171378">
      <w:pPr>
        <w:pStyle w:val="aff8"/>
        <w:spacing w:before="0" w:after="0" w:line="288" w:lineRule="auto"/>
        <w:ind w:firstLine="720"/>
        <w:jc w:val="both"/>
        <w:rPr>
          <w:sz w:val="28"/>
          <w:szCs w:val="28"/>
        </w:rPr>
      </w:pPr>
      <w:r w:rsidRPr="00171378">
        <w:rPr>
          <w:sz w:val="28"/>
          <w:szCs w:val="28"/>
        </w:rPr>
        <w:lastRenderedPageBreak/>
        <w:t>Особо защитные участки лесов (ОЗУ), представлены в таблице 13.</w:t>
      </w:r>
    </w:p>
    <w:p w:rsidR="009C2124" w:rsidRPr="00171378" w:rsidRDefault="009C2124" w:rsidP="009C2124">
      <w:pPr>
        <w:spacing w:after="60"/>
        <w:jc w:val="right"/>
        <w:rPr>
          <w:szCs w:val="24"/>
        </w:rPr>
      </w:pPr>
      <w:r w:rsidRPr="00171378">
        <w:rPr>
          <w:szCs w:val="24"/>
        </w:rPr>
        <w:t>Таблица 13</w:t>
      </w:r>
    </w:p>
    <w:tbl>
      <w:tblPr>
        <w:tblW w:w="10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28" w:type="dxa"/>
          <w:bottom w:w="102" w:type="dxa"/>
          <w:right w:w="28" w:type="dxa"/>
        </w:tblCellMar>
        <w:tblLook w:val="0000"/>
      </w:tblPr>
      <w:tblGrid>
        <w:gridCol w:w="624"/>
        <w:gridCol w:w="2523"/>
        <w:gridCol w:w="907"/>
        <w:gridCol w:w="1134"/>
        <w:gridCol w:w="3686"/>
        <w:gridCol w:w="1305"/>
      </w:tblGrid>
      <w:tr w:rsidR="009C2124" w:rsidRPr="00171378" w:rsidTr="00E00428">
        <w:tc>
          <w:tcPr>
            <w:tcW w:w="624" w:type="dxa"/>
            <w:tcMar>
              <w:top w:w="0" w:type="dxa"/>
              <w:left w:w="28" w:type="dxa"/>
              <w:bottom w:w="0" w:type="dxa"/>
              <w:right w:w="28" w:type="dxa"/>
            </w:tcMar>
            <w:vAlign w:val="center"/>
          </w:tcPr>
          <w:p w:rsidR="009C2124" w:rsidRPr="00171378" w:rsidRDefault="009C2124" w:rsidP="009C2124">
            <w:pPr>
              <w:jc w:val="center"/>
            </w:pPr>
            <w:r w:rsidRPr="00171378">
              <w:t>№</w:t>
            </w:r>
            <w:r w:rsidRPr="00171378">
              <w:br/>
              <w:t>п/п</w:t>
            </w:r>
          </w:p>
        </w:tc>
        <w:tc>
          <w:tcPr>
            <w:tcW w:w="2523" w:type="dxa"/>
            <w:tcMar>
              <w:top w:w="0" w:type="dxa"/>
              <w:left w:w="28" w:type="dxa"/>
              <w:bottom w:w="0" w:type="dxa"/>
              <w:right w:w="28" w:type="dxa"/>
            </w:tcMar>
            <w:vAlign w:val="center"/>
          </w:tcPr>
          <w:p w:rsidR="009C2124" w:rsidRPr="00171378" w:rsidRDefault="009C2124" w:rsidP="009C2124">
            <w:pPr>
              <w:jc w:val="center"/>
            </w:pPr>
            <w:r w:rsidRPr="00171378">
              <w:t>Наименование участк</w:t>
            </w:r>
            <w:r w:rsidRPr="00171378">
              <w:t>о</w:t>
            </w:r>
            <w:r w:rsidRPr="00171378">
              <w:t>вого лесничес</w:t>
            </w:r>
            <w:r w:rsidRPr="00171378">
              <w:t>т</w:t>
            </w:r>
            <w:r w:rsidRPr="00171378">
              <w:t xml:space="preserve">ва/урочища </w:t>
            </w:r>
            <w:r w:rsidRPr="00171378">
              <w:br/>
              <w:t>(при наличии)</w:t>
            </w:r>
          </w:p>
        </w:tc>
        <w:tc>
          <w:tcPr>
            <w:tcW w:w="907" w:type="dxa"/>
            <w:tcMar>
              <w:top w:w="0" w:type="dxa"/>
              <w:left w:w="28" w:type="dxa"/>
              <w:bottom w:w="0" w:type="dxa"/>
              <w:right w:w="28" w:type="dxa"/>
            </w:tcMar>
            <w:vAlign w:val="center"/>
          </w:tcPr>
          <w:p w:rsidR="009C2124" w:rsidRPr="00171378" w:rsidRDefault="009C2124" w:rsidP="009C2124">
            <w:pPr>
              <w:jc w:val="center"/>
            </w:pPr>
            <w:r w:rsidRPr="00171378">
              <w:t>Номер кварт</w:t>
            </w:r>
            <w:r w:rsidRPr="00171378">
              <w:t>а</w:t>
            </w:r>
            <w:r w:rsidRPr="00171378">
              <w:t>ла</w:t>
            </w:r>
          </w:p>
        </w:tc>
        <w:tc>
          <w:tcPr>
            <w:tcW w:w="1134" w:type="dxa"/>
            <w:tcMar>
              <w:top w:w="0" w:type="dxa"/>
              <w:left w:w="28" w:type="dxa"/>
              <w:bottom w:w="0" w:type="dxa"/>
              <w:right w:w="28" w:type="dxa"/>
            </w:tcMar>
            <w:vAlign w:val="center"/>
          </w:tcPr>
          <w:p w:rsidR="009C2124" w:rsidRPr="00171378" w:rsidRDefault="009C2124" w:rsidP="009C2124">
            <w:pPr>
              <w:jc w:val="center"/>
            </w:pPr>
            <w:r w:rsidRPr="00171378">
              <w:t>Номер выдела (часть)</w:t>
            </w:r>
          </w:p>
        </w:tc>
        <w:tc>
          <w:tcPr>
            <w:tcW w:w="3686" w:type="dxa"/>
            <w:tcMar>
              <w:top w:w="0" w:type="dxa"/>
              <w:left w:w="28" w:type="dxa"/>
              <w:bottom w:w="0" w:type="dxa"/>
              <w:right w:w="28" w:type="dxa"/>
            </w:tcMar>
            <w:vAlign w:val="center"/>
          </w:tcPr>
          <w:p w:rsidR="009C2124" w:rsidRPr="00171378" w:rsidRDefault="009C2124" w:rsidP="009C2124">
            <w:pPr>
              <w:jc w:val="center"/>
            </w:pPr>
            <w:r w:rsidRPr="00171378">
              <w:t xml:space="preserve">Виды ОЗУ, </w:t>
            </w:r>
            <w:r w:rsidRPr="00171378">
              <w:br/>
              <w:t xml:space="preserve">наименование ООПТ, виды зон с особыми условиями </w:t>
            </w:r>
            <w:r w:rsidRPr="00171378">
              <w:br/>
              <w:t>использования территорий</w:t>
            </w:r>
          </w:p>
        </w:tc>
        <w:tc>
          <w:tcPr>
            <w:tcW w:w="1305" w:type="dxa"/>
            <w:tcMar>
              <w:top w:w="0" w:type="dxa"/>
              <w:left w:w="28" w:type="dxa"/>
              <w:bottom w:w="0" w:type="dxa"/>
              <w:right w:w="28" w:type="dxa"/>
            </w:tcMar>
            <w:vAlign w:val="center"/>
          </w:tcPr>
          <w:p w:rsidR="009C2124" w:rsidRPr="00171378" w:rsidRDefault="009C2124" w:rsidP="009C2124">
            <w:pPr>
              <w:jc w:val="center"/>
            </w:pPr>
            <w:r w:rsidRPr="00171378">
              <w:t xml:space="preserve">Общая </w:t>
            </w:r>
            <w:r w:rsidRPr="00171378">
              <w:br/>
              <w:t xml:space="preserve">площадь, </w:t>
            </w:r>
            <w:proofErr w:type="gramStart"/>
            <w:r w:rsidRPr="00171378">
              <w:t>га</w:t>
            </w:r>
            <w:proofErr w:type="gramEnd"/>
          </w:p>
        </w:tc>
      </w:tr>
      <w:tr w:rsidR="009C2124" w:rsidRPr="00171378" w:rsidTr="00E00428">
        <w:tc>
          <w:tcPr>
            <w:tcW w:w="624" w:type="dxa"/>
            <w:tcMar>
              <w:top w:w="0" w:type="dxa"/>
              <w:left w:w="28" w:type="dxa"/>
              <w:bottom w:w="0" w:type="dxa"/>
              <w:right w:w="28" w:type="dxa"/>
            </w:tcMar>
            <w:vAlign w:val="center"/>
          </w:tcPr>
          <w:p w:rsidR="009C2124" w:rsidRPr="00171378" w:rsidRDefault="009C2124" w:rsidP="009C2124">
            <w:pPr>
              <w:jc w:val="center"/>
            </w:pPr>
            <w:r w:rsidRPr="00171378">
              <w:t>1</w:t>
            </w:r>
          </w:p>
        </w:tc>
        <w:tc>
          <w:tcPr>
            <w:tcW w:w="2523" w:type="dxa"/>
            <w:tcMar>
              <w:top w:w="0" w:type="dxa"/>
              <w:left w:w="28" w:type="dxa"/>
              <w:bottom w:w="0" w:type="dxa"/>
              <w:right w:w="28" w:type="dxa"/>
            </w:tcMar>
            <w:vAlign w:val="center"/>
          </w:tcPr>
          <w:p w:rsidR="009C2124" w:rsidRPr="00171378" w:rsidRDefault="009C2124" w:rsidP="009C2124">
            <w:pPr>
              <w:jc w:val="center"/>
            </w:pPr>
            <w:r w:rsidRPr="00171378">
              <w:t>2</w:t>
            </w:r>
          </w:p>
        </w:tc>
        <w:tc>
          <w:tcPr>
            <w:tcW w:w="907" w:type="dxa"/>
            <w:tcMar>
              <w:top w:w="0" w:type="dxa"/>
              <w:left w:w="28" w:type="dxa"/>
              <w:bottom w:w="0" w:type="dxa"/>
              <w:right w:w="28" w:type="dxa"/>
            </w:tcMar>
            <w:vAlign w:val="center"/>
          </w:tcPr>
          <w:p w:rsidR="009C2124" w:rsidRPr="00171378" w:rsidRDefault="009C2124" w:rsidP="009C2124">
            <w:pPr>
              <w:jc w:val="center"/>
            </w:pPr>
            <w:r w:rsidRPr="00171378">
              <w:t>3</w:t>
            </w:r>
          </w:p>
        </w:tc>
        <w:tc>
          <w:tcPr>
            <w:tcW w:w="1134" w:type="dxa"/>
            <w:tcMar>
              <w:top w:w="0" w:type="dxa"/>
              <w:left w:w="28" w:type="dxa"/>
              <w:bottom w:w="0" w:type="dxa"/>
              <w:right w:w="28" w:type="dxa"/>
            </w:tcMar>
            <w:vAlign w:val="center"/>
          </w:tcPr>
          <w:p w:rsidR="009C2124" w:rsidRPr="00171378" w:rsidRDefault="009C2124" w:rsidP="009C2124">
            <w:pPr>
              <w:jc w:val="center"/>
            </w:pPr>
            <w:r w:rsidRPr="00171378">
              <w:t>4</w:t>
            </w:r>
          </w:p>
        </w:tc>
        <w:tc>
          <w:tcPr>
            <w:tcW w:w="3686" w:type="dxa"/>
            <w:tcMar>
              <w:top w:w="0" w:type="dxa"/>
              <w:left w:w="28" w:type="dxa"/>
              <w:bottom w:w="0" w:type="dxa"/>
              <w:right w:w="28" w:type="dxa"/>
            </w:tcMar>
            <w:vAlign w:val="center"/>
          </w:tcPr>
          <w:p w:rsidR="009C2124" w:rsidRPr="00171378" w:rsidRDefault="009C2124" w:rsidP="009C2124">
            <w:pPr>
              <w:jc w:val="center"/>
            </w:pPr>
            <w:r w:rsidRPr="00171378">
              <w:t>5</w:t>
            </w:r>
          </w:p>
        </w:tc>
        <w:tc>
          <w:tcPr>
            <w:tcW w:w="1305" w:type="dxa"/>
            <w:tcMar>
              <w:top w:w="0" w:type="dxa"/>
              <w:left w:w="28" w:type="dxa"/>
              <w:bottom w:w="0" w:type="dxa"/>
              <w:right w:w="28" w:type="dxa"/>
            </w:tcMar>
            <w:vAlign w:val="center"/>
          </w:tcPr>
          <w:p w:rsidR="009C2124" w:rsidRPr="00171378" w:rsidRDefault="009C2124" w:rsidP="009C2124">
            <w:pPr>
              <w:jc w:val="center"/>
            </w:pPr>
            <w:r w:rsidRPr="00171378">
              <w:t>6</w:t>
            </w:r>
          </w:p>
        </w:tc>
      </w:tr>
      <w:tr w:rsidR="009C2124" w:rsidRPr="00171378" w:rsidTr="00E00428">
        <w:tc>
          <w:tcPr>
            <w:tcW w:w="62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1</w:t>
            </w:r>
          </w:p>
        </w:tc>
        <w:tc>
          <w:tcPr>
            <w:tcW w:w="2523" w:type="dxa"/>
            <w:vMerge w:val="restart"/>
            <w:tcMar>
              <w:top w:w="0" w:type="dxa"/>
              <w:left w:w="28" w:type="dxa"/>
              <w:bottom w:w="0" w:type="dxa"/>
              <w:right w:w="28" w:type="dxa"/>
            </w:tcMar>
            <w:vAlign w:val="center"/>
          </w:tcPr>
          <w:p w:rsidR="009C2124" w:rsidRPr="00171378" w:rsidRDefault="009C2124" w:rsidP="009C2124">
            <w:pPr>
              <w:jc w:val="center"/>
            </w:pPr>
            <w:r w:rsidRPr="00171378">
              <w:t xml:space="preserve">Северо-Енисейское лесничество, </w:t>
            </w:r>
            <w:proofErr w:type="spellStart"/>
            <w:r w:rsidRPr="00171378">
              <w:t>Тейское</w:t>
            </w:r>
            <w:proofErr w:type="spellEnd"/>
            <w:r w:rsidRPr="00171378">
              <w:t xml:space="preserve"> участковое лесничество</w:t>
            </w:r>
          </w:p>
        </w:tc>
        <w:tc>
          <w:tcPr>
            <w:tcW w:w="907"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892</w:t>
            </w:r>
          </w:p>
        </w:tc>
        <w:tc>
          <w:tcPr>
            <w:tcW w:w="113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9</w:t>
            </w:r>
          </w:p>
        </w:tc>
        <w:tc>
          <w:tcPr>
            <w:tcW w:w="3686" w:type="dxa"/>
            <w:vMerge w:val="restart"/>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Берегозащитные, почвозащитные участки лесов, расположенные вдоль водных объектов, клонов, оврагов</w:t>
            </w:r>
          </w:p>
        </w:tc>
        <w:tc>
          <w:tcPr>
            <w:tcW w:w="1305"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0,0271</w:t>
            </w:r>
          </w:p>
        </w:tc>
      </w:tr>
      <w:tr w:rsidR="009C2124" w:rsidRPr="00171378" w:rsidTr="00E00428">
        <w:tc>
          <w:tcPr>
            <w:tcW w:w="62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2</w:t>
            </w:r>
          </w:p>
        </w:tc>
        <w:tc>
          <w:tcPr>
            <w:tcW w:w="2523" w:type="dxa"/>
            <w:vMerge/>
            <w:tcMar>
              <w:top w:w="0" w:type="dxa"/>
              <w:left w:w="28" w:type="dxa"/>
              <w:bottom w:w="0" w:type="dxa"/>
              <w:right w:w="28" w:type="dxa"/>
            </w:tcMar>
            <w:vAlign w:val="center"/>
          </w:tcPr>
          <w:p w:rsidR="009C2124" w:rsidRPr="00171378" w:rsidRDefault="009C2124" w:rsidP="009C2124">
            <w:pPr>
              <w:jc w:val="center"/>
              <w:rPr>
                <w:bCs/>
              </w:rPr>
            </w:pPr>
          </w:p>
        </w:tc>
        <w:tc>
          <w:tcPr>
            <w:tcW w:w="907"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892</w:t>
            </w:r>
          </w:p>
        </w:tc>
        <w:tc>
          <w:tcPr>
            <w:tcW w:w="113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10</w:t>
            </w:r>
          </w:p>
        </w:tc>
        <w:tc>
          <w:tcPr>
            <w:tcW w:w="3686" w:type="dxa"/>
            <w:vMerge/>
            <w:tcMar>
              <w:top w:w="0" w:type="dxa"/>
              <w:left w:w="28" w:type="dxa"/>
              <w:bottom w:w="0" w:type="dxa"/>
              <w:right w:w="28" w:type="dxa"/>
            </w:tcMar>
            <w:vAlign w:val="center"/>
          </w:tcPr>
          <w:p w:rsidR="009C2124" w:rsidRPr="00171378" w:rsidRDefault="009C2124" w:rsidP="009C2124">
            <w:pPr>
              <w:jc w:val="center"/>
              <w:rPr>
                <w:color w:val="000000"/>
              </w:rPr>
            </w:pPr>
          </w:p>
        </w:tc>
        <w:tc>
          <w:tcPr>
            <w:tcW w:w="1305"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0,4816</w:t>
            </w:r>
          </w:p>
        </w:tc>
      </w:tr>
      <w:tr w:rsidR="009C2124" w:rsidRPr="00171378" w:rsidTr="00E00428">
        <w:tc>
          <w:tcPr>
            <w:tcW w:w="62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3</w:t>
            </w:r>
          </w:p>
        </w:tc>
        <w:tc>
          <w:tcPr>
            <w:tcW w:w="2523" w:type="dxa"/>
            <w:vMerge/>
            <w:tcMar>
              <w:top w:w="0" w:type="dxa"/>
              <w:left w:w="28" w:type="dxa"/>
              <w:bottom w:w="0" w:type="dxa"/>
              <w:right w:w="28" w:type="dxa"/>
            </w:tcMar>
            <w:vAlign w:val="center"/>
          </w:tcPr>
          <w:p w:rsidR="009C2124" w:rsidRPr="00171378" w:rsidRDefault="009C2124" w:rsidP="009C2124">
            <w:pPr>
              <w:jc w:val="center"/>
              <w:rPr>
                <w:bCs/>
              </w:rPr>
            </w:pPr>
          </w:p>
        </w:tc>
        <w:tc>
          <w:tcPr>
            <w:tcW w:w="907"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893</w:t>
            </w:r>
          </w:p>
        </w:tc>
        <w:tc>
          <w:tcPr>
            <w:tcW w:w="1134"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14</w:t>
            </w:r>
          </w:p>
        </w:tc>
        <w:tc>
          <w:tcPr>
            <w:tcW w:w="3686" w:type="dxa"/>
            <w:vMerge/>
            <w:tcMar>
              <w:top w:w="0" w:type="dxa"/>
              <w:left w:w="28" w:type="dxa"/>
              <w:bottom w:w="0" w:type="dxa"/>
              <w:right w:w="28" w:type="dxa"/>
            </w:tcMar>
            <w:vAlign w:val="center"/>
          </w:tcPr>
          <w:p w:rsidR="009C2124" w:rsidRPr="00171378" w:rsidRDefault="009C2124" w:rsidP="009C2124">
            <w:pPr>
              <w:jc w:val="center"/>
              <w:rPr>
                <w:color w:val="000000"/>
              </w:rPr>
            </w:pPr>
          </w:p>
        </w:tc>
        <w:tc>
          <w:tcPr>
            <w:tcW w:w="1305" w:type="dxa"/>
            <w:tcMar>
              <w:top w:w="0" w:type="dxa"/>
              <w:left w:w="28" w:type="dxa"/>
              <w:bottom w:w="0" w:type="dxa"/>
              <w:right w:w="28" w:type="dxa"/>
            </w:tcMar>
            <w:vAlign w:val="center"/>
          </w:tcPr>
          <w:p w:rsidR="009C2124" w:rsidRPr="00171378" w:rsidRDefault="009C2124" w:rsidP="009C2124">
            <w:pPr>
              <w:jc w:val="center"/>
              <w:rPr>
                <w:color w:val="000000"/>
              </w:rPr>
            </w:pPr>
            <w:r w:rsidRPr="00171378">
              <w:rPr>
                <w:color w:val="000000"/>
              </w:rPr>
              <w:t>0,0088</w:t>
            </w:r>
          </w:p>
        </w:tc>
      </w:tr>
      <w:tr w:rsidR="009C2124" w:rsidRPr="00171378" w:rsidTr="00E00428">
        <w:tc>
          <w:tcPr>
            <w:tcW w:w="3147" w:type="dxa"/>
            <w:gridSpan w:val="2"/>
            <w:tcMar>
              <w:top w:w="0" w:type="dxa"/>
              <w:left w:w="28" w:type="dxa"/>
              <w:bottom w:w="0" w:type="dxa"/>
              <w:right w:w="28" w:type="dxa"/>
            </w:tcMar>
            <w:vAlign w:val="center"/>
          </w:tcPr>
          <w:p w:rsidR="009C2124" w:rsidRPr="00171378" w:rsidRDefault="009C2124" w:rsidP="009C2124">
            <w:pPr>
              <w:jc w:val="center"/>
              <w:rPr>
                <w:b/>
                <w:bCs/>
              </w:rPr>
            </w:pPr>
            <w:r w:rsidRPr="00171378">
              <w:rPr>
                <w:b/>
                <w:bCs/>
              </w:rPr>
              <w:t>Итого:</w:t>
            </w:r>
          </w:p>
        </w:tc>
        <w:tc>
          <w:tcPr>
            <w:tcW w:w="907" w:type="dxa"/>
            <w:tcMar>
              <w:top w:w="0" w:type="dxa"/>
              <w:left w:w="28" w:type="dxa"/>
              <w:bottom w:w="0" w:type="dxa"/>
              <w:right w:w="28" w:type="dxa"/>
            </w:tcMar>
            <w:vAlign w:val="center"/>
          </w:tcPr>
          <w:p w:rsidR="009C2124" w:rsidRPr="00171378" w:rsidRDefault="009C2124" w:rsidP="009C2124">
            <w:pPr>
              <w:jc w:val="center"/>
              <w:rPr>
                <w:b/>
                <w:color w:val="000000"/>
              </w:rPr>
            </w:pPr>
            <w:r w:rsidRPr="00171378">
              <w:rPr>
                <w:b/>
                <w:color w:val="000000"/>
              </w:rPr>
              <w:t>-</w:t>
            </w:r>
          </w:p>
        </w:tc>
        <w:tc>
          <w:tcPr>
            <w:tcW w:w="1134" w:type="dxa"/>
            <w:tcMar>
              <w:top w:w="0" w:type="dxa"/>
              <w:left w:w="28" w:type="dxa"/>
              <w:bottom w:w="0" w:type="dxa"/>
              <w:right w:w="28" w:type="dxa"/>
            </w:tcMar>
            <w:vAlign w:val="center"/>
          </w:tcPr>
          <w:p w:rsidR="009C2124" w:rsidRPr="00171378" w:rsidRDefault="009C2124" w:rsidP="009C2124">
            <w:pPr>
              <w:jc w:val="center"/>
              <w:rPr>
                <w:b/>
                <w:color w:val="000000"/>
              </w:rPr>
            </w:pPr>
            <w:r w:rsidRPr="00171378">
              <w:rPr>
                <w:b/>
                <w:color w:val="000000"/>
              </w:rPr>
              <w:t>-</w:t>
            </w:r>
          </w:p>
        </w:tc>
        <w:tc>
          <w:tcPr>
            <w:tcW w:w="3686" w:type="dxa"/>
            <w:tcMar>
              <w:top w:w="0" w:type="dxa"/>
              <w:left w:w="28" w:type="dxa"/>
              <w:bottom w:w="0" w:type="dxa"/>
              <w:right w:w="28" w:type="dxa"/>
            </w:tcMar>
            <w:vAlign w:val="center"/>
          </w:tcPr>
          <w:p w:rsidR="009C2124" w:rsidRPr="00171378" w:rsidRDefault="009C2124" w:rsidP="009C2124">
            <w:pPr>
              <w:jc w:val="center"/>
              <w:rPr>
                <w:b/>
                <w:color w:val="000000"/>
              </w:rPr>
            </w:pPr>
            <w:r w:rsidRPr="00171378">
              <w:rPr>
                <w:b/>
                <w:color w:val="000000"/>
              </w:rPr>
              <w:t>-</w:t>
            </w:r>
          </w:p>
        </w:tc>
        <w:tc>
          <w:tcPr>
            <w:tcW w:w="1305" w:type="dxa"/>
            <w:tcMar>
              <w:top w:w="0" w:type="dxa"/>
              <w:left w:w="28" w:type="dxa"/>
              <w:bottom w:w="0" w:type="dxa"/>
              <w:right w:w="28" w:type="dxa"/>
            </w:tcMar>
            <w:vAlign w:val="center"/>
          </w:tcPr>
          <w:p w:rsidR="009C2124" w:rsidRPr="00171378" w:rsidRDefault="009C2124" w:rsidP="009C2124">
            <w:pPr>
              <w:jc w:val="center"/>
              <w:rPr>
                <w:b/>
                <w:color w:val="000000"/>
              </w:rPr>
            </w:pPr>
            <w:r w:rsidRPr="00171378">
              <w:rPr>
                <w:b/>
                <w:color w:val="000000"/>
              </w:rPr>
              <w:t>0,5175</w:t>
            </w:r>
          </w:p>
        </w:tc>
      </w:tr>
    </w:tbl>
    <w:p w:rsidR="009C2124" w:rsidRPr="00171378" w:rsidRDefault="009C2124" w:rsidP="00171378">
      <w:pPr>
        <w:pStyle w:val="20"/>
        <w:numPr>
          <w:ilvl w:val="0"/>
          <w:numId w:val="0"/>
        </w:numPr>
        <w:ind w:firstLine="709"/>
        <w:rPr>
          <w:bCs w:val="0"/>
          <w:sz w:val="32"/>
          <w:szCs w:val="32"/>
        </w:rPr>
      </w:pPr>
      <w:bookmarkStart w:id="124" w:name="_Toc33724727"/>
      <w:r w:rsidRPr="00171378">
        <w:rPr>
          <w:bCs w:val="0"/>
          <w:sz w:val="32"/>
          <w:szCs w:val="32"/>
        </w:rPr>
        <w:t>4.9. Сведения о наличии объектов культурного наследия на проектируемом лесном участке</w:t>
      </w:r>
      <w:bookmarkEnd w:id="124"/>
    </w:p>
    <w:p w:rsidR="009C2124" w:rsidRPr="00171378" w:rsidRDefault="009C2124" w:rsidP="009C2124">
      <w:pPr>
        <w:ind w:firstLine="284"/>
        <w:jc w:val="center"/>
        <w:rPr>
          <w:b/>
          <w:bCs/>
          <w:sz w:val="22"/>
        </w:rPr>
      </w:pPr>
    </w:p>
    <w:p w:rsidR="009C2124" w:rsidRPr="00171378" w:rsidRDefault="009C2124" w:rsidP="00171378">
      <w:pPr>
        <w:pStyle w:val="aff8"/>
        <w:spacing w:before="0" w:after="0" w:line="288" w:lineRule="auto"/>
        <w:ind w:firstLine="720"/>
        <w:jc w:val="both"/>
        <w:rPr>
          <w:sz w:val="28"/>
          <w:szCs w:val="28"/>
        </w:rPr>
      </w:pPr>
      <w:r w:rsidRPr="00171378">
        <w:rPr>
          <w:sz w:val="28"/>
          <w:szCs w:val="28"/>
        </w:rPr>
        <w:t>Согласно письму Службы по государственной охране объектов культурного наследия Красноярского края № 102-6180 от 24.10.2019 на проектируемом лесном участке объекты культурного наследия отсутствуют.</w:t>
      </w:r>
    </w:p>
    <w:p w:rsidR="003D55DB" w:rsidRPr="00171378" w:rsidRDefault="003D55DB" w:rsidP="003D55DB">
      <w:pPr>
        <w:pStyle w:val="affff1"/>
        <w:ind w:left="792"/>
        <w:rPr>
          <w:b/>
          <w:sz w:val="28"/>
          <w:szCs w:val="28"/>
        </w:rPr>
      </w:pPr>
    </w:p>
    <w:p w:rsidR="003D55DB" w:rsidRPr="00171378" w:rsidRDefault="003D55DB" w:rsidP="003D55DB">
      <w:pPr>
        <w:pStyle w:val="10"/>
        <w:keepLines/>
        <w:pageBreakBefore w:val="0"/>
        <w:numPr>
          <w:ilvl w:val="0"/>
          <w:numId w:val="0"/>
        </w:numPr>
        <w:suppressAutoHyphens w:val="0"/>
        <w:autoSpaceDE w:val="0"/>
        <w:autoSpaceDN w:val="0"/>
        <w:spacing w:before="0" w:after="0"/>
        <w:ind w:left="426"/>
        <w:jc w:val="left"/>
        <w:rPr>
          <w:caps w:val="0"/>
          <w:sz w:val="32"/>
          <w:szCs w:val="32"/>
        </w:rPr>
      </w:pPr>
      <w:bookmarkStart w:id="125" w:name="_Toc20471329"/>
      <w:bookmarkStart w:id="126" w:name="_Toc33724728"/>
      <w:bookmarkStart w:id="127" w:name="_Hlk524013063"/>
      <w:r w:rsidRPr="00171378">
        <w:rPr>
          <w:caps w:val="0"/>
          <w:sz w:val="32"/>
          <w:szCs w:val="32"/>
        </w:rPr>
        <w:t>5.Сведения о границах территории, в отношении которой у</w:t>
      </w:r>
      <w:r w:rsidRPr="00171378">
        <w:rPr>
          <w:caps w:val="0"/>
          <w:sz w:val="32"/>
          <w:szCs w:val="32"/>
        </w:rPr>
        <w:t>т</w:t>
      </w:r>
      <w:r w:rsidRPr="00171378">
        <w:rPr>
          <w:caps w:val="0"/>
          <w:sz w:val="32"/>
          <w:szCs w:val="32"/>
        </w:rPr>
        <w:t>вержден проект межевания</w:t>
      </w:r>
      <w:bookmarkEnd w:id="125"/>
      <w:bookmarkEnd w:id="126"/>
    </w:p>
    <w:p w:rsidR="003D55DB" w:rsidRPr="00171378" w:rsidRDefault="003D55DB" w:rsidP="003D55DB">
      <w:pPr>
        <w:keepNext/>
        <w:keepLines/>
        <w:adjustRightInd w:val="0"/>
        <w:ind w:firstLine="426"/>
        <w:rPr>
          <w:sz w:val="28"/>
          <w:szCs w:val="28"/>
        </w:rPr>
      </w:pPr>
    </w:p>
    <w:p w:rsidR="00390147" w:rsidRPr="00171378" w:rsidRDefault="003D55DB" w:rsidP="00802DFF">
      <w:pPr>
        <w:keepNext/>
        <w:keepLines/>
        <w:adjustRightInd w:val="0"/>
        <w:ind w:firstLine="426"/>
      </w:pPr>
      <w:r w:rsidRPr="00171378">
        <w:rPr>
          <w:sz w:val="28"/>
          <w:szCs w:val="28"/>
        </w:rPr>
        <w:t xml:space="preserve">Таблица </w:t>
      </w:r>
      <w:r w:rsidR="00DC2F3B" w:rsidRPr="00171378">
        <w:rPr>
          <w:sz w:val="28"/>
          <w:szCs w:val="28"/>
        </w:rPr>
        <w:t>1</w:t>
      </w:r>
      <w:r w:rsidR="00171378">
        <w:rPr>
          <w:sz w:val="28"/>
          <w:szCs w:val="28"/>
        </w:rPr>
        <w:t>4</w:t>
      </w:r>
      <w:r w:rsidRPr="00171378">
        <w:rPr>
          <w:sz w:val="28"/>
          <w:szCs w:val="28"/>
        </w:rPr>
        <w:t xml:space="preserve"> – </w:t>
      </w:r>
      <w:r w:rsidRPr="00171378">
        <w:rPr>
          <w:rFonts w:eastAsia="Calibri"/>
          <w:bCs/>
          <w:sz w:val="28"/>
          <w:szCs w:val="28"/>
        </w:rPr>
        <w:t>Перечень координат характерных точек границ территории, в отношении которой подготовлен проект межевания территории.</w:t>
      </w:r>
      <w:bookmarkEnd w:id="127"/>
      <w:r w:rsidR="00390147" w:rsidRPr="00171378">
        <w:t xml:space="preserve"> </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7"/>
        <w:gridCol w:w="3827"/>
        <w:gridCol w:w="3601"/>
      </w:tblGrid>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171378" w:rsidRPr="00171378" w:rsidRDefault="00171378" w:rsidP="00352616">
            <w:pPr>
              <w:jc w:val="center"/>
              <w:rPr>
                <w:sz w:val="28"/>
                <w:szCs w:val="28"/>
              </w:rPr>
            </w:pPr>
            <w:r w:rsidRPr="00171378">
              <w:rPr>
                <w:sz w:val="28"/>
                <w:szCs w:val="28"/>
              </w:rPr>
              <w:t>Номер точки</w:t>
            </w:r>
          </w:p>
        </w:tc>
        <w:tc>
          <w:tcPr>
            <w:tcW w:w="3827" w:type="dxa"/>
            <w:tcBorders>
              <w:top w:val="single" w:sz="4" w:space="0" w:color="auto"/>
              <w:left w:val="single" w:sz="4" w:space="0" w:color="auto"/>
              <w:bottom w:val="single" w:sz="4" w:space="0" w:color="auto"/>
              <w:right w:val="single" w:sz="4" w:space="0" w:color="auto"/>
            </w:tcBorders>
            <w:noWrap/>
            <w:vAlign w:val="bottom"/>
            <w:hideMark/>
          </w:tcPr>
          <w:p w:rsidR="00171378" w:rsidRPr="00171378" w:rsidRDefault="00171378" w:rsidP="00352616">
            <w:pPr>
              <w:jc w:val="center"/>
              <w:rPr>
                <w:sz w:val="28"/>
                <w:szCs w:val="28"/>
              </w:rPr>
            </w:pPr>
            <w:r w:rsidRPr="00171378">
              <w:rPr>
                <w:sz w:val="28"/>
                <w:szCs w:val="28"/>
              </w:rPr>
              <w:t>Координата X</w:t>
            </w:r>
          </w:p>
        </w:tc>
        <w:tc>
          <w:tcPr>
            <w:tcW w:w="3601" w:type="dxa"/>
            <w:tcBorders>
              <w:top w:val="single" w:sz="4" w:space="0" w:color="auto"/>
              <w:left w:val="single" w:sz="4" w:space="0" w:color="auto"/>
              <w:bottom w:val="single" w:sz="4" w:space="0" w:color="auto"/>
              <w:right w:val="single" w:sz="4" w:space="0" w:color="auto"/>
            </w:tcBorders>
            <w:noWrap/>
            <w:vAlign w:val="bottom"/>
            <w:hideMark/>
          </w:tcPr>
          <w:p w:rsidR="00171378" w:rsidRPr="00171378" w:rsidRDefault="00171378" w:rsidP="00352616">
            <w:pPr>
              <w:jc w:val="center"/>
              <w:rPr>
                <w:sz w:val="28"/>
                <w:szCs w:val="28"/>
              </w:rPr>
            </w:pPr>
            <w:r w:rsidRPr="00171378">
              <w:rPr>
                <w:sz w:val="28"/>
                <w:szCs w:val="28"/>
              </w:rPr>
              <w:t>Координата Y</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1110252.06</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35019.72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1110232.94</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35109.78</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1110212.28</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35110.56</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1110197.90</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35198.91</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5</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1110155.79</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35250.90</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6</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1110128.92</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35328.18</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7</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1110116.92</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35372.12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8</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1110115.94</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35375.36</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9</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1110100.00</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35492.03</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10</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1110100.00</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35748.70</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1110093.91</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35793.43</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12</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1110081.20</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35810.49</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13</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1110058.43</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35853.78</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14</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1110044.46</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35957.03</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15</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1110035.47</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35982.30</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16</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1110033.02</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36017.39</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17</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1110037.92</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36039.19</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18</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1110047.46</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36064.92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lastRenderedPageBreak/>
              <w:t>19</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1110050.51</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36087.53</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20</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1110043.98</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36159.13</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21</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1110039.88</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36180.04</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22</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1109990.67</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36243.93</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23</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1109970.43</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36280.02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24</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1109953.18</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36321.11</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25</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1109953.50</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36329.26</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26</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1109949.47</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36329.02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27</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1109949.13</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36320.39</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28</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1109966.85</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36278.26</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29</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1109987.33</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36241.72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30</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1110036.15</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36178.33</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31</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1110040.00</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36158.57</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32</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1110046.50</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36087.62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33</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1110043.55</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36065.91</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34</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1110034.09</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36040.32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1110028.98</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36017.69</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36</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1110031.53</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35981.46</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37</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1110040.55</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35956.08</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38</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1110054.56</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35852.55</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39</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1110077.79</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35808.34</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40</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1110090.08</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35791.87</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41</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1110095.99</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35748.43</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42</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1110095.99</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35491.76</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43</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1110112.04</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35374.52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44</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1110113.08</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35371.01</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45</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1110125.08</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35326.99</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46</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1110152.24</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35248.93</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47</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1110194.14</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35197.21</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48</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1110208.22</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35110.72</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49</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1110157.66</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35112.64</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50</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1110181.16</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35023.04</w:t>
            </w:r>
          </w:p>
        </w:tc>
      </w:tr>
      <w:tr w:rsidR="00171378" w:rsidRPr="00171378" w:rsidTr="00352616">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1110252.06</w:t>
            </w:r>
          </w:p>
        </w:tc>
        <w:tc>
          <w:tcPr>
            <w:tcW w:w="3601" w:type="dxa"/>
            <w:tcBorders>
              <w:top w:val="single" w:sz="4" w:space="0" w:color="auto"/>
              <w:left w:val="single" w:sz="4" w:space="0" w:color="auto"/>
              <w:bottom w:val="single" w:sz="4" w:space="0" w:color="auto"/>
              <w:right w:val="single" w:sz="4" w:space="0" w:color="auto"/>
            </w:tcBorders>
            <w:noWrap/>
            <w:vAlign w:val="bottom"/>
          </w:tcPr>
          <w:p w:rsidR="00171378" w:rsidRPr="00171378" w:rsidRDefault="00171378" w:rsidP="00352616">
            <w:pPr>
              <w:jc w:val="center"/>
              <w:rPr>
                <w:rFonts w:cs="Times New Roman"/>
                <w:sz w:val="28"/>
                <w:szCs w:val="28"/>
              </w:rPr>
            </w:pPr>
            <w:r w:rsidRPr="00171378">
              <w:rPr>
                <w:rFonts w:cs="Times New Roman"/>
                <w:sz w:val="28"/>
                <w:szCs w:val="28"/>
              </w:rPr>
              <w:t>35019.72</w:t>
            </w:r>
          </w:p>
        </w:tc>
      </w:tr>
    </w:tbl>
    <w:p w:rsidR="003D55DB" w:rsidRPr="00171378" w:rsidRDefault="003D55DB" w:rsidP="003D55DB">
      <w:pPr>
        <w:pStyle w:val="10"/>
        <w:keepLines/>
        <w:pageBreakBefore w:val="0"/>
        <w:numPr>
          <w:ilvl w:val="0"/>
          <w:numId w:val="0"/>
        </w:numPr>
        <w:suppressAutoHyphens w:val="0"/>
        <w:autoSpaceDE w:val="0"/>
        <w:autoSpaceDN w:val="0"/>
        <w:spacing w:before="0" w:after="0"/>
        <w:ind w:left="426"/>
        <w:jc w:val="left"/>
        <w:rPr>
          <w:caps w:val="0"/>
          <w:sz w:val="32"/>
          <w:szCs w:val="32"/>
        </w:rPr>
      </w:pPr>
      <w:bookmarkStart w:id="128" w:name="_Toc20471330"/>
      <w:bookmarkStart w:id="129" w:name="_Toc33724729"/>
      <w:r w:rsidRPr="00171378">
        <w:rPr>
          <w:caps w:val="0"/>
          <w:sz w:val="32"/>
          <w:szCs w:val="32"/>
        </w:rPr>
        <w:t xml:space="preserve">6.Перечень </w:t>
      </w:r>
      <w:proofErr w:type="gramStart"/>
      <w:r w:rsidRPr="00171378">
        <w:rPr>
          <w:caps w:val="0"/>
          <w:sz w:val="32"/>
          <w:szCs w:val="32"/>
        </w:rPr>
        <w:t>координат характерных точек границ земельных участков</w:t>
      </w:r>
      <w:proofErr w:type="gramEnd"/>
      <w:r w:rsidRPr="00171378">
        <w:rPr>
          <w:caps w:val="0"/>
          <w:sz w:val="32"/>
          <w:szCs w:val="32"/>
        </w:rPr>
        <w:t>.</w:t>
      </w:r>
      <w:bookmarkEnd w:id="128"/>
      <w:bookmarkEnd w:id="129"/>
    </w:p>
    <w:p w:rsidR="003D55DB" w:rsidRPr="00171378" w:rsidRDefault="003D55DB" w:rsidP="003D55DB">
      <w:pPr>
        <w:ind w:left="720"/>
      </w:pPr>
      <w:r w:rsidRPr="00171378">
        <w:rPr>
          <w:bCs/>
          <w:sz w:val="28"/>
          <w:szCs w:val="28"/>
        </w:rPr>
        <w:t xml:space="preserve">Таблица </w:t>
      </w:r>
      <w:r w:rsidR="00DC2F3B" w:rsidRPr="00171378">
        <w:rPr>
          <w:bCs/>
          <w:sz w:val="28"/>
          <w:szCs w:val="28"/>
        </w:rPr>
        <w:t>1</w:t>
      </w:r>
      <w:r w:rsidR="00171378">
        <w:rPr>
          <w:bCs/>
          <w:sz w:val="28"/>
          <w:szCs w:val="28"/>
        </w:rPr>
        <w:t>5</w:t>
      </w:r>
    </w:p>
    <w:p w:rsidR="004F60D6" w:rsidRPr="00171378" w:rsidRDefault="003D55DB" w:rsidP="003D55DB">
      <w:r w:rsidRPr="00171378">
        <w:rPr>
          <w:sz w:val="28"/>
          <w:szCs w:val="24"/>
        </w:rPr>
        <w:t xml:space="preserve">Нумерация координат характерных точек границ земельных участков взята с </w:t>
      </w:r>
      <w:proofErr w:type="gramStart"/>
      <w:r w:rsidRPr="00171378">
        <w:rPr>
          <w:sz w:val="28"/>
          <w:szCs w:val="24"/>
        </w:rPr>
        <w:t>верхней левой</w:t>
      </w:r>
      <w:proofErr w:type="gramEnd"/>
      <w:r w:rsidRPr="00171378">
        <w:rPr>
          <w:sz w:val="28"/>
          <w:szCs w:val="24"/>
        </w:rPr>
        <w:t xml:space="preserve"> точки по ходу часовой стрелки в системе координат МСК-168.</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7"/>
        <w:gridCol w:w="3827"/>
        <w:gridCol w:w="3601"/>
      </w:tblGrid>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hideMark/>
          </w:tcPr>
          <w:p w:rsidR="00343CA5" w:rsidRPr="00171378" w:rsidRDefault="00343CA5" w:rsidP="009C2124">
            <w:pPr>
              <w:jc w:val="center"/>
              <w:rPr>
                <w:sz w:val="28"/>
                <w:szCs w:val="28"/>
              </w:rPr>
            </w:pPr>
            <w:bookmarkStart w:id="130" w:name="_Hlk536673977"/>
            <w:r w:rsidRPr="00171378">
              <w:rPr>
                <w:sz w:val="28"/>
                <w:szCs w:val="28"/>
              </w:rPr>
              <w:t>Номер точки</w:t>
            </w:r>
          </w:p>
        </w:tc>
        <w:tc>
          <w:tcPr>
            <w:tcW w:w="3827" w:type="dxa"/>
            <w:tcBorders>
              <w:top w:val="single" w:sz="4" w:space="0" w:color="auto"/>
              <w:left w:val="single" w:sz="4" w:space="0" w:color="auto"/>
              <w:bottom w:val="single" w:sz="4" w:space="0" w:color="auto"/>
              <w:right w:val="single" w:sz="4" w:space="0" w:color="auto"/>
            </w:tcBorders>
            <w:noWrap/>
            <w:vAlign w:val="bottom"/>
            <w:hideMark/>
          </w:tcPr>
          <w:p w:rsidR="00343CA5" w:rsidRPr="00171378" w:rsidRDefault="00343CA5" w:rsidP="009C2124">
            <w:pPr>
              <w:jc w:val="center"/>
              <w:rPr>
                <w:sz w:val="28"/>
                <w:szCs w:val="28"/>
              </w:rPr>
            </w:pPr>
            <w:r w:rsidRPr="00171378">
              <w:rPr>
                <w:sz w:val="28"/>
                <w:szCs w:val="28"/>
              </w:rPr>
              <w:t>Координата X</w:t>
            </w:r>
          </w:p>
        </w:tc>
        <w:tc>
          <w:tcPr>
            <w:tcW w:w="3601" w:type="dxa"/>
            <w:tcBorders>
              <w:top w:val="single" w:sz="4" w:space="0" w:color="auto"/>
              <w:left w:val="single" w:sz="4" w:space="0" w:color="auto"/>
              <w:bottom w:val="single" w:sz="4" w:space="0" w:color="auto"/>
              <w:right w:val="single" w:sz="4" w:space="0" w:color="auto"/>
            </w:tcBorders>
            <w:noWrap/>
            <w:vAlign w:val="bottom"/>
            <w:hideMark/>
          </w:tcPr>
          <w:p w:rsidR="00343CA5" w:rsidRPr="00171378" w:rsidRDefault="00343CA5" w:rsidP="009C2124">
            <w:pPr>
              <w:jc w:val="center"/>
              <w:rPr>
                <w:sz w:val="28"/>
                <w:szCs w:val="28"/>
              </w:rPr>
            </w:pPr>
            <w:r w:rsidRPr="00171378">
              <w:rPr>
                <w:sz w:val="28"/>
                <w:szCs w:val="28"/>
              </w:rPr>
              <w:t>Координата Y</w:t>
            </w:r>
          </w:p>
        </w:tc>
      </w:tr>
      <w:bookmarkEnd w:id="130"/>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1110252.06</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35019.72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1110232.94</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35109.78</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1110212.28</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35110.56</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1110197.90</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35198.91</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5</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1110155.79</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35250.90</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lastRenderedPageBreak/>
              <w:t>6</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1110128.92</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35328.18</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7</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1110116.92</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35372.12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8</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1110115.94</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35375.36</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9</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1110100.00</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35492.03</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10</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1110100.00</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35748.70</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1110093.91</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35793.43</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12</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1110081.20</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35810.49</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13</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1110058.43</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35853.78</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14</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1110044.46</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35957.03</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15</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1110035.47</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35982.30</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16</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1110033.02</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36017.39</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17</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1110037.92</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36039.19</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18</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1110047.46</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36064.92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19</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1110050.51</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36087.53</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20</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1110043.98</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36159.13</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21</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1110039.88</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36180.04</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22</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1109990.67</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36243.93</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23</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1109970.43</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36280.02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24</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1109953.18</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36321.11</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25</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1109953.50</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36329.26</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26</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1109949.47</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36329.02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27</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1109949.13</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36320.39</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28</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1109966.85</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36278.26</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29</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1109987.33</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36241.72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30</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1110036.15</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36178.33</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31</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1110040.00</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36158.57</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32</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1110046.50</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36087.62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33</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1110043.55</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36065.91</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34</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1110034.09</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36040.32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1110028.98</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36017.69</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36</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1110031.53</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35981.46</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37</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1110040.55</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35956.08</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38</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1110054.56</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35852.55</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39</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1110077.79</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35808.34</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40</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1110090.08</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35791.87</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41</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1110095.99</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35748.43</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42</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1110095.99</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35491.76</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43</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1110112.04</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35374.52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44</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1110113.08</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35371.01</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45</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1110125.08</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35326.99</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46</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1110152.24</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35248.93</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47</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1110194.14</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35197.21</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48</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1110208.22</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35110.72</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49</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1110157.66</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35112.64</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lastRenderedPageBreak/>
              <w:t>50</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1110181.16</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35023.04</w:t>
            </w:r>
          </w:p>
        </w:tc>
      </w:tr>
      <w:tr w:rsidR="00343CA5" w:rsidRPr="00171378" w:rsidTr="009C2124">
        <w:trPr>
          <w:trHeight w:val="300"/>
          <w:jc w:val="center"/>
        </w:trPr>
        <w:tc>
          <w:tcPr>
            <w:tcW w:w="249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w:t>
            </w:r>
          </w:p>
        </w:tc>
        <w:tc>
          <w:tcPr>
            <w:tcW w:w="3827"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1110252.06</w:t>
            </w:r>
          </w:p>
        </w:tc>
        <w:tc>
          <w:tcPr>
            <w:tcW w:w="3601" w:type="dxa"/>
            <w:tcBorders>
              <w:top w:val="single" w:sz="4" w:space="0" w:color="auto"/>
              <w:left w:val="single" w:sz="4" w:space="0" w:color="auto"/>
              <w:bottom w:val="single" w:sz="4" w:space="0" w:color="auto"/>
              <w:right w:val="single" w:sz="4" w:space="0" w:color="auto"/>
            </w:tcBorders>
            <w:noWrap/>
            <w:vAlign w:val="bottom"/>
          </w:tcPr>
          <w:p w:rsidR="00343CA5" w:rsidRPr="00171378" w:rsidRDefault="00343CA5" w:rsidP="009C2124">
            <w:pPr>
              <w:jc w:val="center"/>
              <w:rPr>
                <w:rFonts w:cs="Times New Roman"/>
                <w:sz w:val="28"/>
                <w:szCs w:val="28"/>
              </w:rPr>
            </w:pPr>
            <w:r w:rsidRPr="00171378">
              <w:rPr>
                <w:rFonts w:cs="Times New Roman"/>
                <w:sz w:val="28"/>
                <w:szCs w:val="28"/>
              </w:rPr>
              <w:t>35019.72</w:t>
            </w:r>
          </w:p>
        </w:tc>
      </w:tr>
    </w:tbl>
    <w:p w:rsidR="00352616" w:rsidRDefault="00352616"/>
    <w:p w:rsidR="00D173CC" w:rsidRDefault="00D173CC" w:rsidP="00117259">
      <w:pPr>
        <w:spacing w:line="276" w:lineRule="auto"/>
        <w:jc w:val="center"/>
        <w:rPr>
          <w:bCs/>
          <w:szCs w:val="24"/>
        </w:rPr>
      </w:pPr>
    </w:p>
    <w:p w:rsidR="00352616" w:rsidRDefault="00352616" w:rsidP="00117259">
      <w:pPr>
        <w:spacing w:line="276" w:lineRule="auto"/>
        <w:jc w:val="center"/>
        <w:rPr>
          <w:bCs/>
          <w:szCs w:val="24"/>
        </w:rPr>
      </w:pPr>
      <w:r>
        <w:rPr>
          <w:bCs/>
          <w:szCs w:val="24"/>
        </w:rPr>
        <w:br w:type="page"/>
      </w:r>
    </w:p>
    <w:p w:rsidR="00352616" w:rsidRPr="00352616" w:rsidRDefault="00352616" w:rsidP="00352616">
      <w:pPr>
        <w:spacing w:line="276" w:lineRule="auto"/>
        <w:ind w:left="426"/>
        <w:rPr>
          <w:bCs/>
          <w:szCs w:val="24"/>
        </w:rPr>
      </w:pPr>
    </w:p>
    <w:p w:rsidR="00D173CC" w:rsidRDefault="00352616" w:rsidP="00352616">
      <w:pPr>
        <w:spacing w:line="276" w:lineRule="auto"/>
        <w:ind w:left="426"/>
        <w:rPr>
          <w:bCs/>
          <w:szCs w:val="24"/>
        </w:rPr>
      </w:pPr>
      <w:r w:rsidRPr="00352616">
        <w:rPr>
          <w:bCs/>
          <w:szCs w:val="24"/>
        </w:rPr>
        <w:t xml:space="preserve">Приложение </w:t>
      </w:r>
      <w:r w:rsidR="00D173CC">
        <w:rPr>
          <w:bCs/>
          <w:szCs w:val="24"/>
        </w:rPr>
        <w:t>1</w:t>
      </w:r>
      <w:r w:rsidRPr="00352616">
        <w:rPr>
          <w:bCs/>
          <w:szCs w:val="24"/>
        </w:rPr>
        <w:t>. Согласование с министерством лесного хозяйства</w:t>
      </w:r>
    </w:p>
    <w:p w:rsidR="00352616" w:rsidRDefault="00D173CC" w:rsidP="00352616">
      <w:pPr>
        <w:spacing w:line="276" w:lineRule="auto"/>
        <w:ind w:left="426"/>
        <w:rPr>
          <w:bCs/>
          <w:szCs w:val="24"/>
        </w:rPr>
      </w:pPr>
      <w:r>
        <w:rPr>
          <w:bCs/>
          <w:noProof/>
          <w:szCs w:val="24"/>
          <w:lang w:eastAsia="ru-RU"/>
        </w:rPr>
        <w:drawing>
          <wp:inline distT="0" distB="0" distL="0" distR="0">
            <wp:extent cx="6081500" cy="8595410"/>
            <wp:effectExtent l="19050" t="0" r="0" b="0"/>
            <wp:docPr id="6" name="Рисунок 1" descr="U:\_ОБЩИЙ ДОСТУП_\Виталева Ксения Владимировна\МинЛесХо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_ОБЩИЙ ДОСТУП_\Виталева Ксения Владимировна\МинЛесХоз.jpg"/>
                    <pic:cNvPicPr>
                      <a:picLocks noChangeAspect="1" noChangeArrowheads="1"/>
                    </pic:cNvPicPr>
                  </pic:nvPicPr>
                  <pic:blipFill>
                    <a:blip r:embed="rId30" cstate="screen"/>
                    <a:srcRect/>
                    <a:stretch>
                      <a:fillRect/>
                    </a:stretch>
                  </pic:blipFill>
                  <pic:spPr bwMode="auto">
                    <a:xfrm>
                      <a:off x="0" y="0"/>
                      <a:ext cx="6081116" cy="8594867"/>
                    </a:xfrm>
                    <a:prstGeom prst="rect">
                      <a:avLst/>
                    </a:prstGeom>
                    <a:noFill/>
                    <a:ln w="9525">
                      <a:noFill/>
                      <a:miter lim="800000"/>
                      <a:headEnd/>
                      <a:tailEnd/>
                    </a:ln>
                  </pic:spPr>
                </pic:pic>
              </a:graphicData>
            </a:graphic>
          </wp:inline>
        </w:drawing>
      </w:r>
      <w:r w:rsidRPr="00D173CC">
        <w:rPr>
          <w:bCs/>
          <w:szCs w:val="24"/>
        </w:rPr>
        <w:t xml:space="preserve"> </w:t>
      </w:r>
      <w:r w:rsidR="00352616">
        <w:rPr>
          <w:bCs/>
          <w:szCs w:val="24"/>
        </w:rPr>
        <w:br w:type="page"/>
      </w:r>
    </w:p>
    <w:p w:rsidR="00352616" w:rsidRPr="00352616" w:rsidRDefault="00D173CC" w:rsidP="00352616">
      <w:pPr>
        <w:spacing w:line="276" w:lineRule="auto"/>
        <w:ind w:left="426"/>
        <w:rPr>
          <w:bCs/>
          <w:szCs w:val="24"/>
        </w:rPr>
      </w:pPr>
      <w:r w:rsidRPr="00352616">
        <w:rPr>
          <w:bCs/>
          <w:szCs w:val="24"/>
        </w:rPr>
        <w:lastRenderedPageBreak/>
        <w:t xml:space="preserve">Приложение </w:t>
      </w:r>
      <w:r>
        <w:rPr>
          <w:bCs/>
          <w:szCs w:val="24"/>
        </w:rPr>
        <w:t>2</w:t>
      </w:r>
      <w:r w:rsidRPr="00352616">
        <w:rPr>
          <w:bCs/>
          <w:szCs w:val="24"/>
        </w:rPr>
        <w:t xml:space="preserve">. </w:t>
      </w:r>
      <w:r>
        <w:rPr>
          <w:bCs/>
          <w:szCs w:val="24"/>
        </w:rPr>
        <w:t>Схема расположения проектируемого лесного участка</w:t>
      </w:r>
    </w:p>
    <w:p w:rsidR="003D55DB" w:rsidRDefault="00117259" w:rsidP="00117259">
      <w:pPr>
        <w:spacing w:line="288" w:lineRule="auto"/>
        <w:jc w:val="center"/>
      </w:pPr>
      <w:r>
        <w:rPr>
          <w:noProof/>
          <w:lang w:eastAsia="ru-RU"/>
        </w:rPr>
        <w:drawing>
          <wp:inline distT="0" distB="0" distL="0" distR="0">
            <wp:extent cx="6115685" cy="8646795"/>
            <wp:effectExtent l="0" t="0" r="0" b="1905"/>
            <wp:docPr id="22" name="Рисунок 22" descr="Y:\4. РАБОЧАЯ ДОКУМЕНТАЦИЯ\ЗК Северная\18. ПМТ Северо-Енисейское\9. ПМТ\Сх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Y:\4. РАБОЧАЯ ДОКУМЕНТАЦИЯ\ЗК Северная\18. ПМТ Северо-Енисейское\9. ПМТ\Схема.jpg"/>
                    <pic:cNvPicPr>
                      <a:picLocks noChangeAspect="1" noChangeArrowheads="1"/>
                    </pic:cNvPicPr>
                  </pic:nvPicPr>
                  <pic:blipFill>
                    <a:blip r:embed="rId31"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8646795"/>
                    </a:xfrm>
                    <a:prstGeom prst="rect">
                      <a:avLst/>
                    </a:prstGeom>
                    <a:noFill/>
                    <a:ln>
                      <a:noFill/>
                    </a:ln>
                  </pic:spPr>
                </pic:pic>
              </a:graphicData>
            </a:graphic>
          </wp:inline>
        </w:drawing>
      </w:r>
    </w:p>
    <w:sectPr w:rsidR="003D55DB" w:rsidSect="00352616">
      <w:headerReference w:type="default" r:id="rId32"/>
      <w:footerReference w:type="default" r:id="rId33"/>
      <w:headerReference w:type="first" r:id="rId34"/>
      <w:footerReference w:type="first" r:id="rId35"/>
      <w:pgSz w:w="11906" w:h="16838"/>
      <w:pgMar w:top="624" w:right="851" w:bottom="1276" w:left="1418" w:header="284" w:footer="292" w:gutter="0"/>
      <w:pgBorders>
        <w:top w:val="single" w:sz="8" w:space="14" w:color="auto"/>
        <w:left w:val="single" w:sz="8" w:space="10" w:color="auto"/>
        <w:bottom w:val="single" w:sz="8" w:space="0" w:color="auto"/>
        <w:right w:val="single" w:sz="8" w:space="17" w:color="auto"/>
      </w:pgBorders>
      <w:pgNumType w:start="18"/>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AAA" w:rsidRDefault="00274AAA" w:rsidP="00F66551">
      <w:r>
        <w:separator/>
      </w:r>
    </w:p>
  </w:endnote>
  <w:endnote w:type="continuationSeparator" w:id="1">
    <w:p w:rsidR="00274AAA" w:rsidRDefault="00274AAA" w:rsidP="00F665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haroni">
    <w:panose1 w:val="02010803020104030203"/>
    <w:charset w:val="B1"/>
    <w:family w:val="auto"/>
    <w:pitch w:val="variable"/>
    <w:sig w:usb0="00000801" w:usb1="00000000" w:usb2="00000000" w:usb3="00000000" w:csb0="00000020" w:csb1="00000000"/>
  </w:font>
  <w:font w:name="ヒラギノ角ゴ Pro W3">
    <w:charset w:val="00"/>
    <w:family w:val="roman"/>
    <w:pitch w:val="default"/>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AAA" w:rsidRDefault="00274AAA">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AAA" w:rsidRDefault="00274AAA">
    <w:pPr>
      <w:pStyle w:val="a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AAA" w:rsidRDefault="00274AAA">
    <w:pPr>
      <w:pStyle w:val="af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6"/>
      <w:tblpPr w:leftFromText="113" w:rightFromText="113" w:vertAnchor="page" w:horzAnchor="page" w:tblpXSpec="right" w:tblpYSpec="bottom"/>
      <w:tblW w:w="10749" w:type="dxa"/>
      <w:tblLayout w:type="fixed"/>
      <w:tblCellMar>
        <w:left w:w="57" w:type="dxa"/>
        <w:right w:w="57" w:type="dxa"/>
      </w:tblCellMar>
      <w:tblLook w:val="04A0"/>
    </w:tblPr>
    <w:tblGrid>
      <w:gridCol w:w="567"/>
      <w:gridCol w:w="567"/>
      <w:gridCol w:w="567"/>
      <w:gridCol w:w="567"/>
      <w:gridCol w:w="850"/>
      <w:gridCol w:w="567"/>
      <w:gridCol w:w="6140"/>
      <w:gridCol w:w="567"/>
      <w:gridCol w:w="357"/>
    </w:tblGrid>
    <w:tr w:rsidR="00274AAA" w:rsidRPr="00B476B9" w:rsidTr="008A709A">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8F3055">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8F3055">
          <w:pPr>
            <w:pStyle w:val="af1"/>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8F3055">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8F3055">
          <w:pPr>
            <w:pStyle w:val="af1"/>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8F3055">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8F3055">
          <w:pPr>
            <w:pStyle w:val="af1"/>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rsidR="00274AAA" w:rsidRPr="00B476B9" w:rsidRDefault="00274AAA" w:rsidP="00B657B3">
          <w:pPr>
            <w:jc w:val="center"/>
            <w:rPr>
              <w:rFonts w:ascii="Arial" w:hAnsi="Arial" w:cs="Arial"/>
              <w:sz w:val="32"/>
              <w:szCs w:val="32"/>
            </w:rPr>
          </w:pPr>
          <w:r>
            <w:rPr>
              <w:spacing w:val="-1"/>
              <w:sz w:val="28"/>
            </w:rPr>
            <w:t>0082-2019-ППиМТ</w:t>
          </w:r>
        </w:p>
      </w:tc>
      <w:tc>
        <w:tcPr>
          <w:tcW w:w="567" w:type="dxa"/>
          <w:tcBorders>
            <w:top w:val="single" w:sz="8" w:space="0" w:color="auto"/>
            <w:left w:val="single" w:sz="8" w:space="0" w:color="auto"/>
            <w:bottom w:val="single" w:sz="8" w:space="0" w:color="auto"/>
            <w:right w:val="nil"/>
          </w:tcBorders>
          <w:vAlign w:val="center"/>
        </w:tcPr>
        <w:p w:rsidR="00274AAA" w:rsidRPr="00B476B9" w:rsidRDefault="00274AAA" w:rsidP="008F3055">
          <w:pPr>
            <w:pStyle w:val="af1"/>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rsidR="00274AAA" w:rsidRPr="00B476B9" w:rsidRDefault="00274AAA" w:rsidP="008F3055">
          <w:pPr>
            <w:pStyle w:val="af1"/>
            <w:rPr>
              <w:rFonts w:ascii="Arial" w:hAnsi="Arial" w:cs="Arial"/>
              <w:sz w:val="18"/>
              <w:szCs w:val="18"/>
            </w:rPr>
          </w:pPr>
        </w:p>
      </w:tc>
    </w:tr>
    <w:tr w:rsidR="00274AAA" w:rsidRPr="00B476B9" w:rsidTr="008A709A">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rsidR="00274AAA" w:rsidRPr="00B476B9" w:rsidRDefault="00274AAA" w:rsidP="008F3055">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8F3055">
          <w:pPr>
            <w:pStyle w:val="af1"/>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8F3055">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8F3055">
          <w:pPr>
            <w:pStyle w:val="af1"/>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rsidR="00274AAA" w:rsidRPr="00B476B9" w:rsidRDefault="00274AAA" w:rsidP="008F3055">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8F3055">
          <w:pPr>
            <w:pStyle w:val="af1"/>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rsidR="00274AAA" w:rsidRPr="00B476B9" w:rsidRDefault="00274AAA" w:rsidP="008F3055">
          <w:pPr>
            <w:pStyle w:val="af1"/>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rsidR="00274AAA" w:rsidRPr="00942C2B" w:rsidRDefault="00B36E6C" w:rsidP="00773285">
          <w:pPr>
            <w:jc w:val="center"/>
            <w:rPr>
              <w:rFonts w:cs="Arial"/>
              <w:sz w:val="28"/>
              <w:szCs w:val="28"/>
            </w:rPr>
          </w:pPr>
          <w:r w:rsidRPr="008956DA">
            <w:rPr>
              <w:rFonts w:cs="Times New Roman"/>
              <w:szCs w:val="24"/>
            </w:rPr>
            <w:fldChar w:fldCharType="begin"/>
          </w:r>
          <w:r w:rsidR="00274AAA" w:rsidRPr="008956DA">
            <w:rPr>
              <w:rFonts w:cs="Times New Roman"/>
              <w:szCs w:val="24"/>
            </w:rPr>
            <w:instrText>PAGE   \* MERGEFORMAT</w:instrText>
          </w:r>
          <w:r w:rsidRPr="008956DA">
            <w:rPr>
              <w:rFonts w:cs="Times New Roman"/>
              <w:szCs w:val="24"/>
            </w:rPr>
            <w:fldChar w:fldCharType="separate"/>
          </w:r>
          <w:r w:rsidR="00D173CC">
            <w:rPr>
              <w:rFonts w:cs="Times New Roman"/>
              <w:noProof/>
              <w:szCs w:val="24"/>
            </w:rPr>
            <w:t>16</w:t>
          </w:r>
          <w:r w:rsidRPr="008956DA">
            <w:rPr>
              <w:rFonts w:cs="Times New Roman"/>
              <w:szCs w:val="24"/>
            </w:rPr>
            <w:fldChar w:fldCharType="end"/>
          </w:r>
        </w:p>
        <w:p w:rsidR="00274AAA" w:rsidRPr="00B476B9" w:rsidRDefault="00274AAA" w:rsidP="008F3055">
          <w:pPr>
            <w:pStyle w:val="af1"/>
            <w:rPr>
              <w:rFonts w:ascii="Arial" w:hAnsi="Arial" w:cs="Arial"/>
              <w:szCs w:val="24"/>
            </w:rPr>
          </w:pPr>
        </w:p>
      </w:tc>
      <w:tc>
        <w:tcPr>
          <w:tcW w:w="357" w:type="dxa"/>
          <w:tcBorders>
            <w:top w:val="nil"/>
            <w:left w:val="nil"/>
            <w:bottom w:val="nil"/>
            <w:right w:val="nil"/>
          </w:tcBorders>
          <w:vAlign w:val="center"/>
        </w:tcPr>
        <w:p w:rsidR="00274AAA" w:rsidRPr="00B476B9" w:rsidRDefault="00274AAA" w:rsidP="008F3055">
          <w:pPr>
            <w:pStyle w:val="af1"/>
            <w:rPr>
              <w:rFonts w:ascii="Arial" w:hAnsi="Arial" w:cs="Arial"/>
              <w:sz w:val="18"/>
              <w:szCs w:val="18"/>
            </w:rPr>
          </w:pPr>
        </w:p>
      </w:tc>
    </w:tr>
    <w:tr w:rsidR="00274AAA" w:rsidRPr="00B476B9" w:rsidTr="008A709A">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B476B9">
          <w:pPr>
            <w:jc w:val="center"/>
            <w:rPr>
              <w:rFonts w:ascii="Arial" w:hAnsi="Arial" w:cs="Arial"/>
              <w:sz w:val="16"/>
              <w:szCs w:val="16"/>
            </w:rPr>
          </w:pPr>
          <w:proofErr w:type="spellStart"/>
          <w:r w:rsidRPr="00B476B9">
            <w:rPr>
              <w:rFonts w:ascii="Arial" w:hAnsi="Arial" w:cs="Arial"/>
              <w:sz w:val="16"/>
              <w:szCs w:val="16"/>
            </w:rPr>
            <w:t>Изм</w:t>
          </w:r>
          <w:proofErr w:type="spellEnd"/>
          <w:r w:rsidRPr="00B476B9">
            <w:rPr>
              <w:rFonts w:ascii="Arial" w:hAnsi="Arial" w:cs="Arial"/>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B476B9">
          <w:pPr>
            <w:jc w:val="center"/>
            <w:rPr>
              <w:rFonts w:ascii="Arial" w:hAnsi="Arial" w:cs="Arial"/>
              <w:spacing w:val="-22"/>
              <w:sz w:val="16"/>
              <w:szCs w:val="16"/>
            </w:rPr>
          </w:pPr>
          <w:r w:rsidRPr="00B476B9">
            <w:rPr>
              <w:rFonts w:ascii="Arial" w:hAnsi="Arial" w:cs="Arial"/>
              <w:spacing w:val="-22"/>
              <w:sz w:val="16"/>
              <w:szCs w:val="16"/>
            </w:rPr>
            <w:t>Кол</w:t>
          </w:r>
          <w:proofErr w:type="gramStart"/>
          <w:r w:rsidRPr="00B476B9">
            <w:rPr>
              <w:rFonts w:ascii="Arial" w:hAnsi="Arial" w:cs="Arial"/>
              <w:spacing w:val="-22"/>
              <w:sz w:val="16"/>
              <w:szCs w:val="16"/>
            </w:rPr>
            <w:t>.</w:t>
          </w:r>
          <w:proofErr w:type="gramEnd"/>
          <w:r w:rsidRPr="00B476B9">
            <w:rPr>
              <w:rFonts w:ascii="Arial" w:hAnsi="Arial" w:cs="Arial"/>
              <w:spacing w:val="-22"/>
              <w:sz w:val="16"/>
              <w:szCs w:val="16"/>
            </w:rPr>
            <w:t xml:space="preserve"> </w:t>
          </w:r>
          <w:proofErr w:type="spellStart"/>
          <w:proofErr w:type="gramStart"/>
          <w:r w:rsidRPr="00B476B9">
            <w:rPr>
              <w:rFonts w:ascii="Arial" w:hAnsi="Arial" w:cs="Arial"/>
              <w:spacing w:val="-22"/>
              <w:sz w:val="16"/>
              <w:szCs w:val="16"/>
            </w:rPr>
            <w:t>у</w:t>
          </w:r>
          <w:proofErr w:type="gramEnd"/>
          <w:r w:rsidRPr="00B476B9">
            <w:rPr>
              <w:rFonts w:ascii="Arial" w:hAnsi="Arial" w:cs="Arial"/>
              <w:spacing w:val="-22"/>
              <w:sz w:val="16"/>
              <w:szCs w:val="16"/>
            </w:rPr>
            <w:t>ч</w:t>
          </w:r>
          <w:proofErr w:type="spellEnd"/>
          <w:r w:rsidRPr="00B476B9">
            <w:rPr>
              <w:rFonts w:ascii="Arial" w:hAnsi="Arial" w:cs="Arial"/>
              <w:spacing w:val="-22"/>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B476B9">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B476B9">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B476B9">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B476B9">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rsidR="00274AAA" w:rsidRPr="00B476B9" w:rsidRDefault="00274AAA" w:rsidP="00B476B9">
          <w:pPr>
            <w:pStyle w:val="af1"/>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rsidR="00274AAA" w:rsidRPr="00B476B9" w:rsidRDefault="00274AAA" w:rsidP="00B476B9">
          <w:pPr>
            <w:pStyle w:val="af1"/>
            <w:rPr>
              <w:rFonts w:ascii="Arial" w:hAnsi="Arial" w:cs="Arial"/>
              <w:sz w:val="18"/>
              <w:szCs w:val="18"/>
            </w:rPr>
          </w:pPr>
        </w:p>
      </w:tc>
      <w:tc>
        <w:tcPr>
          <w:tcW w:w="357" w:type="dxa"/>
          <w:tcBorders>
            <w:top w:val="nil"/>
            <w:left w:val="nil"/>
            <w:bottom w:val="nil"/>
            <w:right w:val="nil"/>
          </w:tcBorders>
          <w:vAlign w:val="center"/>
        </w:tcPr>
        <w:p w:rsidR="00274AAA" w:rsidRPr="00B476B9" w:rsidRDefault="00274AAA" w:rsidP="00B476B9">
          <w:pPr>
            <w:pStyle w:val="af1"/>
            <w:rPr>
              <w:rFonts w:ascii="Arial" w:hAnsi="Arial" w:cs="Arial"/>
              <w:sz w:val="18"/>
              <w:szCs w:val="18"/>
            </w:rPr>
          </w:pPr>
        </w:p>
      </w:tc>
    </w:tr>
    <w:tr w:rsidR="00274AAA" w:rsidRPr="00B476B9" w:rsidTr="008A709A">
      <w:trPr>
        <w:trHeight w:hRule="exact" w:val="323"/>
      </w:trPr>
      <w:tc>
        <w:tcPr>
          <w:tcW w:w="567" w:type="dxa"/>
          <w:tcBorders>
            <w:top w:val="single" w:sz="8" w:space="0" w:color="auto"/>
            <w:left w:val="nil"/>
            <w:bottom w:val="nil"/>
            <w:right w:val="nil"/>
          </w:tcBorders>
          <w:vAlign w:val="center"/>
        </w:tcPr>
        <w:p w:rsidR="00274AAA" w:rsidRPr="00B476B9" w:rsidRDefault="00274AAA" w:rsidP="008F305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8F3055">
          <w:pPr>
            <w:pStyle w:val="af1"/>
            <w:rPr>
              <w:rFonts w:ascii="Arial" w:hAnsi="Arial" w:cs="Arial"/>
              <w:spacing w:val="-22"/>
              <w:sz w:val="18"/>
              <w:szCs w:val="18"/>
            </w:rPr>
          </w:pPr>
        </w:p>
      </w:tc>
      <w:tc>
        <w:tcPr>
          <w:tcW w:w="567" w:type="dxa"/>
          <w:tcBorders>
            <w:top w:val="single" w:sz="8" w:space="0" w:color="auto"/>
            <w:left w:val="nil"/>
            <w:bottom w:val="nil"/>
            <w:right w:val="nil"/>
          </w:tcBorders>
          <w:vAlign w:val="center"/>
        </w:tcPr>
        <w:p w:rsidR="00274AAA" w:rsidRPr="00B476B9" w:rsidRDefault="00274AAA" w:rsidP="008F305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8F3055">
          <w:pPr>
            <w:pStyle w:val="af1"/>
            <w:rPr>
              <w:rFonts w:ascii="Arial" w:hAnsi="Arial" w:cs="Arial"/>
              <w:spacing w:val="-20"/>
              <w:sz w:val="18"/>
              <w:szCs w:val="18"/>
            </w:rPr>
          </w:pPr>
        </w:p>
      </w:tc>
      <w:tc>
        <w:tcPr>
          <w:tcW w:w="850" w:type="dxa"/>
          <w:tcBorders>
            <w:top w:val="single" w:sz="8" w:space="0" w:color="auto"/>
            <w:left w:val="nil"/>
            <w:bottom w:val="nil"/>
            <w:right w:val="nil"/>
          </w:tcBorders>
          <w:vAlign w:val="center"/>
        </w:tcPr>
        <w:p w:rsidR="00274AAA" w:rsidRPr="00B476B9" w:rsidRDefault="00274AAA" w:rsidP="008F305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8F3055">
          <w:pPr>
            <w:pStyle w:val="af1"/>
            <w:rPr>
              <w:rFonts w:ascii="Arial" w:hAnsi="Arial" w:cs="Arial"/>
              <w:sz w:val="18"/>
              <w:szCs w:val="18"/>
            </w:rPr>
          </w:pPr>
        </w:p>
      </w:tc>
      <w:tc>
        <w:tcPr>
          <w:tcW w:w="6140" w:type="dxa"/>
          <w:tcBorders>
            <w:top w:val="single" w:sz="8" w:space="0" w:color="auto"/>
            <w:left w:val="nil"/>
            <w:bottom w:val="nil"/>
            <w:right w:val="nil"/>
          </w:tcBorders>
          <w:vAlign w:val="center"/>
        </w:tcPr>
        <w:p w:rsidR="00274AAA" w:rsidRPr="00B476B9" w:rsidRDefault="00274AAA" w:rsidP="008F305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8F3055">
          <w:pPr>
            <w:pStyle w:val="af1"/>
            <w:rPr>
              <w:rFonts w:ascii="Arial" w:hAnsi="Arial" w:cs="Arial"/>
              <w:sz w:val="18"/>
              <w:szCs w:val="18"/>
            </w:rPr>
          </w:pPr>
        </w:p>
      </w:tc>
      <w:tc>
        <w:tcPr>
          <w:tcW w:w="357" w:type="dxa"/>
          <w:tcBorders>
            <w:top w:val="nil"/>
            <w:left w:val="nil"/>
            <w:bottom w:val="nil"/>
            <w:right w:val="nil"/>
          </w:tcBorders>
          <w:vAlign w:val="center"/>
        </w:tcPr>
        <w:p w:rsidR="00274AAA" w:rsidRPr="00B476B9" w:rsidRDefault="00274AAA" w:rsidP="008F3055">
          <w:pPr>
            <w:pStyle w:val="af1"/>
            <w:rPr>
              <w:rFonts w:ascii="Arial" w:hAnsi="Arial" w:cs="Arial"/>
              <w:sz w:val="18"/>
              <w:szCs w:val="18"/>
            </w:rPr>
          </w:pPr>
        </w:p>
      </w:tc>
    </w:tr>
  </w:tbl>
  <w:p w:rsidR="00274AAA" w:rsidRPr="00B476B9" w:rsidRDefault="00274AAA" w:rsidP="008F3055">
    <w:pPr>
      <w:pStyle w:val="af1"/>
      <w:rPr>
        <w:rFonts w:ascii="Arial" w:hAnsi="Arial" w:cs="Arial"/>
        <w:lang w:val="en-US"/>
      </w:rPr>
    </w:pPr>
  </w:p>
  <w:tbl>
    <w:tblPr>
      <w:tblStyle w:val="af6"/>
      <w:tblpPr w:leftFromText="181" w:rightFromText="181" w:vertAnchor="page" w:horzAnchor="page" w:tblpYSpec="bottom"/>
      <w:tblW w:w="0" w:type="auto"/>
      <w:tblLayout w:type="fixed"/>
      <w:tblCellMar>
        <w:left w:w="28" w:type="dxa"/>
        <w:right w:w="28" w:type="dxa"/>
      </w:tblCellMar>
      <w:tblLook w:val="04A0"/>
    </w:tblPr>
    <w:tblGrid>
      <w:gridCol w:w="284"/>
      <w:gridCol w:w="397"/>
    </w:tblGrid>
    <w:tr w:rsidR="00274AAA"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8F3055">
          <w:pPr>
            <w:pStyle w:val="af1"/>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tcBorders>
            <w:top w:val="single" w:sz="8" w:space="0" w:color="auto"/>
            <w:left w:val="single" w:sz="8" w:space="0" w:color="auto"/>
            <w:bottom w:val="single" w:sz="8" w:space="0" w:color="auto"/>
            <w:right w:val="nil"/>
          </w:tcBorders>
          <w:textDirection w:val="btLr"/>
          <w:vAlign w:val="center"/>
        </w:tcPr>
        <w:p w:rsidR="00274AAA" w:rsidRPr="00B476B9" w:rsidRDefault="00274AAA" w:rsidP="008F3055">
          <w:pPr>
            <w:pStyle w:val="af1"/>
            <w:rPr>
              <w:rFonts w:ascii="Arial" w:hAnsi="Arial" w:cs="Arial"/>
              <w:sz w:val="18"/>
              <w:szCs w:val="18"/>
            </w:rPr>
          </w:pPr>
        </w:p>
      </w:tc>
    </w:tr>
    <w:tr w:rsidR="00274AAA" w:rsidRPr="00B476B9" w:rsidTr="008A709A">
      <w:trPr>
        <w:cantSplit/>
        <w:trHeight w:hRule="exact" w:val="1985"/>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8F3055">
          <w:pPr>
            <w:pStyle w:val="af1"/>
            <w:rPr>
              <w:rFonts w:ascii="Arial" w:hAnsi="Arial" w:cs="Arial"/>
              <w:sz w:val="18"/>
              <w:szCs w:val="18"/>
            </w:rPr>
          </w:pPr>
          <w:proofErr w:type="spellStart"/>
          <w:r w:rsidRPr="00B476B9">
            <w:rPr>
              <w:rFonts w:ascii="Arial" w:hAnsi="Arial" w:cs="Arial"/>
              <w:sz w:val="18"/>
              <w:szCs w:val="18"/>
            </w:rPr>
            <w:t>Подп</w:t>
          </w:r>
          <w:proofErr w:type="spellEnd"/>
          <w:r w:rsidRPr="00B476B9">
            <w:rPr>
              <w:rFonts w:ascii="Arial" w:hAnsi="Arial" w:cs="Arial"/>
              <w:sz w:val="18"/>
              <w:szCs w:val="18"/>
            </w:rPr>
            <w:t>. и дата</w:t>
          </w:r>
        </w:p>
      </w:tc>
      <w:tc>
        <w:tcPr>
          <w:tcW w:w="397" w:type="dxa"/>
          <w:tcBorders>
            <w:top w:val="single" w:sz="8" w:space="0" w:color="auto"/>
            <w:left w:val="single" w:sz="8" w:space="0" w:color="auto"/>
            <w:bottom w:val="single" w:sz="8" w:space="0" w:color="auto"/>
            <w:right w:val="nil"/>
          </w:tcBorders>
          <w:textDirection w:val="btLr"/>
          <w:vAlign w:val="center"/>
        </w:tcPr>
        <w:p w:rsidR="00274AAA" w:rsidRPr="00B476B9" w:rsidRDefault="00274AAA" w:rsidP="008F3055">
          <w:pPr>
            <w:pStyle w:val="af1"/>
            <w:rPr>
              <w:rFonts w:ascii="Arial" w:hAnsi="Arial" w:cs="Arial"/>
              <w:sz w:val="18"/>
              <w:szCs w:val="18"/>
            </w:rPr>
          </w:pPr>
        </w:p>
      </w:tc>
    </w:tr>
    <w:tr w:rsidR="00274AAA" w:rsidRPr="00B476B9" w:rsidTr="008A709A">
      <w:trPr>
        <w:cantSplit/>
        <w:trHeight w:hRule="exact" w:val="1418"/>
      </w:trPr>
      <w:tc>
        <w:tcPr>
          <w:tcW w:w="284" w:type="dxa"/>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8F3055">
          <w:pPr>
            <w:pStyle w:val="af1"/>
            <w:rPr>
              <w:rFonts w:ascii="Arial" w:hAnsi="Arial" w:cs="Arial"/>
              <w:sz w:val="18"/>
              <w:szCs w:val="18"/>
            </w:rPr>
          </w:pPr>
          <w:proofErr w:type="gramStart"/>
          <w:r w:rsidRPr="00B476B9">
            <w:rPr>
              <w:rFonts w:ascii="Arial" w:hAnsi="Arial" w:cs="Arial"/>
              <w:sz w:val="18"/>
              <w:szCs w:val="18"/>
            </w:rPr>
            <w:t>Инв. № подл.</w:t>
          </w:r>
          <w:proofErr w:type="gramEnd"/>
        </w:p>
      </w:tc>
      <w:tc>
        <w:tcPr>
          <w:tcW w:w="397" w:type="dxa"/>
          <w:tcBorders>
            <w:top w:val="single" w:sz="8" w:space="0" w:color="auto"/>
            <w:left w:val="single" w:sz="8" w:space="0" w:color="auto"/>
            <w:bottom w:val="single" w:sz="8" w:space="0" w:color="auto"/>
            <w:right w:val="nil"/>
          </w:tcBorders>
          <w:textDirection w:val="btLr"/>
          <w:vAlign w:val="center"/>
        </w:tcPr>
        <w:p w:rsidR="00274AAA" w:rsidRPr="00B476B9" w:rsidRDefault="00274AAA" w:rsidP="008F3055">
          <w:pPr>
            <w:pStyle w:val="af1"/>
            <w:rPr>
              <w:rFonts w:ascii="Arial" w:hAnsi="Arial" w:cs="Arial"/>
              <w:sz w:val="18"/>
              <w:szCs w:val="18"/>
            </w:rPr>
          </w:pPr>
        </w:p>
      </w:tc>
    </w:tr>
    <w:tr w:rsidR="00274AAA" w:rsidRPr="00B476B9" w:rsidTr="008A709A">
      <w:trPr>
        <w:cantSplit/>
        <w:trHeight w:val="300"/>
      </w:trPr>
      <w:tc>
        <w:tcPr>
          <w:tcW w:w="284" w:type="dxa"/>
          <w:tcBorders>
            <w:top w:val="single" w:sz="8" w:space="0" w:color="auto"/>
            <w:left w:val="nil"/>
            <w:bottom w:val="nil"/>
            <w:right w:val="nil"/>
          </w:tcBorders>
          <w:textDirection w:val="btLr"/>
          <w:vAlign w:val="center"/>
        </w:tcPr>
        <w:p w:rsidR="00274AAA" w:rsidRPr="00B476B9" w:rsidRDefault="00274AAA" w:rsidP="008F3055">
          <w:pPr>
            <w:pStyle w:val="af1"/>
            <w:rPr>
              <w:rFonts w:ascii="Arial" w:hAnsi="Arial" w:cs="Arial"/>
              <w:sz w:val="18"/>
              <w:szCs w:val="18"/>
            </w:rPr>
          </w:pPr>
        </w:p>
      </w:tc>
      <w:tc>
        <w:tcPr>
          <w:tcW w:w="397" w:type="dxa"/>
          <w:tcBorders>
            <w:top w:val="single" w:sz="8" w:space="0" w:color="auto"/>
            <w:left w:val="nil"/>
            <w:bottom w:val="nil"/>
            <w:right w:val="nil"/>
          </w:tcBorders>
          <w:textDirection w:val="btLr"/>
          <w:vAlign w:val="center"/>
        </w:tcPr>
        <w:p w:rsidR="00274AAA" w:rsidRPr="00B476B9" w:rsidRDefault="00274AAA" w:rsidP="008F3055">
          <w:pPr>
            <w:pStyle w:val="af1"/>
            <w:rPr>
              <w:rFonts w:ascii="Arial" w:hAnsi="Arial" w:cs="Arial"/>
              <w:sz w:val="18"/>
              <w:szCs w:val="18"/>
            </w:rPr>
          </w:pPr>
        </w:p>
      </w:tc>
    </w:tr>
  </w:tbl>
  <w:p w:rsidR="00274AAA" w:rsidRPr="00B476B9" w:rsidRDefault="00274AAA" w:rsidP="008F3055">
    <w:pPr>
      <w:pStyle w:val="af1"/>
      <w:rPr>
        <w:rFonts w:ascii="Arial" w:hAnsi="Arial" w:cs="Arial"/>
      </w:rPr>
    </w:pPr>
  </w:p>
  <w:p w:rsidR="00274AAA" w:rsidRPr="00B476B9" w:rsidRDefault="00274AAA" w:rsidP="008F3055">
    <w:pPr>
      <w:pStyle w:val="af1"/>
      <w:rPr>
        <w:rFonts w:ascii="Arial" w:hAnsi="Arial" w:cs="Aria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6"/>
      <w:tblpPr w:leftFromText="113" w:rightFromText="113" w:vertAnchor="page" w:horzAnchor="page" w:tblpXSpec="right" w:tblpYSpec="bottom"/>
      <w:tblW w:w="10750" w:type="dxa"/>
      <w:tblLayout w:type="fixed"/>
      <w:tblCellMar>
        <w:left w:w="57" w:type="dxa"/>
        <w:right w:w="57" w:type="dxa"/>
      </w:tblCellMar>
      <w:tblLook w:val="04A0"/>
    </w:tblPr>
    <w:tblGrid>
      <w:gridCol w:w="567"/>
      <w:gridCol w:w="567"/>
      <w:gridCol w:w="567"/>
      <w:gridCol w:w="567"/>
      <w:gridCol w:w="850"/>
      <w:gridCol w:w="567"/>
      <w:gridCol w:w="3872"/>
      <w:gridCol w:w="850"/>
      <w:gridCol w:w="852"/>
      <w:gridCol w:w="1134"/>
      <w:gridCol w:w="357"/>
    </w:tblGrid>
    <w:tr w:rsidR="00274AAA" w:rsidRPr="00CC0D85" w:rsidTr="00CE2130">
      <w:trPr>
        <w:trHeight w:hRule="exact" w:val="284"/>
      </w:trPr>
      <w:tc>
        <w:tcPr>
          <w:tcW w:w="567" w:type="dxa"/>
          <w:tcBorders>
            <w:top w:val="single" w:sz="8" w:space="0" w:color="auto"/>
            <w:left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274AAA" w:rsidRPr="00CC0D85" w:rsidRDefault="00274AAA" w:rsidP="00CE2130">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274AAA" w:rsidRPr="00CC0D85" w:rsidRDefault="00274AAA" w:rsidP="00CE2130">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rsidR="00274AAA" w:rsidRPr="00CC0D85" w:rsidRDefault="00274AAA" w:rsidP="0043005D">
          <w:pPr>
            <w:jc w:val="center"/>
            <w:rPr>
              <w:rFonts w:ascii="Arial" w:hAnsi="Arial" w:cs="Arial"/>
              <w:sz w:val="32"/>
              <w:szCs w:val="32"/>
            </w:rPr>
          </w:pPr>
          <w:r>
            <w:rPr>
              <w:spacing w:val="-1"/>
              <w:sz w:val="28"/>
            </w:rPr>
            <w:t>0082-2019-ППиМТ</w:t>
          </w:r>
        </w:p>
      </w:tc>
      <w:tc>
        <w:tcPr>
          <w:tcW w:w="357" w:type="dxa"/>
          <w:tcBorders>
            <w:top w:val="nil"/>
            <w:left w:val="single" w:sz="8" w:space="0" w:color="auto"/>
            <w:bottom w:val="nil"/>
            <w:right w:val="nil"/>
          </w:tcBorders>
          <w:vAlign w:val="center"/>
        </w:tcPr>
        <w:p w:rsidR="00274AAA" w:rsidRPr="00CC0D85" w:rsidRDefault="00274AAA" w:rsidP="00CE2130">
          <w:pPr>
            <w:jc w:val="center"/>
            <w:rPr>
              <w:rFonts w:ascii="Arial" w:hAnsi="Arial" w:cs="Arial"/>
              <w:sz w:val="18"/>
              <w:szCs w:val="18"/>
            </w:rPr>
          </w:pPr>
        </w:p>
      </w:tc>
    </w:tr>
    <w:tr w:rsidR="00274AAA" w:rsidRPr="00CC0D85" w:rsidTr="00CE2130">
      <w:trPr>
        <w:trHeight w:hRule="exact" w:val="284"/>
      </w:trPr>
      <w:tc>
        <w:tcPr>
          <w:tcW w:w="567" w:type="dxa"/>
          <w:tcBorders>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274AAA" w:rsidRPr="00CC0D85" w:rsidRDefault="00274AAA" w:rsidP="00CE2130">
          <w:pPr>
            <w:jc w:val="center"/>
            <w:rPr>
              <w:rFonts w:ascii="Arial" w:hAnsi="Arial" w:cs="Arial"/>
              <w:sz w:val="18"/>
              <w:szCs w:val="18"/>
            </w:rPr>
          </w:pPr>
        </w:p>
      </w:tc>
    </w:tr>
    <w:tr w:rsidR="00274AAA" w:rsidRPr="00CC0D85"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z w:val="16"/>
              <w:szCs w:val="16"/>
            </w:rPr>
          </w:pPr>
          <w:proofErr w:type="spellStart"/>
          <w:r w:rsidRPr="00CC0D85">
            <w:rPr>
              <w:rFonts w:ascii="Arial" w:hAnsi="Arial" w:cs="Arial"/>
              <w:sz w:val="16"/>
              <w:szCs w:val="16"/>
            </w:rPr>
            <w:t>Изм</w:t>
          </w:r>
          <w:proofErr w:type="spellEnd"/>
          <w:r w:rsidRPr="00CC0D85">
            <w:rPr>
              <w:rFonts w:ascii="Arial" w:hAnsi="Arial" w:cs="Arial"/>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pacing w:val="-22"/>
              <w:sz w:val="16"/>
              <w:szCs w:val="16"/>
            </w:rPr>
          </w:pPr>
          <w:r w:rsidRPr="00CC0D85">
            <w:rPr>
              <w:rFonts w:ascii="Arial" w:hAnsi="Arial" w:cs="Arial"/>
              <w:spacing w:val="-22"/>
              <w:sz w:val="16"/>
              <w:szCs w:val="16"/>
            </w:rPr>
            <w:t>Кол</w:t>
          </w:r>
          <w:proofErr w:type="gramStart"/>
          <w:r w:rsidRPr="00CC0D85">
            <w:rPr>
              <w:rFonts w:ascii="Arial" w:hAnsi="Arial" w:cs="Arial"/>
              <w:spacing w:val="-22"/>
              <w:sz w:val="16"/>
              <w:szCs w:val="16"/>
            </w:rPr>
            <w:t>.</w:t>
          </w:r>
          <w:proofErr w:type="gramEnd"/>
          <w:r w:rsidRPr="00CC0D85">
            <w:rPr>
              <w:rFonts w:ascii="Arial" w:hAnsi="Arial" w:cs="Arial"/>
              <w:spacing w:val="-22"/>
              <w:sz w:val="16"/>
              <w:szCs w:val="16"/>
            </w:rPr>
            <w:t xml:space="preserve"> </w:t>
          </w:r>
          <w:proofErr w:type="spellStart"/>
          <w:proofErr w:type="gramStart"/>
          <w:r w:rsidRPr="00CC0D85">
            <w:rPr>
              <w:rFonts w:ascii="Arial" w:hAnsi="Arial" w:cs="Arial"/>
              <w:spacing w:val="-22"/>
              <w:sz w:val="16"/>
              <w:szCs w:val="16"/>
            </w:rPr>
            <w:t>у</w:t>
          </w:r>
          <w:proofErr w:type="gramEnd"/>
          <w:r w:rsidRPr="00CC0D85">
            <w:rPr>
              <w:rFonts w:ascii="Arial" w:hAnsi="Arial" w:cs="Arial"/>
              <w:spacing w:val="-22"/>
              <w:sz w:val="16"/>
              <w:szCs w:val="16"/>
            </w:rPr>
            <w:t>ч</w:t>
          </w:r>
          <w:proofErr w:type="spellEnd"/>
          <w:r w:rsidRPr="00CC0D85">
            <w:rPr>
              <w:rFonts w:ascii="Arial" w:hAnsi="Arial" w:cs="Arial"/>
              <w:spacing w:val="-22"/>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z w:val="16"/>
              <w:szCs w:val="16"/>
            </w:rPr>
          </w:pPr>
          <w:r w:rsidRPr="00CC0D85">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pacing w:val="-18"/>
              <w:sz w:val="16"/>
              <w:szCs w:val="16"/>
            </w:rPr>
          </w:pPr>
          <w:r w:rsidRPr="00CC0D85">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z w:val="16"/>
              <w:szCs w:val="16"/>
            </w:rPr>
          </w:pPr>
          <w:r w:rsidRPr="00CC0D85">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z w:val="16"/>
              <w:szCs w:val="16"/>
            </w:rPr>
          </w:pPr>
          <w:r w:rsidRPr="00CC0D85">
            <w:rPr>
              <w:rFonts w:ascii="Arial" w:hAnsi="Arial" w:cs="Arial"/>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rsidR="00274AAA" w:rsidRPr="00CC0D85" w:rsidRDefault="00274AAA"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274AAA" w:rsidRPr="00CC0D85" w:rsidRDefault="00274AAA" w:rsidP="00CE2130">
          <w:pPr>
            <w:jc w:val="center"/>
            <w:rPr>
              <w:rFonts w:ascii="Arial" w:hAnsi="Arial" w:cs="Arial"/>
              <w:sz w:val="18"/>
              <w:szCs w:val="18"/>
            </w:rPr>
          </w:pPr>
        </w:p>
      </w:tc>
    </w:tr>
    <w:tr w:rsidR="00274AAA" w:rsidRPr="00CC0D85" w:rsidTr="00286E37">
      <w:trPr>
        <w:trHeight w:hRule="exact" w:val="284"/>
      </w:trPr>
      <w:tc>
        <w:tcPr>
          <w:tcW w:w="1134" w:type="dxa"/>
          <w:gridSpan w:val="2"/>
          <w:tcBorders>
            <w:top w:val="single" w:sz="8" w:space="0" w:color="auto"/>
            <w:left w:val="single" w:sz="8" w:space="0" w:color="auto"/>
            <w:right w:val="single" w:sz="8" w:space="0" w:color="auto"/>
          </w:tcBorders>
        </w:tcPr>
        <w:p w:rsidR="00274AAA" w:rsidRDefault="00274AAA" w:rsidP="00CC5E3A">
          <w:pPr>
            <w:pStyle w:val="TableParagraph"/>
            <w:spacing w:before="4"/>
            <w:ind w:left="99"/>
            <w:rPr>
              <w:rFonts w:ascii="Times New Roman" w:eastAsia="Times New Roman" w:hAnsi="Times New Roman" w:cs="Times New Roman"/>
              <w:sz w:val="20"/>
              <w:szCs w:val="20"/>
            </w:rPr>
          </w:pPr>
          <w:r>
            <w:rPr>
              <w:rFonts w:ascii="Times New Roman" w:hAnsi="Times New Roman"/>
              <w:sz w:val="20"/>
            </w:rPr>
            <w:t>ГИП</w:t>
          </w:r>
        </w:p>
      </w:tc>
      <w:tc>
        <w:tcPr>
          <w:tcW w:w="1134" w:type="dxa"/>
          <w:gridSpan w:val="2"/>
          <w:tcBorders>
            <w:top w:val="single" w:sz="8" w:space="0" w:color="auto"/>
            <w:left w:val="single" w:sz="8" w:space="0" w:color="auto"/>
            <w:right w:val="single" w:sz="8" w:space="0" w:color="auto"/>
          </w:tcBorders>
        </w:tcPr>
        <w:p w:rsidR="00274AAA" w:rsidRDefault="00274AAA" w:rsidP="00CC5E3A">
          <w:pPr>
            <w:pStyle w:val="TableParagraph"/>
            <w:spacing w:line="222" w:lineRule="exact"/>
            <w:ind w:left="39"/>
            <w:rPr>
              <w:rFonts w:ascii="Times New Roman" w:eastAsia="Times New Roman" w:hAnsi="Times New Roman" w:cs="Times New Roman"/>
              <w:sz w:val="20"/>
              <w:szCs w:val="20"/>
            </w:rPr>
          </w:pPr>
          <w:proofErr w:type="spellStart"/>
          <w:r>
            <w:rPr>
              <w:rFonts w:ascii="Times New Roman" w:hAnsi="Times New Roman"/>
              <w:sz w:val="20"/>
            </w:rPr>
            <w:t>Панасюк</w:t>
          </w:r>
          <w:proofErr w:type="spellEnd"/>
        </w:p>
      </w:tc>
      <w:tc>
        <w:tcPr>
          <w:tcW w:w="850" w:type="dxa"/>
          <w:tcBorders>
            <w:top w:val="single" w:sz="8" w:space="0" w:color="auto"/>
            <w:left w:val="single" w:sz="8" w:space="0" w:color="auto"/>
            <w:right w:val="single" w:sz="8" w:space="0" w:color="auto"/>
          </w:tcBorders>
        </w:tcPr>
        <w:p w:rsidR="00274AAA" w:rsidRDefault="00274AAA" w:rsidP="00CC5E3A"/>
      </w:tc>
      <w:tc>
        <w:tcPr>
          <w:tcW w:w="567" w:type="dxa"/>
          <w:tcBorders>
            <w:top w:val="single" w:sz="8" w:space="0" w:color="auto"/>
            <w:left w:val="single" w:sz="8" w:space="0" w:color="auto"/>
            <w:right w:val="single" w:sz="8" w:space="0" w:color="auto"/>
          </w:tcBorders>
        </w:tcPr>
        <w:p w:rsidR="00274AAA" w:rsidRPr="00430B26" w:rsidRDefault="00274AAA" w:rsidP="00430B26">
          <w:pPr>
            <w:pStyle w:val="TableParagraph"/>
            <w:spacing w:before="27"/>
            <w:ind w:left="-66" w:right="-190" w:firstLine="79"/>
            <w:rPr>
              <w:rFonts w:ascii="Times New Roman" w:eastAsia="Times New Roman" w:hAnsi="Times New Roman" w:cs="Times New Roman"/>
              <w:sz w:val="14"/>
              <w:szCs w:val="14"/>
            </w:rPr>
          </w:pPr>
          <w:r w:rsidRPr="00430B26">
            <w:rPr>
              <w:rFonts w:ascii="Times New Roman"/>
              <w:spacing w:val="-1"/>
              <w:sz w:val="14"/>
              <w:szCs w:val="14"/>
            </w:rPr>
            <w:t>0</w:t>
          </w:r>
          <w:r w:rsidRPr="00430B26">
            <w:rPr>
              <w:rFonts w:ascii="Times New Roman"/>
              <w:spacing w:val="-1"/>
              <w:sz w:val="14"/>
              <w:szCs w:val="14"/>
              <w:lang w:val="ru-RU"/>
            </w:rPr>
            <w:t>9</w:t>
          </w:r>
          <w:r w:rsidRPr="00430B26">
            <w:rPr>
              <w:rFonts w:ascii="Times New Roman"/>
              <w:spacing w:val="-1"/>
              <w:sz w:val="14"/>
              <w:szCs w:val="14"/>
            </w:rPr>
            <w:t>.2019</w:t>
          </w:r>
        </w:p>
      </w:tc>
      <w:tc>
        <w:tcPr>
          <w:tcW w:w="3872" w:type="dxa"/>
          <w:vMerge w:val="restart"/>
          <w:tcBorders>
            <w:top w:val="single" w:sz="8" w:space="0" w:color="auto"/>
            <w:left w:val="single" w:sz="8" w:space="0" w:color="auto"/>
            <w:bottom w:val="single" w:sz="8" w:space="0" w:color="auto"/>
            <w:right w:val="single" w:sz="8" w:space="0" w:color="auto"/>
          </w:tcBorders>
          <w:vAlign w:val="center"/>
        </w:tcPr>
        <w:p w:rsidR="00274AAA" w:rsidRPr="00CC0D85" w:rsidRDefault="00B36E6C" w:rsidP="00CC5E3A">
          <w:pPr>
            <w:jc w:val="center"/>
            <w:rPr>
              <w:rFonts w:ascii="Arial" w:hAnsi="Arial" w:cs="Arial"/>
            </w:rPr>
          </w:pPr>
          <w:r w:rsidRPr="00CC0D85">
            <w:rPr>
              <w:rFonts w:ascii="Arial" w:hAnsi="Arial" w:cs="Arial"/>
            </w:rPr>
            <w:fldChar w:fldCharType="begin"/>
          </w:r>
          <w:r w:rsidR="00274AAA" w:rsidRPr="00CC0D85">
            <w:rPr>
              <w:rFonts w:ascii="Arial" w:hAnsi="Arial" w:cs="Arial"/>
            </w:rPr>
            <w:instrText xml:space="preserve"> STYLEREF  "Заголовок раздела" </w:instrText>
          </w:r>
          <w:r w:rsidRPr="00B36E6C">
            <w:rPr>
              <w:rFonts w:ascii="Arial" w:hAnsi="Arial" w:cs="Arial"/>
              <w:sz w:val="24"/>
            </w:rPr>
            <w:fldChar w:fldCharType="separate"/>
          </w:r>
          <w:r w:rsidR="00D173CC">
            <w:rPr>
              <w:rFonts w:ascii="Arial" w:hAnsi="Arial" w:cs="Arial"/>
              <w:noProof/>
            </w:rPr>
            <w:t>Состав проекта:</w:t>
          </w:r>
          <w:r w:rsidRPr="00CC0D85">
            <w:rPr>
              <w:rFonts w:ascii="Arial" w:hAnsi="Arial" w:cs="Arial"/>
              <w:noProof/>
            </w:rPr>
            <w:fldChar w:fldCharType="end"/>
          </w:r>
        </w:p>
      </w:tc>
      <w:tc>
        <w:tcPr>
          <w:tcW w:w="850" w:type="dxa"/>
          <w:tcBorders>
            <w:top w:val="single" w:sz="8" w:space="0" w:color="auto"/>
            <w:left w:val="single" w:sz="8" w:space="0" w:color="auto"/>
            <w:bottom w:val="single" w:sz="8" w:space="0" w:color="auto"/>
            <w:right w:val="single" w:sz="8" w:space="0" w:color="auto"/>
          </w:tcBorders>
          <w:vAlign w:val="center"/>
        </w:tcPr>
        <w:p w:rsidR="00274AAA" w:rsidRPr="00CC0D85" w:rsidRDefault="00274AAA" w:rsidP="00CC5E3A">
          <w:pPr>
            <w:jc w:val="center"/>
            <w:rPr>
              <w:rFonts w:ascii="Arial" w:hAnsi="Arial" w:cs="Arial"/>
              <w:sz w:val="18"/>
              <w:szCs w:val="18"/>
            </w:rPr>
          </w:pPr>
          <w:r w:rsidRPr="00CC0D85">
            <w:rPr>
              <w:rFonts w:ascii="Arial" w:hAnsi="Arial" w:cs="Arial"/>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rsidR="00274AAA" w:rsidRPr="00CC0D85" w:rsidRDefault="00274AAA" w:rsidP="00CC5E3A">
          <w:pPr>
            <w:jc w:val="center"/>
            <w:rPr>
              <w:rFonts w:ascii="Arial" w:hAnsi="Arial" w:cs="Arial"/>
              <w:sz w:val="18"/>
              <w:szCs w:val="18"/>
            </w:rPr>
          </w:pPr>
          <w:r w:rsidRPr="00CC0D85">
            <w:rPr>
              <w:rFonts w:ascii="Arial" w:hAnsi="Arial" w:cs="Arial"/>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274AAA" w:rsidRPr="00CC0D85" w:rsidRDefault="00274AAA" w:rsidP="00CC5E3A">
          <w:pPr>
            <w:jc w:val="center"/>
            <w:rPr>
              <w:rFonts w:ascii="Arial" w:hAnsi="Arial" w:cs="Arial"/>
              <w:sz w:val="18"/>
              <w:szCs w:val="18"/>
            </w:rPr>
          </w:pPr>
          <w:r w:rsidRPr="00CC0D85">
            <w:rPr>
              <w:rFonts w:ascii="Arial" w:hAnsi="Arial" w:cs="Arial"/>
              <w:sz w:val="18"/>
              <w:szCs w:val="18"/>
            </w:rPr>
            <w:t>Листов</w:t>
          </w:r>
        </w:p>
      </w:tc>
      <w:tc>
        <w:tcPr>
          <w:tcW w:w="357" w:type="dxa"/>
          <w:tcBorders>
            <w:top w:val="nil"/>
            <w:left w:val="single" w:sz="8" w:space="0" w:color="auto"/>
            <w:bottom w:val="nil"/>
            <w:right w:val="nil"/>
          </w:tcBorders>
          <w:vAlign w:val="center"/>
        </w:tcPr>
        <w:p w:rsidR="00274AAA" w:rsidRPr="00CC0D85" w:rsidRDefault="00274AAA" w:rsidP="00CC5E3A">
          <w:pPr>
            <w:jc w:val="center"/>
            <w:rPr>
              <w:rFonts w:ascii="Arial" w:hAnsi="Arial" w:cs="Arial"/>
              <w:sz w:val="18"/>
              <w:szCs w:val="18"/>
            </w:rPr>
          </w:pPr>
        </w:p>
      </w:tc>
    </w:tr>
    <w:tr w:rsidR="00274AAA" w:rsidRPr="00CC0D85" w:rsidTr="00286E37">
      <w:trPr>
        <w:trHeight w:hRule="exact" w:val="284"/>
      </w:trPr>
      <w:tc>
        <w:tcPr>
          <w:tcW w:w="1134" w:type="dxa"/>
          <w:gridSpan w:val="2"/>
          <w:tcBorders>
            <w:left w:val="single" w:sz="8" w:space="0" w:color="auto"/>
            <w:right w:val="single" w:sz="8" w:space="0" w:color="auto"/>
          </w:tcBorders>
        </w:tcPr>
        <w:p w:rsidR="00274AAA" w:rsidRDefault="00274AAA" w:rsidP="00CC5E3A">
          <w:pPr>
            <w:pStyle w:val="TableParagraph"/>
            <w:spacing w:before="13"/>
            <w:ind w:left="99"/>
            <w:rPr>
              <w:rFonts w:ascii="Times New Roman" w:eastAsia="Times New Roman" w:hAnsi="Times New Roman" w:cs="Times New Roman"/>
              <w:sz w:val="16"/>
              <w:szCs w:val="16"/>
            </w:rPr>
          </w:pPr>
          <w:proofErr w:type="spellStart"/>
          <w:r>
            <w:rPr>
              <w:rFonts w:ascii="Times New Roman" w:hAnsi="Times New Roman"/>
              <w:spacing w:val="-1"/>
              <w:sz w:val="16"/>
            </w:rPr>
            <w:t>Инж.землеустр</w:t>
          </w:r>
          <w:proofErr w:type="spellEnd"/>
        </w:p>
      </w:tc>
      <w:tc>
        <w:tcPr>
          <w:tcW w:w="1134" w:type="dxa"/>
          <w:gridSpan w:val="2"/>
          <w:tcBorders>
            <w:left w:val="single" w:sz="8" w:space="0" w:color="auto"/>
            <w:right w:val="single" w:sz="8" w:space="0" w:color="auto"/>
          </w:tcBorders>
        </w:tcPr>
        <w:p w:rsidR="00274AAA" w:rsidRDefault="00274AAA" w:rsidP="00CC5E3A">
          <w:pPr>
            <w:pStyle w:val="TableParagraph"/>
            <w:spacing w:before="12"/>
            <w:ind w:left="39"/>
            <w:rPr>
              <w:rFonts w:ascii="Times New Roman" w:eastAsia="Times New Roman" w:hAnsi="Times New Roman" w:cs="Times New Roman"/>
            </w:rPr>
          </w:pPr>
          <w:proofErr w:type="spellStart"/>
          <w:r>
            <w:rPr>
              <w:rFonts w:ascii="Times New Roman" w:hAnsi="Times New Roman"/>
              <w:spacing w:val="-1"/>
            </w:rPr>
            <w:t>Лапин</w:t>
          </w:r>
          <w:proofErr w:type="spellEnd"/>
        </w:p>
      </w:tc>
      <w:tc>
        <w:tcPr>
          <w:tcW w:w="850" w:type="dxa"/>
          <w:tcBorders>
            <w:left w:val="single" w:sz="8" w:space="0" w:color="auto"/>
            <w:right w:val="single" w:sz="8" w:space="0" w:color="auto"/>
          </w:tcBorders>
        </w:tcPr>
        <w:p w:rsidR="00274AAA" w:rsidRDefault="00274AAA" w:rsidP="00CC5E3A"/>
      </w:tc>
      <w:tc>
        <w:tcPr>
          <w:tcW w:w="567" w:type="dxa"/>
          <w:tcBorders>
            <w:left w:val="single" w:sz="8" w:space="0" w:color="auto"/>
            <w:right w:val="single" w:sz="8" w:space="0" w:color="auto"/>
          </w:tcBorders>
        </w:tcPr>
        <w:p w:rsidR="00274AAA" w:rsidRPr="00430B26" w:rsidRDefault="00274AAA" w:rsidP="00430B26">
          <w:pPr>
            <w:pStyle w:val="TableParagraph"/>
            <w:spacing w:before="49"/>
            <w:ind w:left="-66" w:right="-190" w:firstLine="79"/>
            <w:rPr>
              <w:rFonts w:ascii="Times New Roman" w:eastAsia="Times New Roman" w:hAnsi="Times New Roman" w:cs="Times New Roman"/>
              <w:sz w:val="14"/>
              <w:szCs w:val="14"/>
            </w:rPr>
          </w:pPr>
          <w:r w:rsidRPr="00430B26">
            <w:rPr>
              <w:rFonts w:ascii="Times New Roman"/>
              <w:spacing w:val="-1"/>
              <w:sz w:val="14"/>
              <w:szCs w:val="14"/>
            </w:rPr>
            <w:t>0</w:t>
          </w:r>
          <w:r w:rsidRPr="00430B26">
            <w:rPr>
              <w:rFonts w:ascii="Times New Roman"/>
              <w:spacing w:val="-1"/>
              <w:sz w:val="14"/>
              <w:szCs w:val="14"/>
              <w:lang w:val="ru-RU"/>
            </w:rPr>
            <w:t>9</w:t>
          </w:r>
          <w:r w:rsidRPr="00430B26">
            <w:rPr>
              <w:rFonts w:ascii="Times New Roman"/>
              <w:spacing w:val="-1"/>
              <w:sz w:val="14"/>
              <w:szCs w:val="14"/>
            </w:rPr>
            <w:t>.2019</w:t>
          </w:r>
        </w:p>
      </w:tc>
      <w:tc>
        <w:tcPr>
          <w:tcW w:w="3872" w:type="dxa"/>
          <w:vMerge/>
          <w:tcBorders>
            <w:left w:val="single" w:sz="8" w:space="0" w:color="auto"/>
            <w:bottom w:val="single" w:sz="8" w:space="0" w:color="auto"/>
            <w:right w:val="single" w:sz="8" w:space="0" w:color="auto"/>
          </w:tcBorders>
          <w:vAlign w:val="center"/>
        </w:tcPr>
        <w:p w:rsidR="00274AAA" w:rsidRPr="00CC0D85" w:rsidRDefault="00274AAA" w:rsidP="00CC5E3A">
          <w:pPr>
            <w:jc w:val="center"/>
            <w:rPr>
              <w:rFonts w:ascii="Arial" w:hAnsi="Arial" w:cs="Arial"/>
              <w:sz w:val="18"/>
              <w:szCs w:val="18"/>
            </w:rPr>
          </w:pPr>
        </w:p>
      </w:tc>
      <w:tc>
        <w:tcPr>
          <w:tcW w:w="85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rsidR="00274AAA" w:rsidRPr="00CC0D85" w:rsidRDefault="00274AAA" w:rsidP="00CC5E3A">
          <w:pPr>
            <w:spacing w:before="20"/>
            <w:jc w:val="center"/>
            <w:rPr>
              <w:rFonts w:ascii="Arial" w:hAnsi="Arial" w:cs="Arial"/>
              <w:sz w:val="18"/>
              <w:szCs w:val="18"/>
            </w:rPr>
          </w:pPr>
          <w:proofErr w:type="gramStart"/>
          <w:r w:rsidRPr="00CC0D85">
            <w:rPr>
              <w:rFonts w:ascii="Arial" w:hAnsi="Arial" w:cs="Arial"/>
              <w:sz w:val="18"/>
              <w:szCs w:val="18"/>
            </w:rPr>
            <w:t>П</w:t>
          </w:r>
          <w:proofErr w:type="gramEnd"/>
        </w:p>
      </w:tc>
      <w:tc>
        <w:tcPr>
          <w:tcW w:w="852" w:type="dxa"/>
          <w:tcBorders>
            <w:top w:val="single" w:sz="8" w:space="0" w:color="auto"/>
            <w:left w:val="single" w:sz="8" w:space="0" w:color="auto"/>
            <w:bottom w:val="single" w:sz="8" w:space="0" w:color="auto"/>
            <w:right w:val="single" w:sz="8" w:space="0" w:color="auto"/>
          </w:tcBorders>
          <w:vAlign w:val="center"/>
        </w:tcPr>
        <w:p w:rsidR="00274AAA" w:rsidRPr="00CC0D85" w:rsidRDefault="00274AAA" w:rsidP="00CC5E3A">
          <w:pPr>
            <w:jc w:val="center"/>
            <w:rPr>
              <w:rFonts w:ascii="Arial" w:hAnsi="Arial" w:cs="Arial"/>
              <w:sz w:val="18"/>
              <w:szCs w:val="18"/>
              <w:lang w:val="en-US"/>
            </w:rPr>
          </w:pPr>
          <w:r w:rsidRPr="00CC0D85">
            <w:rPr>
              <w:rFonts w:ascii="Arial" w:hAnsi="Arial" w:cs="Arial"/>
              <w:sz w:val="18"/>
              <w:szCs w:val="18"/>
              <w:lang w:val="en-US"/>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274AAA" w:rsidRPr="00CC0D85" w:rsidRDefault="00B36E6C" w:rsidP="00CC5E3A">
          <w:pPr>
            <w:jc w:val="center"/>
            <w:rPr>
              <w:rFonts w:ascii="Arial" w:hAnsi="Arial" w:cs="Arial"/>
              <w:sz w:val="18"/>
              <w:szCs w:val="18"/>
            </w:rPr>
          </w:pPr>
          <w:r w:rsidRPr="00CC0D85">
            <w:rPr>
              <w:rFonts w:ascii="Arial" w:hAnsi="Arial" w:cs="Arial"/>
              <w:sz w:val="18"/>
              <w:szCs w:val="18"/>
            </w:rPr>
            <w:fldChar w:fldCharType="begin"/>
          </w:r>
          <w:r w:rsidR="00274AAA" w:rsidRPr="00CC0D85">
            <w:rPr>
              <w:rFonts w:ascii="Arial" w:hAnsi="Arial" w:cs="Arial"/>
              <w:sz w:val="18"/>
              <w:szCs w:val="18"/>
            </w:rPr>
            <w:instrText xml:space="preserve"> SECTIONPAGES </w:instrText>
          </w:r>
          <w:r w:rsidRPr="00CC0D85">
            <w:rPr>
              <w:rFonts w:ascii="Arial" w:hAnsi="Arial" w:cs="Arial"/>
              <w:sz w:val="18"/>
              <w:szCs w:val="18"/>
            </w:rPr>
            <w:fldChar w:fldCharType="separate"/>
          </w:r>
          <w:r w:rsidR="00D173CC">
            <w:rPr>
              <w:rFonts w:ascii="Arial" w:hAnsi="Arial" w:cs="Arial"/>
              <w:noProof/>
              <w:sz w:val="18"/>
              <w:szCs w:val="18"/>
            </w:rPr>
            <w:t>1</w:t>
          </w:r>
          <w:r w:rsidRPr="00CC0D85">
            <w:rPr>
              <w:rFonts w:ascii="Arial" w:hAnsi="Arial" w:cs="Arial"/>
              <w:sz w:val="18"/>
              <w:szCs w:val="18"/>
            </w:rPr>
            <w:fldChar w:fldCharType="end"/>
          </w:r>
        </w:p>
      </w:tc>
      <w:tc>
        <w:tcPr>
          <w:tcW w:w="357" w:type="dxa"/>
          <w:tcBorders>
            <w:top w:val="nil"/>
            <w:left w:val="single" w:sz="8" w:space="0" w:color="auto"/>
            <w:bottom w:val="nil"/>
            <w:right w:val="nil"/>
          </w:tcBorders>
          <w:vAlign w:val="center"/>
        </w:tcPr>
        <w:p w:rsidR="00274AAA" w:rsidRPr="00CC0D85" w:rsidRDefault="00274AAA" w:rsidP="00CC5E3A">
          <w:pPr>
            <w:jc w:val="center"/>
            <w:rPr>
              <w:rFonts w:ascii="Arial" w:hAnsi="Arial" w:cs="Arial"/>
              <w:sz w:val="18"/>
              <w:szCs w:val="18"/>
            </w:rPr>
          </w:pPr>
        </w:p>
      </w:tc>
    </w:tr>
    <w:tr w:rsidR="00274AAA" w:rsidRPr="00CC0D85" w:rsidTr="00286E37">
      <w:trPr>
        <w:trHeight w:hRule="exact" w:val="284"/>
      </w:trPr>
      <w:tc>
        <w:tcPr>
          <w:tcW w:w="1134" w:type="dxa"/>
          <w:gridSpan w:val="2"/>
          <w:tcBorders>
            <w:left w:val="single" w:sz="8" w:space="0" w:color="auto"/>
            <w:right w:val="single" w:sz="8" w:space="0" w:color="auto"/>
          </w:tcBorders>
        </w:tcPr>
        <w:p w:rsidR="00274AAA" w:rsidRDefault="00274AAA" w:rsidP="00CC5E3A">
          <w:pPr>
            <w:pStyle w:val="TableParagraph"/>
            <w:spacing w:before="49"/>
            <w:ind w:left="70"/>
            <w:rPr>
              <w:rFonts w:ascii="Times New Roman" w:eastAsia="Times New Roman" w:hAnsi="Times New Roman" w:cs="Times New Roman"/>
              <w:sz w:val="16"/>
              <w:szCs w:val="16"/>
            </w:rPr>
          </w:pPr>
          <w:proofErr w:type="spellStart"/>
          <w:r>
            <w:rPr>
              <w:rFonts w:ascii="Times New Roman" w:hAnsi="Times New Roman"/>
              <w:spacing w:val="-1"/>
              <w:sz w:val="16"/>
            </w:rPr>
            <w:t>Инж.картограф</w:t>
          </w:r>
          <w:proofErr w:type="spellEnd"/>
        </w:p>
      </w:tc>
      <w:tc>
        <w:tcPr>
          <w:tcW w:w="1134" w:type="dxa"/>
          <w:gridSpan w:val="2"/>
          <w:tcBorders>
            <w:left w:val="single" w:sz="8" w:space="0" w:color="auto"/>
            <w:right w:val="single" w:sz="8" w:space="0" w:color="auto"/>
          </w:tcBorders>
        </w:tcPr>
        <w:p w:rsidR="00274AAA" w:rsidRDefault="00274AAA" w:rsidP="00CC5E3A">
          <w:pPr>
            <w:pStyle w:val="TableParagraph"/>
            <w:spacing w:before="14"/>
            <w:ind w:left="39"/>
            <w:rPr>
              <w:rFonts w:ascii="Times New Roman" w:eastAsia="Times New Roman" w:hAnsi="Times New Roman" w:cs="Times New Roman"/>
            </w:rPr>
          </w:pPr>
          <w:proofErr w:type="spellStart"/>
          <w:r>
            <w:rPr>
              <w:rFonts w:ascii="Times New Roman" w:hAnsi="Times New Roman"/>
              <w:spacing w:val="-1"/>
            </w:rPr>
            <w:t>Лобанова</w:t>
          </w:r>
          <w:proofErr w:type="spellEnd"/>
        </w:p>
      </w:tc>
      <w:tc>
        <w:tcPr>
          <w:tcW w:w="850" w:type="dxa"/>
          <w:tcBorders>
            <w:left w:val="single" w:sz="8" w:space="0" w:color="auto"/>
            <w:right w:val="single" w:sz="8" w:space="0" w:color="auto"/>
          </w:tcBorders>
        </w:tcPr>
        <w:p w:rsidR="00274AAA" w:rsidRDefault="00274AAA" w:rsidP="00CC5E3A"/>
      </w:tc>
      <w:tc>
        <w:tcPr>
          <w:tcW w:w="567" w:type="dxa"/>
          <w:tcBorders>
            <w:left w:val="single" w:sz="8" w:space="0" w:color="auto"/>
            <w:right w:val="single" w:sz="8" w:space="0" w:color="auto"/>
          </w:tcBorders>
        </w:tcPr>
        <w:p w:rsidR="00274AAA" w:rsidRPr="00430B26" w:rsidRDefault="00274AAA" w:rsidP="00430B26">
          <w:pPr>
            <w:pStyle w:val="TableParagraph"/>
            <w:spacing w:before="49"/>
            <w:ind w:left="-66" w:right="-190" w:firstLine="79"/>
            <w:rPr>
              <w:rFonts w:ascii="Times New Roman" w:eastAsia="Times New Roman" w:hAnsi="Times New Roman" w:cs="Times New Roman"/>
              <w:sz w:val="14"/>
              <w:szCs w:val="14"/>
            </w:rPr>
          </w:pPr>
          <w:r w:rsidRPr="00430B26">
            <w:rPr>
              <w:rFonts w:ascii="Times New Roman"/>
              <w:spacing w:val="-1"/>
              <w:sz w:val="14"/>
              <w:szCs w:val="14"/>
            </w:rPr>
            <w:t>0</w:t>
          </w:r>
          <w:r w:rsidRPr="00430B26">
            <w:rPr>
              <w:rFonts w:ascii="Times New Roman"/>
              <w:spacing w:val="-1"/>
              <w:sz w:val="14"/>
              <w:szCs w:val="14"/>
              <w:lang w:val="ru-RU"/>
            </w:rPr>
            <w:t>9</w:t>
          </w:r>
          <w:r w:rsidRPr="00430B26">
            <w:rPr>
              <w:rFonts w:ascii="Times New Roman"/>
              <w:spacing w:val="-1"/>
              <w:sz w:val="14"/>
              <w:szCs w:val="14"/>
            </w:rPr>
            <w:t>.2019</w:t>
          </w:r>
        </w:p>
      </w:tc>
      <w:tc>
        <w:tcPr>
          <w:tcW w:w="3872" w:type="dxa"/>
          <w:vMerge/>
          <w:tcBorders>
            <w:left w:val="single" w:sz="8" w:space="0" w:color="auto"/>
            <w:bottom w:val="single" w:sz="8" w:space="0" w:color="auto"/>
            <w:right w:val="single" w:sz="8" w:space="0" w:color="auto"/>
          </w:tcBorders>
          <w:vAlign w:val="center"/>
        </w:tcPr>
        <w:p w:rsidR="00274AAA" w:rsidRPr="00CC0D85" w:rsidRDefault="00274AAA" w:rsidP="00CC5E3A">
          <w:pPr>
            <w:jc w:val="center"/>
            <w:rPr>
              <w:rFonts w:ascii="Arial" w:hAnsi="Arial" w:cs="Arial"/>
              <w:sz w:val="18"/>
              <w:szCs w:val="18"/>
            </w:rPr>
          </w:pPr>
        </w:p>
      </w:tc>
      <w:tc>
        <w:tcPr>
          <w:tcW w:w="2836" w:type="dxa"/>
          <w:gridSpan w:val="3"/>
          <w:vMerge w:val="restart"/>
          <w:tcBorders>
            <w:top w:val="single" w:sz="8" w:space="0" w:color="auto"/>
            <w:left w:val="single" w:sz="8" w:space="0" w:color="auto"/>
            <w:right w:val="single" w:sz="8" w:space="0" w:color="auto"/>
          </w:tcBorders>
          <w:vAlign w:val="center"/>
        </w:tcPr>
        <w:p w:rsidR="00274AAA" w:rsidRPr="00CC0D85" w:rsidRDefault="00274AAA" w:rsidP="00CC5E3A">
          <w:pPr>
            <w:jc w:val="center"/>
            <w:rPr>
              <w:rFonts w:ascii="Arial" w:hAnsi="Arial" w:cs="Arial"/>
              <w:szCs w:val="24"/>
            </w:rPr>
          </w:pPr>
          <w:r>
            <w:rPr>
              <w:sz w:val="20"/>
            </w:rPr>
            <w:t>ООО</w:t>
          </w:r>
          <w:r>
            <w:rPr>
              <w:spacing w:val="-12"/>
              <w:sz w:val="20"/>
            </w:rPr>
            <w:t xml:space="preserve"> </w:t>
          </w:r>
          <w:r>
            <w:rPr>
              <w:spacing w:val="1"/>
              <w:sz w:val="20"/>
            </w:rPr>
            <w:t>"ИТЦ</w:t>
          </w:r>
          <w:r>
            <w:rPr>
              <w:spacing w:val="-14"/>
              <w:sz w:val="20"/>
            </w:rPr>
            <w:t xml:space="preserve"> </w:t>
          </w:r>
          <w:r>
            <w:rPr>
              <w:sz w:val="20"/>
            </w:rPr>
            <w:t>"ЗемЛесПроект"</w:t>
          </w:r>
        </w:p>
      </w:tc>
      <w:tc>
        <w:tcPr>
          <w:tcW w:w="357" w:type="dxa"/>
          <w:tcBorders>
            <w:top w:val="nil"/>
            <w:left w:val="single" w:sz="8" w:space="0" w:color="auto"/>
            <w:bottom w:val="nil"/>
            <w:right w:val="nil"/>
          </w:tcBorders>
          <w:vAlign w:val="center"/>
        </w:tcPr>
        <w:p w:rsidR="00274AAA" w:rsidRPr="00CC0D85" w:rsidRDefault="00274AAA" w:rsidP="00CC5E3A">
          <w:pPr>
            <w:jc w:val="center"/>
            <w:rPr>
              <w:rFonts w:ascii="Arial" w:hAnsi="Arial" w:cs="Arial"/>
              <w:sz w:val="18"/>
              <w:szCs w:val="18"/>
            </w:rPr>
          </w:pPr>
        </w:p>
      </w:tc>
    </w:tr>
    <w:tr w:rsidR="00274AAA" w:rsidRPr="00CC0D85" w:rsidTr="00286E37">
      <w:trPr>
        <w:trHeight w:hRule="exact" w:val="284"/>
      </w:trPr>
      <w:tc>
        <w:tcPr>
          <w:tcW w:w="1134" w:type="dxa"/>
          <w:gridSpan w:val="2"/>
          <w:tcBorders>
            <w:left w:val="single" w:sz="8" w:space="0" w:color="auto"/>
            <w:right w:val="single" w:sz="8" w:space="0" w:color="auto"/>
          </w:tcBorders>
        </w:tcPr>
        <w:p w:rsidR="00274AAA" w:rsidRDefault="00274AAA" w:rsidP="00CC5E3A">
          <w:pPr>
            <w:pStyle w:val="TableParagraph"/>
            <w:spacing w:before="49"/>
            <w:ind w:left="70"/>
            <w:rPr>
              <w:rFonts w:ascii="Times New Roman" w:eastAsia="Times New Roman" w:hAnsi="Times New Roman" w:cs="Times New Roman"/>
              <w:sz w:val="16"/>
              <w:szCs w:val="16"/>
            </w:rPr>
          </w:pPr>
          <w:proofErr w:type="spellStart"/>
          <w:r>
            <w:rPr>
              <w:rFonts w:ascii="Times New Roman" w:hAnsi="Times New Roman"/>
              <w:spacing w:val="-1"/>
              <w:sz w:val="16"/>
            </w:rPr>
            <w:t>Инж.лесоустр</w:t>
          </w:r>
          <w:proofErr w:type="spellEnd"/>
          <w:r>
            <w:rPr>
              <w:rFonts w:ascii="Times New Roman" w:hAnsi="Times New Roman"/>
              <w:spacing w:val="-1"/>
              <w:sz w:val="16"/>
            </w:rPr>
            <w:t>.</w:t>
          </w:r>
        </w:p>
      </w:tc>
      <w:tc>
        <w:tcPr>
          <w:tcW w:w="1134" w:type="dxa"/>
          <w:gridSpan w:val="2"/>
          <w:tcBorders>
            <w:left w:val="single" w:sz="8" w:space="0" w:color="auto"/>
            <w:right w:val="single" w:sz="8" w:space="0" w:color="auto"/>
          </w:tcBorders>
        </w:tcPr>
        <w:p w:rsidR="00274AAA" w:rsidRDefault="00274AAA" w:rsidP="00CC5E3A">
          <w:pPr>
            <w:pStyle w:val="TableParagraph"/>
            <w:spacing w:before="14"/>
            <w:ind w:left="39"/>
            <w:rPr>
              <w:rFonts w:ascii="Times New Roman" w:eastAsia="Times New Roman" w:hAnsi="Times New Roman" w:cs="Times New Roman"/>
            </w:rPr>
          </w:pPr>
          <w:proofErr w:type="spellStart"/>
          <w:r>
            <w:rPr>
              <w:rFonts w:ascii="Times New Roman" w:hAnsi="Times New Roman"/>
              <w:spacing w:val="-1"/>
            </w:rPr>
            <w:t>Трофимов</w:t>
          </w:r>
          <w:proofErr w:type="spellEnd"/>
        </w:p>
      </w:tc>
      <w:tc>
        <w:tcPr>
          <w:tcW w:w="850" w:type="dxa"/>
          <w:tcBorders>
            <w:left w:val="single" w:sz="8" w:space="0" w:color="auto"/>
            <w:right w:val="single" w:sz="8" w:space="0" w:color="auto"/>
          </w:tcBorders>
        </w:tcPr>
        <w:p w:rsidR="00274AAA" w:rsidRDefault="00274AAA" w:rsidP="00CC5E3A"/>
      </w:tc>
      <w:tc>
        <w:tcPr>
          <w:tcW w:w="567" w:type="dxa"/>
          <w:tcBorders>
            <w:left w:val="single" w:sz="8" w:space="0" w:color="auto"/>
            <w:right w:val="single" w:sz="8" w:space="0" w:color="auto"/>
          </w:tcBorders>
        </w:tcPr>
        <w:p w:rsidR="00274AAA" w:rsidRPr="00430B26" w:rsidRDefault="00274AAA" w:rsidP="00430B26">
          <w:pPr>
            <w:ind w:left="-66" w:right="-190" w:firstLine="79"/>
            <w:rPr>
              <w:sz w:val="14"/>
              <w:szCs w:val="14"/>
            </w:rPr>
          </w:pPr>
        </w:p>
      </w:tc>
      <w:tc>
        <w:tcPr>
          <w:tcW w:w="3872" w:type="dxa"/>
          <w:vMerge/>
          <w:tcBorders>
            <w:left w:val="single" w:sz="8" w:space="0" w:color="auto"/>
            <w:bottom w:val="single" w:sz="8" w:space="0" w:color="auto"/>
            <w:right w:val="single" w:sz="8" w:space="0" w:color="auto"/>
          </w:tcBorders>
          <w:vAlign w:val="center"/>
        </w:tcPr>
        <w:p w:rsidR="00274AAA" w:rsidRPr="00CC0D85" w:rsidRDefault="00274AAA" w:rsidP="00CC5E3A">
          <w:pPr>
            <w:jc w:val="center"/>
            <w:rPr>
              <w:rFonts w:ascii="Arial" w:hAnsi="Arial" w:cs="Arial"/>
              <w:sz w:val="18"/>
              <w:szCs w:val="18"/>
            </w:rPr>
          </w:pPr>
        </w:p>
      </w:tc>
      <w:tc>
        <w:tcPr>
          <w:tcW w:w="2836" w:type="dxa"/>
          <w:gridSpan w:val="3"/>
          <w:vMerge/>
          <w:tcBorders>
            <w:left w:val="single" w:sz="8" w:space="0" w:color="auto"/>
            <w:right w:val="single" w:sz="8" w:space="0" w:color="auto"/>
          </w:tcBorders>
          <w:vAlign w:val="center"/>
        </w:tcPr>
        <w:p w:rsidR="00274AAA" w:rsidRPr="00CC0D85" w:rsidRDefault="00274AAA" w:rsidP="00CC5E3A">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274AAA" w:rsidRPr="00CC0D85" w:rsidRDefault="00274AAA" w:rsidP="00CC5E3A">
          <w:pPr>
            <w:jc w:val="center"/>
            <w:rPr>
              <w:rFonts w:ascii="Arial" w:hAnsi="Arial" w:cs="Arial"/>
              <w:sz w:val="18"/>
              <w:szCs w:val="18"/>
            </w:rPr>
          </w:pPr>
        </w:p>
      </w:tc>
    </w:tr>
    <w:tr w:rsidR="00274AAA" w:rsidRPr="00CC0D85" w:rsidTr="00286E37">
      <w:trPr>
        <w:trHeight w:hRule="exact" w:val="284"/>
      </w:trPr>
      <w:tc>
        <w:tcPr>
          <w:tcW w:w="1134" w:type="dxa"/>
          <w:gridSpan w:val="2"/>
          <w:tcBorders>
            <w:left w:val="single" w:sz="8" w:space="0" w:color="auto"/>
            <w:bottom w:val="single" w:sz="8" w:space="0" w:color="auto"/>
            <w:right w:val="single" w:sz="8" w:space="0" w:color="auto"/>
          </w:tcBorders>
        </w:tcPr>
        <w:p w:rsidR="00274AAA" w:rsidRDefault="00274AAA" w:rsidP="00CC5E3A">
          <w:pPr>
            <w:pStyle w:val="TableParagraph"/>
            <w:spacing w:before="49"/>
            <w:ind w:left="70"/>
            <w:rPr>
              <w:rFonts w:ascii="Times New Roman" w:eastAsia="Times New Roman" w:hAnsi="Times New Roman" w:cs="Times New Roman"/>
              <w:sz w:val="16"/>
              <w:szCs w:val="16"/>
            </w:rPr>
          </w:pPr>
          <w:proofErr w:type="spellStart"/>
          <w:r>
            <w:rPr>
              <w:rFonts w:ascii="Times New Roman" w:hAnsi="Times New Roman"/>
              <w:spacing w:val="-1"/>
              <w:sz w:val="16"/>
            </w:rPr>
            <w:t>Н.Контроль</w:t>
          </w:r>
          <w:proofErr w:type="spellEnd"/>
        </w:p>
      </w:tc>
      <w:tc>
        <w:tcPr>
          <w:tcW w:w="1134" w:type="dxa"/>
          <w:gridSpan w:val="2"/>
          <w:tcBorders>
            <w:left w:val="single" w:sz="8" w:space="0" w:color="auto"/>
            <w:bottom w:val="single" w:sz="8" w:space="0" w:color="auto"/>
            <w:right w:val="single" w:sz="8" w:space="0" w:color="auto"/>
          </w:tcBorders>
        </w:tcPr>
        <w:p w:rsidR="00274AAA" w:rsidRDefault="00274AAA" w:rsidP="00CC5E3A">
          <w:pPr>
            <w:pStyle w:val="TableParagraph"/>
            <w:spacing w:before="12" w:line="249" w:lineRule="exact"/>
            <w:ind w:left="39"/>
            <w:rPr>
              <w:rFonts w:ascii="Times New Roman" w:eastAsia="Times New Roman" w:hAnsi="Times New Roman" w:cs="Times New Roman"/>
            </w:rPr>
          </w:pPr>
          <w:proofErr w:type="spellStart"/>
          <w:r>
            <w:rPr>
              <w:rFonts w:ascii="Times New Roman" w:hAnsi="Times New Roman"/>
              <w:spacing w:val="-1"/>
            </w:rPr>
            <w:t>Еремин</w:t>
          </w:r>
          <w:proofErr w:type="spellEnd"/>
        </w:p>
      </w:tc>
      <w:tc>
        <w:tcPr>
          <w:tcW w:w="850" w:type="dxa"/>
          <w:tcBorders>
            <w:left w:val="single" w:sz="8" w:space="0" w:color="auto"/>
            <w:bottom w:val="single" w:sz="8" w:space="0" w:color="auto"/>
            <w:right w:val="single" w:sz="8" w:space="0" w:color="auto"/>
          </w:tcBorders>
        </w:tcPr>
        <w:p w:rsidR="00274AAA" w:rsidRDefault="00274AAA" w:rsidP="00CC5E3A"/>
      </w:tc>
      <w:tc>
        <w:tcPr>
          <w:tcW w:w="567" w:type="dxa"/>
          <w:tcBorders>
            <w:left w:val="single" w:sz="8" w:space="0" w:color="auto"/>
            <w:bottom w:val="single" w:sz="8" w:space="0" w:color="auto"/>
            <w:right w:val="single" w:sz="8" w:space="0" w:color="auto"/>
          </w:tcBorders>
        </w:tcPr>
        <w:p w:rsidR="00274AAA" w:rsidRPr="00430B26" w:rsidRDefault="00274AAA" w:rsidP="00430B26">
          <w:pPr>
            <w:pStyle w:val="TableParagraph"/>
            <w:spacing w:before="49"/>
            <w:ind w:left="-66" w:right="-190" w:firstLine="79"/>
            <w:rPr>
              <w:rFonts w:ascii="Times New Roman" w:eastAsia="Times New Roman" w:hAnsi="Times New Roman" w:cs="Times New Roman"/>
              <w:sz w:val="14"/>
              <w:szCs w:val="14"/>
            </w:rPr>
          </w:pPr>
          <w:r w:rsidRPr="00430B26">
            <w:rPr>
              <w:rFonts w:ascii="Times New Roman"/>
              <w:spacing w:val="-1"/>
              <w:sz w:val="14"/>
              <w:szCs w:val="14"/>
              <w:lang w:val="ru-RU"/>
            </w:rPr>
            <w:t>09</w:t>
          </w:r>
          <w:r w:rsidRPr="00430B26">
            <w:rPr>
              <w:rFonts w:ascii="Times New Roman"/>
              <w:spacing w:val="-1"/>
              <w:sz w:val="14"/>
              <w:szCs w:val="14"/>
            </w:rPr>
            <w:t>.2019</w:t>
          </w:r>
        </w:p>
      </w:tc>
      <w:tc>
        <w:tcPr>
          <w:tcW w:w="3872" w:type="dxa"/>
          <w:vMerge/>
          <w:tcBorders>
            <w:left w:val="single" w:sz="8" w:space="0" w:color="auto"/>
            <w:bottom w:val="single" w:sz="8" w:space="0" w:color="auto"/>
            <w:right w:val="single" w:sz="8" w:space="0" w:color="auto"/>
          </w:tcBorders>
          <w:vAlign w:val="center"/>
        </w:tcPr>
        <w:p w:rsidR="00274AAA" w:rsidRPr="00CC0D85" w:rsidRDefault="00274AAA" w:rsidP="00CC5E3A">
          <w:pPr>
            <w:jc w:val="center"/>
            <w:rPr>
              <w:rFonts w:ascii="Arial" w:hAnsi="Arial" w:cs="Arial"/>
              <w:sz w:val="18"/>
              <w:szCs w:val="18"/>
            </w:rPr>
          </w:pPr>
        </w:p>
      </w:tc>
      <w:tc>
        <w:tcPr>
          <w:tcW w:w="2836" w:type="dxa"/>
          <w:gridSpan w:val="3"/>
          <w:vMerge/>
          <w:tcBorders>
            <w:left w:val="single" w:sz="8" w:space="0" w:color="auto"/>
            <w:bottom w:val="single" w:sz="8" w:space="0" w:color="auto"/>
            <w:right w:val="single" w:sz="8" w:space="0" w:color="auto"/>
          </w:tcBorders>
          <w:vAlign w:val="center"/>
        </w:tcPr>
        <w:p w:rsidR="00274AAA" w:rsidRPr="00CC0D85" w:rsidRDefault="00274AAA" w:rsidP="00CC5E3A">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274AAA" w:rsidRPr="00CC0D85" w:rsidRDefault="00274AAA" w:rsidP="00CC5E3A">
          <w:pPr>
            <w:jc w:val="center"/>
            <w:rPr>
              <w:rFonts w:ascii="Arial" w:hAnsi="Arial" w:cs="Arial"/>
              <w:sz w:val="18"/>
              <w:szCs w:val="18"/>
            </w:rPr>
          </w:pPr>
        </w:p>
      </w:tc>
    </w:tr>
    <w:tr w:rsidR="00274AAA" w:rsidRPr="00CC0D85" w:rsidTr="00CE2130">
      <w:trPr>
        <w:trHeight w:hRule="exact" w:val="312"/>
      </w:trPr>
      <w:tc>
        <w:tcPr>
          <w:tcW w:w="1134" w:type="dxa"/>
          <w:gridSpan w:val="2"/>
          <w:tcBorders>
            <w:top w:val="single" w:sz="8" w:space="0" w:color="auto"/>
            <w:left w:val="nil"/>
            <w:bottom w:val="nil"/>
            <w:right w:val="nil"/>
          </w:tcBorders>
          <w:vAlign w:val="center"/>
        </w:tcPr>
        <w:p w:rsidR="00274AAA" w:rsidRPr="00CC0D85" w:rsidRDefault="00274AAA" w:rsidP="00CE2130">
          <w:pPr>
            <w:jc w:val="center"/>
            <w:rPr>
              <w:rFonts w:ascii="Arial" w:hAnsi="Arial" w:cs="Arial"/>
              <w:sz w:val="18"/>
              <w:szCs w:val="18"/>
            </w:rPr>
          </w:pPr>
        </w:p>
      </w:tc>
      <w:tc>
        <w:tcPr>
          <w:tcW w:w="1134" w:type="dxa"/>
          <w:gridSpan w:val="2"/>
          <w:tcBorders>
            <w:top w:val="single" w:sz="8" w:space="0" w:color="auto"/>
            <w:left w:val="nil"/>
            <w:bottom w:val="nil"/>
            <w:right w:val="nil"/>
          </w:tcBorders>
          <w:vAlign w:val="center"/>
        </w:tcPr>
        <w:p w:rsidR="00274AAA" w:rsidRPr="00CC0D85" w:rsidRDefault="00274AAA"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rsidR="00274AAA" w:rsidRPr="00CC0D85" w:rsidRDefault="00274AAA" w:rsidP="00CE2130">
          <w:pPr>
            <w:jc w:val="center"/>
            <w:rPr>
              <w:rFonts w:ascii="Arial" w:hAnsi="Arial" w:cs="Arial"/>
              <w:sz w:val="18"/>
              <w:szCs w:val="18"/>
            </w:rPr>
          </w:pPr>
        </w:p>
      </w:tc>
      <w:tc>
        <w:tcPr>
          <w:tcW w:w="567" w:type="dxa"/>
          <w:tcBorders>
            <w:top w:val="single" w:sz="8" w:space="0" w:color="auto"/>
            <w:left w:val="nil"/>
            <w:bottom w:val="nil"/>
            <w:right w:val="nil"/>
          </w:tcBorders>
          <w:vAlign w:val="center"/>
        </w:tcPr>
        <w:p w:rsidR="00274AAA" w:rsidRPr="00CC0D85" w:rsidRDefault="00274AAA" w:rsidP="00CE2130">
          <w:pPr>
            <w:jc w:val="center"/>
            <w:rPr>
              <w:rFonts w:ascii="Arial" w:hAnsi="Arial" w:cs="Arial"/>
              <w:sz w:val="18"/>
              <w:szCs w:val="18"/>
            </w:rPr>
          </w:pPr>
        </w:p>
      </w:tc>
      <w:tc>
        <w:tcPr>
          <w:tcW w:w="3872" w:type="dxa"/>
          <w:tcBorders>
            <w:top w:val="single" w:sz="8" w:space="0" w:color="auto"/>
            <w:left w:val="nil"/>
            <w:bottom w:val="nil"/>
            <w:right w:val="nil"/>
          </w:tcBorders>
          <w:vAlign w:val="center"/>
        </w:tcPr>
        <w:p w:rsidR="00274AAA" w:rsidRPr="00CC0D85" w:rsidRDefault="00274AAA"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rsidR="00274AAA" w:rsidRPr="00CC0D85" w:rsidRDefault="00274AAA" w:rsidP="00CE2130">
          <w:pPr>
            <w:jc w:val="center"/>
            <w:rPr>
              <w:rFonts w:ascii="Arial" w:hAnsi="Arial" w:cs="Arial"/>
              <w:sz w:val="18"/>
              <w:szCs w:val="18"/>
            </w:rPr>
          </w:pPr>
        </w:p>
      </w:tc>
      <w:tc>
        <w:tcPr>
          <w:tcW w:w="852" w:type="dxa"/>
          <w:tcBorders>
            <w:top w:val="single" w:sz="8" w:space="0" w:color="auto"/>
            <w:left w:val="nil"/>
            <w:bottom w:val="nil"/>
            <w:right w:val="nil"/>
          </w:tcBorders>
          <w:vAlign w:val="center"/>
        </w:tcPr>
        <w:p w:rsidR="00274AAA" w:rsidRPr="00CC0D85" w:rsidRDefault="00274AAA" w:rsidP="00CE2130">
          <w:pPr>
            <w:jc w:val="center"/>
            <w:rPr>
              <w:rFonts w:ascii="Arial" w:hAnsi="Arial" w:cs="Arial"/>
              <w:sz w:val="18"/>
              <w:szCs w:val="18"/>
            </w:rPr>
          </w:pPr>
        </w:p>
      </w:tc>
      <w:tc>
        <w:tcPr>
          <w:tcW w:w="1134" w:type="dxa"/>
          <w:tcBorders>
            <w:top w:val="single" w:sz="8" w:space="0" w:color="auto"/>
            <w:left w:val="nil"/>
            <w:bottom w:val="nil"/>
            <w:right w:val="nil"/>
          </w:tcBorders>
          <w:vAlign w:val="center"/>
        </w:tcPr>
        <w:p w:rsidR="00274AAA" w:rsidRPr="00CC0D85" w:rsidRDefault="00274AAA" w:rsidP="00CE2130">
          <w:pPr>
            <w:jc w:val="center"/>
            <w:rPr>
              <w:rFonts w:ascii="Arial" w:hAnsi="Arial" w:cs="Arial"/>
              <w:sz w:val="18"/>
              <w:szCs w:val="18"/>
            </w:rPr>
          </w:pPr>
        </w:p>
      </w:tc>
      <w:tc>
        <w:tcPr>
          <w:tcW w:w="357" w:type="dxa"/>
          <w:tcBorders>
            <w:top w:val="nil"/>
            <w:left w:val="nil"/>
            <w:bottom w:val="nil"/>
            <w:right w:val="nil"/>
          </w:tcBorders>
          <w:vAlign w:val="center"/>
        </w:tcPr>
        <w:p w:rsidR="00274AAA" w:rsidRPr="00CC0D85" w:rsidRDefault="00274AAA" w:rsidP="00CE2130">
          <w:pPr>
            <w:jc w:val="center"/>
            <w:rPr>
              <w:rFonts w:ascii="Arial" w:hAnsi="Arial" w:cs="Arial"/>
              <w:sz w:val="18"/>
              <w:szCs w:val="18"/>
            </w:rPr>
          </w:pPr>
        </w:p>
      </w:tc>
    </w:tr>
  </w:tbl>
  <w:tbl>
    <w:tblPr>
      <w:tblStyle w:val="af6"/>
      <w:tblpPr w:leftFromText="181" w:rightFromText="181" w:vertAnchor="page" w:horzAnchor="page" w:tblpYSpec="bottom"/>
      <w:tblW w:w="0" w:type="auto"/>
      <w:tblLayout w:type="fixed"/>
      <w:tblCellMar>
        <w:left w:w="28" w:type="dxa"/>
        <w:right w:w="28" w:type="dxa"/>
      </w:tblCellMar>
      <w:tblLook w:val="04A0"/>
    </w:tblPr>
    <w:tblGrid>
      <w:gridCol w:w="170"/>
      <w:gridCol w:w="113"/>
      <w:gridCol w:w="171"/>
      <w:gridCol w:w="113"/>
      <w:gridCol w:w="284"/>
    </w:tblGrid>
    <w:tr w:rsidR="00274AAA" w:rsidRPr="00CC0D85" w:rsidTr="00CE2130">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rsidR="00274AAA" w:rsidRPr="00CC0D85" w:rsidRDefault="00274AAA" w:rsidP="00CE2130">
          <w:pPr>
            <w:pStyle w:val="af1"/>
            <w:jc w:val="left"/>
            <w:rPr>
              <w:rFonts w:ascii="Arial" w:hAnsi="Arial" w:cs="Arial"/>
              <w:sz w:val="18"/>
              <w:szCs w:val="18"/>
            </w:rPr>
          </w:pPr>
          <w:r w:rsidRPr="00CC0D85">
            <w:rPr>
              <w:rFonts w:ascii="Arial" w:hAnsi="Arial" w:cs="Arial"/>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r>
    <w:tr w:rsidR="00274AAA" w:rsidRPr="00CC0D85" w:rsidTr="00CE2130">
      <w:trPr>
        <w:cantSplit/>
        <w:trHeight w:val="850"/>
      </w:trPr>
      <w:tc>
        <w:tcPr>
          <w:tcW w:w="283" w:type="dxa"/>
          <w:gridSpan w:val="2"/>
          <w:vMerge/>
          <w:tcBorders>
            <w:left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r>
    <w:tr w:rsidR="00274AAA" w:rsidRPr="00CC0D85" w:rsidTr="00CE2130">
      <w:trPr>
        <w:cantSplit/>
        <w:trHeight w:val="1134"/>
      </w:trPr>
      <w:tc>
        <w:tcPr>
          <w:tcW w:w="283" w:type="dxa"/>
          <w:gridSpan w:val="2"/>
          <w:vMerge/>
          <w:tcBorders>
            <w:left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r>
    <w:tr w:rsidR="00274AAA" w:rsidRPr="00CC0D85" w:rsidTr="00CE2130">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r>
    <w:tr w:rsidR="00274AAA" w:rsidRPr="00CC0D85" w:rsidTr="00CE2130">
      <w:trPr>
        <w:cantSplit/>
        <w:trHeight w:hRule="exact" w:val="1418"/>
      </w:trPr>
      <w:tc>
        <w:tcPr>
          <w:tcW w:w="170" w:type="dxa"/>
          <w:tcBorders>
            <w:top w:val="single" w:sz="8" w:space="0" w:color="auto"/>
            <w:left w:val="nil"/>
            <w:bottom w:val="nil"/>
            <w:right w:val="single" w:sz="8" w:space="0" w:color="auto"/>
          </w:tcBorders>
          <w:textDirection w:val="btLr"/>
        </w:tcPr>
        <w:p w:rsidR="00274AAA" w:rsidRPr="00CC0D85"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roofErr w:type="spellStart"/>
          <w:r w:rsidRPr="00CC0D85">
            <w:rPr>
              <w:rFonts w:ascii="Arial" w:hAnsi="Arial" w:cs="Arial"/>
              <w:sz w:val="18"/>
              <w:szCs w:val="18"/>
            </w:rPr>
            <w:t>Взам</w:t>
          </w:r>
          <w:proofErr w:type="spellEnd"/>
          <w:r w:rsidRPr="00CC0D85">
            <w:rPr>
              <w:rFonts w:ascii="Arial" w:hAnsi="Arial" w:cs="Arial"/>
              <w:sz w:val="18"/>
              <w:szCs w:val="18"/>
            </w:rPr>
            <w:t>.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r>
    <w:tr w:rsidR="00274AAA" w:rsidRPr="00CC0D85" w:rsidTr="00CE2130">
      <w:trPr>
        <w:cantSplit/>
        <w:trHeight w:hRule="exact" w:val="1985"/>
      </w:trPr>
      <w:tc>
        <w:tcPr>
          <w:tcW w:w="170" w:type="dxa"/>
          <w:tcBorders>
            <w:top w:val="nil"/>
            <w:left w:val="nil"/>
            <w:bottom w:val="nil"/>
            <w:right w:val="single" w:sz="8" w:space="0" w:color="auto"/>
          </w:tcBorders>
          <w:textDirection w:val="btLr"/>
        </w:tcPr>
        <w:p w:rsidR="00274AAA" w:rsidRPr="00CC0D85"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roofErr w:type="spellStart"/>
          <w:r w:rsidRPr="00CC0D85">
            <w:rPr>
              <w:rFonts w:ascii="Arial" w:hAnsi="Arial" w:cs="Arial"/>
              <w:sz w:val="18"/>
              <w:szCs w:val="18"/>
            </w:rPr>
            <w:t>Подп</w:t>
          </w:r>
          <w:proofErr w:type="spellEnd"/>
          <w:r w:rsidRPr="00CC0D85">
            <w:rPr>
              <w:rFonts w:ascii="Arial" w:hAnsi="Arial" w:cs="Arial"/>
              <w:sz w:val="18"/>
              <w:szCs w:val="18"/>
            </w:rPr>
            <w:t>.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r>
    <w:tr w:rsidR="00274AAA" w:rsidRPr="00CC0D85" w:rsidTr="00CE2130">
      <w:trPr>
        <w:cantSplit/>
        <w:trHeight w:hRule="exact" w:val="1418"/>
      </w:trPr>
      <w:tc>
        <w:tcPr>
          <w:tcW w:w="170" w:type="dxa"/>
          <w:tcBorders>
            <w:top w:val="nil"/>
            <w:left w:val="nil"/>
            <w:bottom w:val="nil"/>
            <w:right w:val="single" w:sz="8" w:space="0" w:color="auto"/>
          </w:tcBorders>
          <w:textDirection w:val="btLr"/>
        </w:tcPr>
        <w:p w:rsidR="00274AAA" w:rsidRPr="00CC0D85"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roofErr w:type="gramStart"/>
          <w:r w:rsidRPr="00CC0D85">
            <w:rPr>
              <w:rFonts w:ascii="Arial" w:hAnsi="Arial" w:cs="Arial"/>
              <w:sz w:val="18"/>
              <w:szCs w:val="18"/>
            </w:rPr>
            <w:t>Инв. № подл.</w:t>
          </w:r>
          <w:proofErr w:type="gramEnd"/>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CC0D85" w:rsidRDefault="00274AAA" w:rsidP="00CE2130">
          <w:pPr>
            <w:pStyle w:val="af1"/>
            <w:rPr>
              <w:rFonts w:ascii="Arial" w:hAnsi="Arial" w:cs="Arial"/>
              <w:sz w:val="18"/>
              <w:szCs w:val="18"/>
            </w:rPr>
          </w:pPr>
        </w:p>
      </w:tc>
    </w:tr>
    <w:tr w:rsidR="00274AAA" w:rsidRPr="00CC0D85" w:rsidTr="00CE2130">
      <w:trPr>
        <w:cantSplit/>
        <w:trHeight w:val="300"/>
      </w:trPr>
      <w:tc>
        <w:tcPr>
          <w:tcW w:w="170" w:type="dxa"/>
          <w:tcBorders>
            <w:top w:val="nil"/>
            <w:left w:val="nil"/>
            <w:bottom w:val="nil"/>
            <w:right w:val="nil"/>
          </w:tcBorders>
          <w:textDirection w:val="btLr"/>
        </w:tcPr>
        <w:p w:rsidR="00274AAA" w:rsidRPr="00CC0D85" w:rsidRDefault="00274AAA" w:rsidP="00CE2130">
          <w:pPr>
            <w:pStyle w:val="af1"/>
            <w:rPr>
              <w:rFonts w:ascii="Arial" w:hAnsi="Arial" w:cs="Arial"/>
              <w:sz w:val="18"/>
              <w:szCs w:val="18"/>
            </w:rPr>
          </w:pPr>
          <w:r>
            <w:rPr>
              <w:rFonts w:ascii="Arial" w:hAnsi="Arial" w:cs="Arial"/>
              <w:sz w:val="18"/>
              <w:szCs w:val="18"/>
            </w:rPr>
            <w:t>Разраб</w:t>
          </w:r>
          <w:r>
            <w:rPr>
              <w:rFonts w:ascii="Arial" w:hAnsi="Arial" w:cs="Arial"/>
              <w:sz w:val="18"/>
              <w:szCs w:val="18"/>
            </w:rPr>
            <w:t>о</w:t>
          </w:r>
          <w:r>
            <w:rPr>
              <w:rFonts w:ascii="Arial" w:hAnsi="Arial" w:cs="Arial"/>
              <w:sz w:val="18"/>
              <w:szCs w:val="18"/>
            </w:rPr>
            <w:t>тал</w:t>
          </w:r>
        </w:p>
      </w:tc>
      <w:tc>
        <w:tcPr>
          <w:tcW w:w="284" w:type="dxa"/>
          <w:gridSpan w:val="2"/>
          <w:tcBorders>
            <w:top w:val="single" w:sz="8" w:space="0" w:color="auto"/>
            <w:left w:val="nil"/>
            <w:bottom w:val="nil"/>
            <w:right w:val="nil"/>
          </w:tcBorders>
          <w:textDirection w:val="btLr"/>
          <w:vAlign w:val="center"/>
        </w:tcPr>
        <w:p w:rsidR="00274AAA" w:rsidRPr="00CC0D85" w:rsidRDefault="00274AAA" w:rsidP="00CE2130">
          <w:pPr>
            <w:pStyle w:val="af1"/>
            <w:rPr>
              <w:rFonts w:ascii="Arial" w:hAnsi="Arial" w:cs="Arial"/>
              <w:sz w:val="18"/>
              <w:szCs w:val="18"/>
            </w:rPr>
          </w:pPr>
        </w:p>
      </w:tc>
      <w:tc>
        <w:tcPr>
          <w:tcW w:w="397" w:type="dxa"/>
          <w:gridSpan w:val="2"/>
          <w:tcBorders>
            <w:top w:val="single" w:sz="8" w:space="0" w:color="auto"/>
            <w:left w:val="nil"/>
            <w:bottom w:val="nil"/>
            <w:right w:val="nil"/>
          </w:tcBorders>
          <w:textDirection w:val="btLr"/>
          <w:vAlign w:val="center"/>
        </w:tcPr>
        <w:p w:rsidR="00274AAA" w:rsidRPr="00CC0D85" w:rsidRDefault="00274AAA" w:rsidP="00CE2130">
          <w:pPr>
            <w:pStyle w:val="af1"/>
            <w:rPr>
              <w:rFonts w:ascii="Arial" w:hAnsi="Arial" w:cs="Arial"/>
              <w:sz w:val="18"/>
              <w:szCs w:val="18"/>
            </w:rPr>
          </w:pPr>
        </w:p>
      </w:tc>
    </w:tr>
  </w:tbl>
  <w:p w:rsidR="00274AAA" w:rsidRPr="00CC0D85" w:rsidRDefault="00274AAA" w:rsidP="00B95DB7">
    <w:pPr>
      <w:pStyle w:val="af1"/>
      <w:jc w:val="right"/>
      <w:rPr>
        <w:rFonts w:ascii="Arial" w:hAnsi="Arial" w:cs="Aria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6"/>
      <w:tblpPr w:leftFromText="113" w:rightFromText="113" w:vertAnchor="page" w:horzAnchor="page" w:tblpXSpec="right" w:tblpYSpec="bottom"/>
      <w:tblW w:w="10750" w:type="dxa"/>
      <w:tblLayout w:type="fixed"/>
      <w:tblCellMar>
        <w:left w:w="57" w:type="dxa"/>
        <w:right w:w="57" w:type="dxa"/>
      </w:tblCellMar>
      <w:tblLook w:val="04A0"/>
    </w:tblPr>
    <w:tblGrid>
      <w:gridCol w:w="567"/>
      <w:gridCol w:w="567"/>
      <w:gridCol w:w="567"/>
      <w:gridCol w:w="567"/>
      <w:gridCol w:w="850"/>
      <w:gridCol w:w="567"/>
      <w:gridCol w:w="3872"/>
      <w:gridCol w:w="850"/>
      <w:gridCol w:w="852"/>
      <w:gridCol w:w="1134"/>
      <w:gridCol w:w="357"/>
    </w:tblGrid>
    <w:tr w:rsidR="00274AAA" w:rsidRPr="00B476B9" w:rsidTr="00CE2130">
      <w:trPr>
        <w:trHeight w:hRule="exact" w:val="284"/>
      </w:trPr>
      <w:tc>
        <w:tcPr>
          <w:tcW w:w="567" w:type="dxa"/>
          <w:tcBorders>
            <w:top w:val="single" w:sz="8" w:space="0" w:color="auto"/>
            <w:left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274AAA" w:rsidRPr="00B476B9" w:rsidRDefault="00274AAA" w:rsidP="00CE2130">
          <w:pPr>
            <w:jc w:val="center"/>
            <w:rPr>
              <w:rFonts w:ascii="Arial" w:hAnsi="Arial" w:cs="Arial"/>
              <w:spacing w:val="-22"/>
              <w:sz w:val="18"/>
              <w:szCs w:val="18"/>
            </w:rPr>
          </w:pPr>
        </w:p>
      </w:tc>
      <w:tc>
        <w:tcPr>
          <w:tcW w:w="567" w:type="dxa"/>
          <w:tcBorders>
            <w:top w:val="single" w:sz="8" w:space="0" w:color="auto"/>
            <w:left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274AAA" w:rsidRPr="00B476B9" w:rsidRDefault="00274AAA" w:rsidP="00CE2130">
          <w:pPr>
            <w:jc w:val="center"/>
            <w:rPr>
              <w:rFonts w:ascii="Arial" w:hAnsi="Arial" w:cs="Arial"/>
              <w:spacing w:val="-18"/>
              <w:sz w:val="18"/>
              <w:szCs w:val="18"/>
            </w:rPr>
          </w:pPr>
        </w:p>
      </w:tc>
      <w:tc>
        <w:tcPr>
          <w:tcW w:w="850" w:type="dxa"/>
          <w:tcBorders>
            <w:top w:val="single" w:sz="8" w:space="0" w:color="auto"/>
            <w:left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567" w:type="dxa"/>
          <w:tcBorders>
            <w:top w:val="single" w:sz="8" w:space="0" w:color="auto"/>
            <w:left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6708" w:type="dxa"/>
          <w:gridSpan w:val="4"/>
          <w:vMerge w:val="restart"/>
          <w:tcBorders>
            <w:top w:val="single" w:sz="8" w:space="0" w:color="auto"/>
            <w:left w:val="single" w:sz="8" w:space="0" w:color="auto"/>
            <w:right w:val="single" w:sz="8" w:space="0" w:color="auto"/>
          </w:tcBorders>
          <w:vAlign w:val="center"/>
        </w:tcPr>
        <w:p w:rsidR="00274AAA" w:rsidRPr="00B476B9" w:rsidRDefault="00274AAA" w:rsidP="00B657B3">
          <w:pPr>
            <w:jc w:val="center"/>
            <w:rPr>
              <w:rFonts w:ascii="Arial" w:hAnsi="Arial" w:cs="Arial"/>
              <w:sz w:val="32"/>
              <w:szCs w:val="32"/>
            </w:rPr>
          </w:pPr>
          <w:r>
            <w:rPr>
              <w:spacing w:val="-1"/>
              <w:sz w:val="28"/>
            </w:rPr>
            <w:t>0082-2019-ППиМТ</w:t>
          </w:r>
        </w:p>
      </w:tc>
      <w:tc>
        <w:tcPr>
          <w:tcW w:w="357" w:type="dxa"/>
          <w:tcBorders>
            <w:top w:val="nil"/>
            <w:left w:val="single" w:sz="8" w:space="0" w:color="auto"/>
            <w:bottom w:val="nil"/>
            <w:right w:val="nil"/>
          </w:tcBorders>
          <w:vAlign w:val="center"/>
        </w:tcPr>
        <w:p w:rsidR="00274AAA" w:rsidRPr="00B476B9" w:rsidRDefault="00274AAA" w:rsidP="00CE2130">
          <w:pPr>
            <w:jc w:val="center"/>
            <w:rPr>
              <w:rFonts w:ascii="Arial" w:hAnsi="Arial" w:cs="Arial"/>
              <w:sz w:val="18"/>
              <w:szCs w:val="18"/>
            </w:rPr>
          </w:pPr>
        </w:p>
      </w:tc>
    </w:tr>
    <w:tr w:rsidR="00274AAA" w:rsidRPr="00B476B9" w:rsidTr="00CE2130">
      <w:trPr>
        <w:trHeight w:hRule="exact" w:val="284"/>
      </w:trPr>
      <w:tc>
        <w:tcPr>
          <w:tcW w:w="567" w:type="dxa"/>
          <w:tcBorders>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pacing w:val="-18"/>
              <w:sz w:val="18"/>
              <w:szCs w:val="18"/>
            </w:rPr>
          </w:pPr>
        </w:p>
      </w:tc>
      <w:tc>
        <w:tcPr>
          <w:tcW w:w="850" w:type="dxa"/>
          <w:tcBorders>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6708" w:type="dxa"/>
          <w:gridSpan w:val="4"/>
          <w:vMerge/>
          <w:tcBorders>
            <w:left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274AAA" w:rsidRPr="00B476B9" w:rsidRDefault="00274AAA" w:rsidP="00CE2130">
          <w:pPr>
            <w:jc w:val="center"/>
            <w:rPr>
              <w:rFonts w:ascii="Arial" w:hAnsi="Arial" w:cs="Arial"/>
              <w:sz w:val="18"/>
              <w:szCs w:val="18"/>
            </w:rPr>
          </w:pPr>
        </w:p>
      </w:tc>
    </w:tr>
    <w:tr w:rsidR="00274AAA" w:rsidRPr="00B476B9" w:rsidTr="00CE2130">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z w:val="16"/>
              <w:szCs w:val="16"/>
            </w:rPr>
          </w:pPr>
          <w:proofErr w:type="spellStart"/>
          <w:r w:rsidRPr="00B476B9">
            <w:rPr>
              <w:rFonts w:ascii="Arial" w:hAnsi="Arial" w:cs="Arial"/>
              <w:sz w:val="16"/>
              <w:szCs w:val="16"/>
            </w:rPr>
            <w:t>Изм</w:t>
          </w:r>
          <w:proofErr w:type="spellEnd"/>
          <w:r w:rsidRPr="00B476B9">
            <w:rPr>
              <w:rFonts w:ascii="Arial" w:hAnsi="Arial" w:cs="Arial"/>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pacing w:val="-22"/>
              <w:sz w:val="16"/>
              <w:szCs w:val="16"/>
            </w:rPr>
          </w:pPr>
          <w:r w:rsidRPr="00B476B9">
            <w:rPr>
              <w:rFonts w:ascii="Arial" w:hAnsi="Arial" w:cs="Arial"/>
              <w:spacing w:val="-22"/>
              <w:sz w:val="16"/>
              <w:szCs w:val="16"/>
            </w:rPr>
            <w:t>Кол</w:t>
          </w:r>
          <w:proofErr w:type="gramStart"/>
          <w:r w:rsidRPr="00B476B9">
            <w:rPr>
              <w:rFonts w:ascii="Arial" w:hAnsi="Arial" w:cs="Arial"/>
              <w:spacing w:val="-22"/>
              <w:sz w:val="16"/>
              <w:szCs w:val="16"/>
            </w:rPr>
            <w:t>.</w:t>
          </w:r>
          <w:proofErr w:type="gramEnd"/>
          <w:r w:rsidRPr="00B476B9">
            <w:rPr>
              <w:rFonts w:ascii="Arial" w:hAnsi="Arial" w:cs="Arial"/>
              <w:spacing w:val="-22"/>
              <w:sz w:val="16"/>
              <w:szCs w:val="16"/>
            </w:rPr>
            <w:t xml:space="preserve"> </w:t>
          </w:r>
          <w:proofErr w:type="spellStart"/>
          <w:proofErr w:type="gramStart"/>
          <w:r w:rsidRPr="00B476B9">
            <w:rPr>
              <w:rFonts w:ascii="Arial" w:hAnsi="Arial" w:cs="Arial"/>
              <w:spacing w:val="-22"/>
              <w:sz w:val="16"/>
              <w:szCs w:val="16"/>
            </w:rPr>
            <w:t>у</w:t>
          </w:r>
          <w:proofErr w:type="gramEnd"/>
          <w:r w:rsidRPr="00B476B9">
            <w:rPr>
              <w:rFonts w:ascii="Arial" w:hAnsi="Arial" w:cs="Arial"/>
              <w:spacing w:val="-22"/>
              <w:sz w:val="16"/>
              <w:szCs w:val="16"/>
            </w:rPr>
            <w:t>ч</w:t>
          </w:r>
          <w:proofErr w:type="spellEnd"/>
          <w:r w:rsidRPr="00B476B9">
            <w:rPr>
              <w:rFonts w:ascii="Arial" w:hAnsi="Arial" w:cs="Arial"/>
              <w:spacing w:val="-22"/>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z w:val="16"/>
              <w:szCs w:val="16"/>
            </w:rPr>
          </w:pPr>
          <w:r w:rsidRPr="00B476B9">
            <w:rPr>
              <w:rFonts w:ascii="Arial" w:hAnsi="Arial" w:cs="Arial"/>
              <w:sz w:val="16"/>
              <w:szCs w:val="16"/>
            </w:rPr>
            <w:t>Дата</w:t>
          </w:r>
        </w:p>
      </w:tc>
      <w:tc>
        <w:tcPr>
          <w:tcW w:w="6708" w:type="dxa"/>
          <w:gridSpan w:val="4"/>
          <w:vMerge/>
          <w:tcBorders>
            <w:left w:val="single" w:sz="8" w:space="0" w:color="auto"/>
            <w:bottom w:val="single" w:sz="8" w:space="0" w:color="auto"/>
            <w:right w:val="single" w:sz="8" w:space="0" w:color="auto"/>
          </w:tcBorders>
          <w:vAlign w:val="center"/>
        </w:tcPr>
        <w:p w:rsidR="00274AAA" w:rsidRPr="00B476B9" w:rsidRDefault="00274AAA" w:rsidP="00CE2130">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274AAA" w:rsidRPr="00B476B9" w:rsidRDefault="00274AAA" w:rsidP="00CE2130">
          <w:pPr>
            <w:jc w:val="center"/>
            <w:rPr>
              <w:rFonts w:ascii="Arial" w:hAnsi="Arial" w:cs="Arial"/>
              <w:sz w:val="18"/>
              <w:szCs w:val="18"/>
            </w:rPr>
          </w:pPr>
        </w:p>
      </w:tc>
    </w:tr>
    <w:tr w:rsidR="00274AAA" w:rsidRPr="00B476B9" w:rsidTr="00286E37">
      <w:trPr>
        <w:trHeight w:hRule="exact" w:val="284"/>
      </w:trPr>
      <w:tc>
        <w:tcPr>
          <w:tcW w:w="1134" w:type="dxa"/>
          <w:gridSpan w:val="2"/>
          <w:tcBorders>
            <w:top w:val="single" w:sz="8" w:space="0" w:color="auto"/>
            <w:left w:val="single" w:sz="8" w:space="0" w:color="auto"/>
            <w:right w:val="single" w:sz="8" w:space="0" w:color="auto"/>
          </w:tcBorders>
        </w:tcPr>
        <w:p w:rsidR="00274AAA" w:rsidRDefault="00274AAA" w:rsidP="00CC5E3A">
          <w:pPr>
            <w:pStyle w:val="TableParagraph"/>
            <w:spacing w:before="4"/>
            <w:ind w:left="99"/>
            <w:rPr>
              <w:rFonts w:ascii="Times New Roman" w:eastAsia="Times New Roman" w:hAnsi="Times New Roman" w:cs="Times New Roman"/>
              <w:sz w:val="20"/>
              <w:szCs w:val="20"/>
            </w:rPr>
          </w:pPr>
          <w:r>
            <w:rPr>
              <w:rFonts w:ascii="Times New Roman" w:hAnsi="Times New Roman"/>
              <w:sz w:val="20"/>
            </w:rPr>
            <w:t>ГИП</w:t>
          </w:r>
        </w:p>
      </w:tc>
      <w:tc>
        <w:tcPr>
          <w:tcW w:w="1134" w:type="dxa"/>
          <w:gridSpan w:val="2"/>
          <w:tcBorders>
            <w:top w:val="single" w:sz="8" w:space="0" w:color="auto"/>
            <w:left w:val="single" w:sz="8" w:space="0" w:color="auto"/>
            <w:right w:val="single" w:sz="8" w:space="0" w:color="auto"/>
          </w:tcBorders>
        </w:tcPr>
        <w:p w:rsidR="00274AAA" w:rsidRDefault="00274AAA" w:rsidP="00CC5E3A">
          <w:pPr>
            <w:pStyle w:val="TableParagraph"/>
            <w:spacing w:line="222" w:lineRule="exact"/>
            <w:ind w:left="39"/>
            <w:rPr>
              <w:rFonts w:ascii="Times New Roman" w:eastAsia="Times New Roman" w:hAnsi="Times New Roman" w:cs="Times New Roman"/>
              <w:sz w:val="20"/>
              <w:szCs w:val="20"/>
            </w:rPr>
          </w:pPr>
          <w:proofErr w:type="spellStart"/>
          <w:r>
            <w:rPr>
              <w:rFonts w:ascii="Times New Roman" w:hAnsi="Times New Roman"/>
              <w:sz w:val="20"/>
            </w:rPr>
            <w:t>Панасюк</w:t>
          </w:r>
          <w:proofErr w:type="spellEnd"/>
        </w:p>
      </w:tc>
      <w:tc>
        <w:tcPr>
          <w:tcW w:w="850" w:type="dxa"/>
          <w:tcBorders>
            <w:top w:val="single" w:sz="8" w:space="0" w:color="auto"/>
            <w:left w:val="single" w:sz="8" w:space="0" w:color="auto"/>
            <w:right w:val="single" w:sz="8" w:space="0" w:color="auto"/>
          </w:tcBorders>
        </w:tcPr>
        <w:p w:rsidR="00274AAA" w:rsidRDefault="00274AAA" w:rsidP="00CC5E3A"/>
      </w:tc>
      <w:tc>
        <w:tcPr>
          <w:tcW w:w="567" w:type="dxa"/>
          <w:tcBorders>
            <w:top w:val="single" w:sz="8" w:space="0" w:color="auto"/>
            <w:left w:val="single" w:sz="8" w:space="0" w:color="auto"/>
            <w:right w:val="single" w:sz="8" w:space="0" w:color="auto"/>
          </w:tcBorders>
        </w:tcPr>
        <w:p w:rsidR="00274AAA" w:rsidRPr="00520F8B" w:rsidRDefault="00274AAA" w:rsidP="00520F8B">
          <w:pPr>
            <w:pStyle w:val="TableParagraph"/>
            <w:spacing w:before="27"/>
            <w:ind w:left="13" w:right="-183"/>
            <w:rPr>
              <w:rFonts w:ascii="Times New Roman" w:eastAsia="Times New Roman" w:hAnsi="Times New Roman" w:cs="Times New Roman"/>
              <w:sz w:val="14"/>
              <w:szCs w:val="14"/>
            </w:rPr>
          </w:pPr>
          <w:r w:rsidRPr="00520F8B">
            <w:rPr>
              <w:rFonts w:ascii="Times New Roman"/>
              <w:spacing w:val="-1"/>
              <w:sz w:val="14"/>
              <w:szCs w:val="14"/>
            </w:rPr>
            <w:t>0</w:t>
          </w:r>
          <w:r w:rsidRPr="00520F8B">
            <w:rPr>
              <w:rFonts w:ascii="Times New Roman"/>
              <w:spacing w:val="-1"/>
              <w:sz w:val="14"/>
              <w:szCs w:val="14"/>
              <w:lang w:val="ru-RU"/>
            </w:rPr>
            <w:t>9</w:t>
          </w:r>
          <w:r w:rsidRPr="00520F8B">
            <w:rPr>
              <w:rFonts w:ascii="Times New Roman"/>
              <w:spacing w:val="-1"/>
              <w:sz w:val="14"/>
              <w:szCs w:val="14"/>
            </w:rPr>
            <w:t>.2019</w:t>
          </w:r>
        </w:p>
      </w:tc>
      <w:tc>
        <w:tcPr>
          <w:tcW w:w="3872" w:type="dxa"/>
          <w:vMerge w:val="restart"/>
          <w:tcBorders>
            <w:top w:val="single" w:sz="8" w:space="0" w:color="auto"/>
            <w:left w:val="single" w:sz="8" w:space="0" w:color="auto"/>
            <w:bottom w:val="single" w:sz="8" w:space="0" w:color="auto"/>
            <w:right w:val="single" w:sz="8" w:space="0" w:color="auto"/>
          </w:tcBorders>
          <w:vAlign w:val="center"/>
        </w:tcPr>
        <w:p w:rsidR="00274AAA" w:rsidRPr="00B476B9" w:rsidRDefault="00B36E6C" w:rsidP="00CC5E3A">
          <w:pPr>
            <w:jc w:val="center"/>
            <w:rPr>
              <w:rFonts w:ascii="Arial" w:hAnsi="Arial" w:cs="Arial"/>
            </w:rPr>
          </w:pPr>
          <w:r w:rsidRPr="00B476B9">
            <w:rPr>
              <w:rFonts w:ascii="Arial" w:hAnsi="Arial" w:cs="Arial"/>
            </w:rPr>
            <w:fldChar w:fldCharType="begin"/>
          </w:r>
          <w:r w:rsidR="00274AAA" w:rsidRPr="00B476B9">
            <w:rPr>
              <w:rFonts w:ascii="Arial" w:hAnsi="Arial" w:cs="Arial"/>
            </w:rPr>
            <w:instrText xml:space="preserve"> STYLEREF  "Заголовок раздела" </w:instrText>
          </w:r>
          <w:r w:rsidRPr="00B36E6C">
            <w:rPr>
              <w:rFonts w:ascii="Arial" w:hAnsi="Arial" w:cs="Arial"/>
              <w:sz w:val="24"/>
            </w:rPr>
            <w:fldChar w:fldCharType="separate"/>
          </w:r>
          <w:r w:rsidR="00D173CC">
            <w:rPr>
              <w:rFonts w:ascii="Arial" w:hAnsi="Arial" w:cs="Arial"/>
              <w:noProof/>
            </w:rPr>
            <w:t>Состав проекта:</w:t>
          </w:r>
          <w:r w:rsidRPr="00B476B9">
            <w:rPr>
              <w:rFonts w:ascii="Arial" w:hAnsi="Arial" w:cs="Arial"/>
              <w:noProof/>
            </w:rPr>
            <w:fldChar w:fldCharType="end"/>
          </w:r>
        </w:p>
      </w:tc>
      <w:tc>
        <w:tcPr>
          <w:tcW w:w="850"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CC5E3A">
          <w:pPr>
            <w:jc w:val="center"/>
            <w:rPr>
              <w:rFonts w:ascii="Arial" w:hAnsi="Arial" w:cs="Arial"/>
              <w:sz w:val="18"/>
              <w:szCs w:val="18"/>
            </w:rPr>
          </w:pPr>
          <w:r w:rsidRPr="00B476B9">
            <w:rPr>
              <w:rFonts w:ascii="Arial" w:hAnsi="Arial" w:cs="Arial"/>
              <w:sz w:val="18"/>
              <w:szCs w:val="18"/>
            </w:rPr>
            <w:t>Стадия</w:t>
          </w:r>
        </w:p>
      </w:tc>
      <w:tc>
        <w:tcPr>
          <w:tcW w:w="852"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CC5E3A">
          <w:pPr>
            <w:jc w:val="center"/>
            <w:rPr>
              <w:rFonts w:ascii="Arial" w:hAnsi="Arial" w:cs="Arial"/>
              <w:sz w:val="18"/>
              <w:szCs w:val="18"/>
            </w:rPr>
          </w:pPr>
          <w:r w:rsidRPr="00B476B9">
            <w:rPr>
              <w:rFonts w:ascii="Arial" w:hAnsi="Arial" w:cs="Arial"/>
              <w:sz w:val="18"/>
              <w:szCs w:val="18"/>
            </w:rPr>
            <w:t>Лист</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274AAA" w:rsidRPr="00B476B9" w:rsidRDefault="00274AAA" w:rsidP="00CC5E3A">
          <w:pPr>
            <w:jc w:val="center"/>
            <w:rPr>
              <w:rFonts w:ascii="Arial" w:hAnsi="Arial" w:cs="Arial"/>
              <w:sz w:val="18"/>
              <w:szCs w:val="18"/>
            </w:rPr>
          </w:pPr>
          <w:r w:rsidRPr="00B476B9">
            <w:rPr>
              <w:rFonts w:ascii="Arial" w:hAnsi="Arial" w:cs="Arial"/>
              <w:sz w:val="18"/>
              <w:szCs w:val="18"/>
            </w:rPr>
            <w:t>Листов</w:t>
          </w:r>
        </w:p>
      </w:tc>
      <w:tc>
        <w:tcPr>
          <w:tcW w:w="357" w:type="dxa"/>
          <w:tcBorders>
            <w:top w:val="nil"/>
            <w:left w:val="single" w:sz="8" w:space="0" w:color="auto"/>
            <w:bottom w:val="nil"/>
            <w:right w:val="nil"/>
          </w:tcBorders>
          <w:vAlign w:val="center"/>
        </w:tcPr>
        <w:p w:rsidR="00274AAA" w:rsidRPr="00B476B9" w:rsidRDefault="00274AAA" w:rsidP="00CC5E3A">
          <w:pPr>
            <w:jc w:val="center"/>
            <w:rPr>
              <w:rFonts w:ascii="Arial" w:hAnsi="Arial" w:cs="Arial"/>
              <w:sz w:val="18"/>
              <w:szCs w:val="18"/>
            </w:rPr>
          </w:pPr>
        </w:p>
      </w:tc>
    </w:tr>
    <w:tr w:rsidR="00274AAA" w:rsidRPr="00B476B9" w:rsidTr="00286E37">
      <w:trPr>
        <w:trHeight w:hRule="exact" w:val="284"/>
      </w:trPr>
      <w:tc>
        <w:tcPr>
          <w:tcW w:w="1134" w:type="dxa"/>
          <w:gridSpan w:val="2"/>
          <w:tcBorders>
            <w:left w:val="single" w:sz="8" w:space="0" w:color="auto"/>
            <w:right w:val="single" w:sz="8" w:space="0" w:color="auto"/>
          </w:tcBorders>
        </w:tcPr>
        <w:p w:rsidR="00274AAA" w:rsidRDefault="00274AAA" w:rsidP="00CC5E3A">
          <w:pPr>
            <w:pStyle w:val="TableParagraph"/>
            <w:spacing w:before="13"/>
            <w:ind w:left="99"/>
            <w:rPr>
              <w:rFonts w:ascii="Times New Roman" w:eastAsia="Times New Roman" w:hAnsi="Times New Roman" w:cs="Times New Roman"/>
              <w:sz w:val="16"/>
              <w:szCs w:val="16"/>
            </w:rPr>
          </w:pPr>
          <w:proofErr w:type="spellStart"/>
          <w:r>
            <w:rPr>
              <w:rFonts w:ascii="Times New Roman" w:hAnsi="Times New Roman"/>
              <w:spacing w:val="-1"/>
              <w:sz w:val="16"/>
            </w:rPr>
            <w:t>Инж.землеустр</w:t>
          </w:r>
          <w:proofErr w:type="spellEnd"/>
        </w:p>
      </w:tc>
      <w:tc>
        <w:tcPr>
          <w:tcW w:w="1134" w:type="dxa"/>
          <w:gridSpan w:val="2"/>
          <w:tcBorders>
            <w:left w:val="single" w:sz="8" w:space="0" w:color="auto"/>
            <w:right w:val="single" w:sz="8" w:space="0" w:color="auto"/>
          </w:tcBorders>
        </w:tcPr>
        <w:p w:rsidR="00274AAA" w:rsidRDefault="00274AAA" w:rsidP="00CC5E3A">
          <w:pPr>
            <w:pStyle w:val="TableParagraph"/>
            <w:spacing w:before="12"/>
            <w:ind w:left="39"/>
            <w:rPr>
              <w:rFonts w:ascii="Times New Roman" w:eastAsia="Times New Roman" w:hAnsi="Times New Roman" w:cs="Times New Roman"/>
            </w:rPr>
          </w:pPr>
          <w:proofErr w:type="spellStart"/>
          <w:r>
            <w:rPr>
              <w:rFonts w:ascii="Times New Roman" w:hAnsi="Times New Roman"/>
              <w:spacing w:val="-1"/>
            </w:rPr>
            <w:t>Лапин</w:t>
          </w:r>
          <w:proofErr w:type="spellEnd"/>
        </w:p>
      </w:tc>
      <w:tc>
        <w:tcPr>
          <w:tcW w:w="850" w:type="dxa"/>
          <w:tcBorders>
            <w:left w:val="single" w:sz="8" w:space="0" w:color="auto"/>
            <w:right w:val="single" w:sz="8" w:space="0" w:color="auto"/>
          </w:tcBorders>
        </w:tcPr>
        <w:p w:rsidR="00274AAA" w:rsidRDefault="00274AAA" w:rsidP="00CC5E3A"/>
      </w:tc>
      <w:tc>
        <w:tcPr>
          <w:tcW w:w="567" w:type="dxa"/>
          <w:tcBorders>
            <w:left w:val="single" w:sz="8" w:space="0" w:color="auto"/>
            <w:right w:val="single" w:sz="8" w:space="0" w:color="auto"/>
          </w:tcBorders>
        </w:tcPr>
        <w:p w:rsidR="00274AAA" w:rsidRPr="00520F8B" w:rsidRDefault="00274AAA" w:rsidP="00520F8B">
          <w:pPr>
            <w:pStyle w:val="TableParagraph"/>
            <w:spacing w:before="49"/>
            <w:ind w:left="13" w:right="-183"/>
            <w:rPr>
              <w:rFonts w:ascii="Times New Roman" w:eastAsia="Times New Roman" w:hAnsi="Times New Roman" w:cs="Times New Roman"/>
              <w:sz w:val="14"/>
              <w:szCs w:val="14"/>
            </w:rPr>
          </w:pPr>
          <w:r w:rsidRPr="00520F8B">
            <w:rPr>
              <w:rFonts w:ascii="Times New Roman"/>
              <w:spacing w:val="-1"/>
              <w:sz w:val="14"/>
              <w:szCs w:val="14"/>
            </w:rPr>
            <w:t>0</w:t>
          </w:r>
          <w:r w:rsidRPr="00520F8B">
            <w:rPr>
              <w:rFonts w:ascii="Times New Roman"/>
              <w:spacing w:val="-1"/>
              <w:sz w:val="14"/>
              <w:szCs w:val="14"/>
              <w:lang w:val="ru-RU"/>
            </w:rPr>
            <w:t>9</w:t>
          </w:r>
          <w:r w:rsidRPr="00520F8B">
            <w:rPr>
              <w:rFonts w:ascii="Times New Roman"/>
              <w:spacing w:val="-1"/>
              <w:sz w:val="14"/>
              <w:szCs w:val="14"/>
            </w:rPr>
            <w:t>.2019</w:t>
          </w:r>
        </w:p>
      </w:tc>
      <w:tc>
        <w:tcPr>
          <w:tcW w:w="3872" w:type="dxa"/>
          <w:vMerge/>
          <w:tcBorders>
            <w:left w:val="single" w:sz="8" w:space="0" w:color="auto"/>
            <w:bottom w:val="single" w:sz="8" w:space="0" w:color="auto"/>
            <w:right w:val="single" w:sz="8" w:space="0" w:color="auto"/>
          </w:tcBorders>
          <w:vAlign w:val="center"/>
        </w:tcPr>
        <w:p w:rsidR="00274AAA" w:rsidRPr="00B476B9" w:rsidRDefault="00274AAA" w:rsidP="00CC5E3A">
          <w:pPr>
            <w:jc w:val="center"/>
            <w:rPr>
              <w:rFonts w:ascii="Arial" w:hAnsi="Arial" w:cs="Arial"/>
              <w:sz w:val="18"/>
              <w:szCs w:val="18"/>
            </w:rPr>
          </w:pPr>
        </w:p>
      </w:tc>
      <w:tc>
        <w:tcPr>
          <w:tcW w:w="850" w:type="dxa"/>
          <w:tcBorders>
            <w:top w:val="single" w:sz="8" w:space="0" w:color="auto"/>
            <w:left w:val="single" w:sz="8" w:space="0" w:color="auto"/>
            <w:bottom w:val="single" w:sz="8" w:space="0" w:color="auto"/>
            <w:right w:val="single" w:sz="8" w:space="0" w:color="auto"/>
          </w:tcBorders>
          <w:tcMar>
            <w:left w:w="340" w:type="dxa"/>
            <w:right w:w="340" w:type="dxa"/>
          </w:tcMar>
          <w:vAlign w:val="center"/>
        </w:tcPr>
        <w:p w:rsidR="00274AAA" w:rsidRPr="00B476B9" w:rsidRDefault="00274AAA" w:rsidP="00CC5E3A">
          <w:pPr>
            <w:spacing w:before="20"/>
            <w:jc w:val="center"/>
            <w:rPr>
              <w:rFonts w:ascii="Arial" w:hAnsi="Arial" w:cs="Arial"/>
              <w:sz w:val="18"/>
              <w:szCs w:val="18"/>
            </w:rPr>
          </w:pPr>
          <w:proofErr w:type="gramStart"/>
          <w:r w:rsidRPr="00B476B9">
            <w:rPr>
              <w:rFonts w:ascii="Arial" w:hAnsi="Arial" w:cs="Arial"/>
              <w:sz w:val="18"/>
              <w:szCs w:val="18"/>
            </w:rPr>
            <w:t>П</w:t>
          </w:r>
          <w:proofErr w:type="gramEnd"/>
        </w:p>
      </w:tc>
      <w:tc>
        <w:tcPr>
          <w:tcW w:w="852"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CC5E3A">
          <w:pPr>
            <w:jc w:val="center"/>
            <w:rPr>
              <w:rFonts w:ascii="Arial" w:hAnsi="Arial" w:cs="Arial"/>
              <w:sz w:val="18"/>
              <w:szCs w:val="18"/>
              <w:lang w:val="en-US"/>
            </w:rPr>
          </w:pPr>
          <w:r w:rsidRPr="00B476B9">
            <w:rPr>
              <w:rFonts w:ascii="Arial" w:hAnsi="Arial" w:cs="Arial"/>
              <w:sz w:val="18"/>
              <w:szCs w:val="18"/>
              <w:lang w:val="en-US"/>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274AAA" w:rsidRPr="00B476B9" w:rsidRDefault="00B36E6C" w:rsidP="00CC5E3A">
          <w:pPr>
            <w:jc w:val="center"/>
            <w:rPr>
              <w:rFonts w:ascii="Arial" w:hAnsi="Arial" w:cs="Arial"/>
              <w:sz w:val="18"/>
              <w:szCs w:val="18"/>
            </w:rPr>
          </w:pPr>
          <w:r w:rsidRPr="00B476B9">
            <w:rPr>
              <w:rFonts w:ascii="Arial" w:hAnsi="Arial" w:cs="Arial"/>
              <w:sz w:val="18"/>
              <w:szCs w:val="18"/>
            </w:rPr>
            <w:fldChar w:fldCharType="begin"/>
          </w:r>
          <w:r w:rsidR="00274AAA" w:rsidRPr="00B476B9">
            <w:rPr>
              <w:rFonts w:ascii="Arial" w:hAnsi="Arial" w:cs="Arial"/>
              <w:sz w:val="18"/>
              <w:szCs w:val="18"/>
            </w:rPr>
            <w:instrText xml:space="preserve"> SECTIONPAGES </w:instrText>
          </w:r>
          <w:r w:rsidRPr="00B476B9">
            <w:rPr>
              <w:rFonts w:ascii="Arial" w:hAnsi="Arial" w:cs="Arial"/>
              <w:sz w:val="18"/>
              <w:szCs w:val="18"/>
            </w:rPr>
            <w:fldChar w:fldCharType="separate"/>
          </w:r>
          <w:r w:rsidR="00D173CC">
            <w:rPr>
              <w:rFonts w:ascii="Arial" w:hAnsi="Arial" w:cs="Arial"/>
              <w:noProof/>
              <w:sz w:val="18"/>
              <w:szCs w:val="18"/>
            </w:rPr>
            <w:t>1</w:t>
          </w:r>
          <w:r w:rsidRPr="00B476B9">
            <w:rPr>
              <w:rFonts w:ascii="Arial" w:hAnsi="Arial" w:cs="Arial"/>
              <w:sz w:val="18"/>
              <w:szCs w:val="18"/>
            </w:rPr>
            <w:fldChar w:fldCharType="end"/>
          </w:r>
        </w:p>
      </w:tc>
      <w:tc>
        <w:tcPr>
          <w:tcW w:w="357" w:type="dxa"/>
          <w:tcBorders>
            <w:top w:val="nil"/>
            <w:left w:val="single" w:sz="8" w:space="0" w:color="auto"/>
            <w:bottom w:val="nil"/>
            <w:right w:val="nil"/>
          </w:tcBorders>
          <w:vAlign w:val="center"/>
        </w:tcPr>
        <w:p w:rsidR="00274AAA" w:rsidRPr="00B476B9" w:rsidRDefault="00274AAA" w:rsidP="00CC5E3A">
          <w:pPr>
            <w:jc w:val="center"/>
            <w:rPr>
              <w:rFonts w:ascii="Arial" w:hAnsi="Arial" w:cs="Arial"/>
              <w:sz w:val="18"/>
              <w:szCs w:val="18"/>
            </w:rPr>
          </w:pPr>
        </w:p>
      </w:tc>
    </w:tr>
    <w:tr w:rsidR="00274AAA" w:rsidRPr="00B476B9" w:rsidTr="00286E37">
      <w:trPr>
        <w:trHeight w:hRule="exact" w:val="284"/>
      </w:trPr>
      <w:tc>
        <w:tcPr>
          <w:tcW w:w="1134" w:type="dxa"/>
          <w:gridSpan w:val="2"/>
          <w:tcBorders>
            <w:left w:val="single" w:sz="8" w:space="0" w:color="auto"/>
            <w:right w:val="single" w:sz="8" w:space="0" w:color="auto"/>
          </w:tcBorders>
        </w:tcPr>
        <w:p w:rsidR="00274AAA" w:rsidRDefault="00274AAA" w:rsidP="00CC5E3A">
          <w:pPr>
            <w:pStyle w:val="TableParagraph"/>
            <w:spacing w:before="49"/>
            <w:ind w:left="70"/>
            <w:rPr>
              <w:rFonts w:ascii="Times New Roman" w:eastAsia="Times New Roman" w:hAnsi="Times New Roman" w:cs="Times New Roman"/>
              <w:sz w:val="16"/>
              <w:szCs w:val="16"/>
            </w:rPr>
          </w:pPr>
          <w:proofErr w:type="spellStart"/>
          <w:r>
            <w:rPr>
              <w:rFonts w:ascii="Times New Roman" w:hAnsi="Times New Roman"/>
              <w:spacing w:val="-1"/>
              <w:sz w:val="16"/>
            </w:rPr>
            <w:t>Инж.картограф</w:t>
          </w:r>
          <w:proofErr w:type="spellEnd"/>
        </w:p>
      </w:tc>
      <w:tc>
        <w:tcPr>
          <w:tcW w:w="1134" w:type="dxa"/>
          <w:gridSpan w:val="2"/>
          <w:tcBorders>
            <w:left w:val="single" w:sz="8" w:space="0" w:color="auto"/>
            <w:right w:val="single" w:sz="8" w:space="0" w:color="auto"/>
          </w:tcBorders>
        </w:tcPr>
        <w:p w:rsidR="00274AAA" w:rsidRDefault="00274AAA" w:rsidP="00CC5E3A">
          <w:pPr>
            <w:pStyle w:val="TableParagraph"/>
            <w:spacing w:before="14"/>
            <w:ind w:left="39"/>
            <w:rPr>
              <w:rFonts w:ascii="Times New Roman" w:eastAsia="Times New Roman" w:hAnsi="Times New Roman" w:cs="Times New Roman"/>
            </w:rPr>
          </w:pPr>
          <w:proofErr w:type="spellStart"/>
          <w:r>
            <w:rPr>
              <w:rFonts w:ascii="Times New Roman" w:hAnsi="Times New Roman"/>
              <w:spacing w:val="-1"/>
            </w:rPr>
            <w:t>Лобанова</w:t>
          </w:r>
          <w:proofErr w:type="spellEnd"/>
        </w:p>
      </w:tc>
      <w:tc>
        <w:tcPr>
          <w:tcW w:w="850" w:type="dxa"/>
          <w:tcBorders>
            <w:left w:val="single" w:sz="8" w:space="0" w:color="auto"/>
            <w:right w:val="single" w:sz="8" w:space="0" w:color="auto"/>
          </w:tcBorders>
        </w:tcPr>
        <w:p w:rsidR="00274AAA" w:rsidRDefault="00274AAA" w:rsidP="00CC5E3A"/>
      </w:tc>
      <w:tc>
        <w:tcPr>
          <w:tcW w:w="567" w:type="dxa"/>
          <w:tcBorders>
            <w:left w:val="single" w:sz="8" w:space="0" w:color="auto"/>
            <w:right w:val="single" w:sz="8" w:space="0" w:color="auto"/>
          </w:tcBorders>
        </w:tcPr>
        <w:p w:rsidR="00274AAA" w:rsidRPr="00520F8B" w:rsidRDefault="00274AAA" w:rsidP="00520F8B">
          <w:pPr>
            <w:pStyle w:val="TableParagraph"/>
            <w:spacing w:before="49"/>
            <w:ind w:left="13" w:right="-183"/>
            <w:rPr>
              <w:rFonts w:ascii="Times New Roman" w:eastAsia="Times New Roman" w:hAnsi="Times New Roman" w:cs="Times New Roman"/>
              <w:sz w:val="14"/>
              <w:szCs w:val="14"/>
            </w:rPr>
          </w:pPr>
          <w:r w:rsidRPr="00520F8B">
            <w:rPr>
              <w:rFonts w:ascii="Times New Roman"/>
              <w:spacing w:val="-1"/>
              <w:sz w:val="14"/>
              <w:szCs w:val="14"/>
            </w:rPr>
            <w:t>0</w:t>
          </w:r>
          <w:r w:rsidRPr="00520F8B">
            <w:rPr>
              <w:rFonts w:ascii="Times New Roman"/>
              <w:spacing w:val="-1"/>
              <w:sz w:val="14"/>
              <w:szCs w:val="14"/>
              <w:lang w:val="ru-RU"/>
            </w:rPr>
            <w:t>9</w:t>
          </w:r>
          <w:r w:rsidRPr="00520F8B">
            <w:rPr>
              <w:rFonts w:ascii="Times New Roman"/>
              <w:spacing w:val="-1"/>
              <w:sz w:val="14"/>
              <w:szCs w:val="14"/>
            </w:rPr>
            <w:t>.2019</w:t>
          </w:r>
        </w:p>
      </w:tc>
      <w:tc>
        <w:tcPr>
          <w:tcW w:w="3872" w:type="dxa"/>
          <w:vMerge/>
          <w:tcBorders>
            <w:left w:val="single" w:sz="8" w:space="0" w:color="auto"/>
            <w:bottom w:val="single" w:sz="8" w:space="0" w:color="auto"/>
            <w:right w:val="single" w:sz="8" w:space="0" w:color="auto"/>
          </w:tcBorders>
          <w:vAlign w:val="center"/>
        </w:tcPr>
        <w:p w:rsidR="00274AAA" w:rsidRPr="00B476B9" w:rsidRDefault="00274AAA" w:rsidP="00CC5E3A">
          <w:pPr>
            <w:jc w:val="center"/>
            <w:rPr>
              <w:rFonts w:ascii="Arial" w:hAnsi="Arial" w:cs="Arial"/>
              <w:sz w:val="18"/>
              <w:szCs w:val="18"/>
            </w:rPr>
          </w:pPr>
        </w:p>
      </w:tc>
      <w:tc>
        <w:tcPr>
          <w:tcW w:w="2836" w:type="dxa"/>
          <w:gridSpan w:val="3"/>
          <w:vMerge w:val="restart"/>
          <w:tcBorders>
            <w:top w:val="single" w:sz="8" w:space="0" w:color="auto"/>
            <w:left w:val="single" w:sz="8" w:space="0" w:color="auto"/>
            <w:right w:val="single" w:sz="8" w:space="0" w:color="auto"/>
          </w:tcBorders>
          <w:vAlign w:val="center"/>
        </w:tcPr>
        <w:p w:rsidR="00274AAA" w:rsidRPr="00B476B9" w:rsidRDefault="00274AAA" w:rsidP="00CC5E3A">
          <w:pPr>
            <w:jc w:val="center"/>
            <w:rPr>
              <w:rFonts w:ascii="Arial" w:hAnsi="Arial" w:cs="Arial"/>
              <w:szCs w:val="24"/>
            </w:rPr>
          </w:pPr>
          <w:r>
            <w:rPr>
              <w:sz w:val="20"/>
            </w:rPr>
            <w:t>ООО</w:t>
          </w:r>
          <w:r>
            <w:rPr>
              <w:spacing w:val="-12"/>
              <w:sz w:val="20"/>
            </w:rPr>
            <w:t xml:space="preserve"> </w:t>
          </w:r>
          <w:r>
            <w:rPr>
              <w:spacing w:val="1"/>
              <w:sz w:val="20"/>
            </w:rPr>
            <w:t>"ИТЦ</w:t>
          </w:r>
          <w:r>
            <w:rPr>
              <w:spacing w:val="-14"/>
              <w:sz w:val="20"/>
            </w:rPr>
            <w:t xml:space="preserve"> </w:t>
          </w:r>
          <w:r>
            <w:rPr>
              <w:sz w:val="20"/>
            </w:rPr>
            <w:t>"ЗемЛесПроект"</w:t>
          </w:r>
        </w:p>
      </w:tc>
      <w:tc>
        <w:tcPr>
          <w:tcW w:w="357" w:type="dxa"/>
          <w:tcBorders>
            <w:top w:val="nil"/>
            <w:left w:val="single" w:sz="8" w:space="0" w:color="auto"/>
            <w:bottom w:val="nil"/>
            <w:right w:val="nil"/>
          </w:tcBorders>
          <w:vAlign w:val="center"/>
        </w:tcPr>
        <w:p w:rsidR="00274AAA" w:rsidRPr="00B476B9" w:rsidRDefault="00274AAA" w:rsidP="00CC5E3A">
          <w:pPr>
            <w:jc w:val="center"/>
            <w:rPr>
              <w:rFonts w:ascii="Arial" w:hAnsi="Arial" w:cs="Arial"/>
              <w:sz w:val="18"/>
              <w:szCs w:val="18"/>
            </w:rPr>
          </w:pPr>
        </w:p>
      </w:tc>
    </w:tr>
    <w:tr w:rsidR="00274AAA" w:rsidRPr="00B476B9" w:rsidTr="00286E37">
      <w:trPr>
        <w:trHeight w:hRule="exact" w:val="284"/>
      </w:trPr>
      <w:tc>
        <w:tcPr>
          <w:tcW w:w="1134" w:type="dxa"/>
          <w:gridSpan w:val="2"/>
          <w:tcBorders>
            <w:left w:val="single" w:sz="8" w:space="0" w:color="auto"/>
            <w:right w:val="single" w:sz="8" w:space="0" w:color="auto"/>
          </w:tcBorders>
        </w:tcPr>
        <w:p w:rsidR="00274AAA" w:rsidRDefault="00274AAA" w:rsidP="00CC5E3A">
          <w:pPr>
            <w:pStyle w:val="TableParagraph"/>
            <w:spacing w:before="49"/>
            <w:ind w:left="70"/>
            <w:rPr>
              <w:rFonts w:ascii="Times New Roman" w:eastAsia="Times New Roman" w:hAnsi="Times New Roman" w:cs="Times New Roman"/>
              <w:sz w:val="16"/>
              <w:szCs w:val="16"/>
            </w:rPr>
          </w:pPr>
          <w:proofErr w:type="spellStart"/>
          <w:r>
            <w:rPr>
              <w:rFonts w:ascii="Times New Roman" w:hAnsi="Times New Roman"/>
              <w:spacing w:val="-1"/>
              <w:sz w:val="16"/>
            </w:rPr>
            <w:t>Инж.лесоустр</w:t>
          </w:r>
          <w:proofErr w:type="spellEnd"/>
          <w:r>
            <w:rPr>
              <w:rFonts w:ascii="Times New Roman" w:hAnsi="Times New Roman"/>
              <w:spacing w:val="-1"/>
              <w:sz w:val="16"/>
            </w:rPr>
            <w:t>.</w:t>
          </w:r>
        </w:p>
      </w:tc>
      <w:tc>
        <w:tcPr>
          <w:tcW w:w="1134" w:type="dxa"/>
          <w:gridSpan w:val="2"/>
          <w:tcBorders>
            <w:left w:val="single" w:sz="8" w:space="0" w:color="auto"/>
            <w:right w:val="single" w:sz="8" w:space="0" w:color="auto"/>
          </w:tcBorders>
        </w:tcPr>
        <w:p w:rsidR="00274AAA" w:rsidRDefault="00274AAA" w:rsidP="00CC5E3A">
          <w:pPr>
            <w:pStyle w:val="TableParagraph"/>
            <w:spacing w:before="14"/>
            <w:ind w:left="39"/>
            <w:rPr>
              <w:rFonts w:ascii="Times New Roman" w:eastAsia="Times New Roman" w:hAnsi="Times New Roman" w:cs="Times New Roman"/>
            </w:rPr>
          </w:pPr>
          <w:proofErr w:type="spellStart"/>
          <w:r>
            <w:rPr>
              <w:rFonts w:ascii="Times New Roman" w:hAnsi="Times New Roman"/>
              <w:spacing w:val="-1"/>
            </w:rPr>
            <w:t>Трофимов</w:t>
          </w:r>
          <w:proofErr w:type="spellEnd"/>
        </w:p>
      </w:tc>
      <w:tc>
        <w:tcPr>
          <w:tcW w:w="850" w:type="dxa"/>
          <w:tcBorders>
            <w:left w:val="single" w:sz="8" w:space="0" w:color="auto"/>
            <w:right w:val="single" w:sz="8" w:space="0" w:color="auto"/>
          </w:tcBorders>
        </w:tcPr>
        <w:p w:rsidR="00274AAA" w:rsidRDefault="00274AAA" w:rsidP="00CC5E3A"/>
      </w:tc>
      <w:tc>
        <w:tcPr>
          <w:tcW w:w="567" w:type="dxa"/>
          <w:tcBorders>
            <w:left w:val="single" w:sz="8" w:space="0" w:color="auto"/>
            <w:right w:val="single" w:sz="8" w:space="0" w:color="auto"/>
          </w:tcBorders>
        </w:tcPr>
        <w:p w:rsidR="00274AAA" w:rsidRPr="00520F8B" w:rsidRDefault="00274AAA" w:rsidP="00520F8B">
          <w:pPr>
            <w:ind w:right="-183"/>
            <w:rPr>
              <w:sz w:val="14"/>
              <w:szCs w:val="14"/>
            </w:rPr>
          </w:pPr>
        </w:p>
      </w:tc>
      <w:tc>
        <w:tcPr>
          <w:tcW w:w="3872" w:type="dxa"/>
          <w:vMerge/>
          <w:tcBorders>
            <w:left w:val="single" w:sz="8" w:space="0" w:color="auto"/>
            <w:bottom w:val="single" w:sz="8" w:space="0" w:color="auto"/>
            <w:right w:val="single" w:sz="8" w:space="0" w:color="auto"/>
          </w:tcBorders>
          <w:vAlign w:val="center"/>
        </w:tcPr>
        <w:p w:rsidR="00274AAA" w:rsidRPr="00B476B9" w:rsidRDefault="00274AAA" w:rsidP="00CC5E3A">
          <w:pPr>
            <w:jc w:val="center"/>
            <w:rPr>
              <w:rFonts w:ascii="Arial" w:hAnsi="Arial" w:cs="Arial"/>
              <w:sz w:val="18"/>
              <w:szCs w:val="18"/>
            </w:rPr>
          </w:pPr>
        </w:p>
      </w:tc>
      <w:tc>
        <w:tcPr>
          <w:tcW w:w="2836" w:type="dxa"/>
          <w:gridSpan w:val="3"/>
          <w:vMerge/>
          <w:tcBorders>
            <w:left w:val="single" w:sz="8" w:space="0" w:color="auto"/>
            <w:right w:val="single" w:sz="8" w:space="0" w:color="auto"/>
          </w:tcBorders>
          <w:vAlign w:val="center"/>
        </w:tcPr>
        <w:p w:rsidR="00274AAA" w:rsidRPr="00B476B9" w:rsidRDefault="00274AAA" w:rsidP="00CC5E3A">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274AAA" w:rsidRPr="00B476B9" w:rsidRDefault="00274AAA" w:rsidP="00CC5E3A">
          <w:pPr>
            <w:jc w:val="center"/>
            <w:rPr>
              <w:rFonts w:ascii="Arial" w:hAnsi="Arial" w:cs="Arial"/>
              <w:sz w:val="18"/>
              <w:szCs w:val="18"/>
            </w:rPr>
          </w:pPr>
        </w:p>
      </w:tc>
    </w:tr>
    <w:tr w:rsidR="00274AAA" w:rsidRPr="00B476B9" w:rsidTr="00286E37">
      <w:trPr>
        <w:trHeight w:hRule="exact" w:val="284"/>
      </w:trPr>
      <w:tc>
        <w:tcPr>
          <w:tcW w:w="1134" w:type="dxa"/>
          <w:gridSpan w:val="2"/>
          <w:tcBorders>
            <w:left w:val="single" w:sz="8" w:space="0" w:color="auto"/>
            <w:bottom w:val="single" w:sz="8" w:space="0" w:color="auto"/>
            <w:right w:val="single" w:sz="8" w:space="0" w:color="auto"/>
          </w:tcBorders>
        </w:tcPr>
        <w:p w:rsidR="00274AAA" w:rsidRDefault="00274AAA" w:rsidP="00CC5E3A">
          <w:pPr>
            <w:pStyle w:val="TableParagraph"/>
            <w:spacing w:before="49"/>
            <w:ind w:left="70"/>
            <w:rPr>
              <w:rFonts w:ascii="Times New Roman" w:eastAsia="Times New Roman" w:hAnsi="Times New Roman" w:cs="Times New Roman"/>
              <w:sz w:val="16"/>
              <w:szCs w:val="16"/>
            </w:rPr>
          </w:pPr>
          <w:proofErr w:type="spellStart"/>
          <w:r>
            <w:rPr>
              <w:rFonts w:ascii="Times New Roman" w:hAnsi="Times New Roman"/>
              <w:spacing w:val="-1"/>
              <w:sz w:val="16"/>
            </w:rPr>
            <w:t>Н.Контроль</w:t>
          </w:r>
          <w:proofErr w:type="spellEnd"/>
        </w:p>
      </w:tc>
      <w:tc>
        <w:tcPr>
          <w:tcW w:w="1134" w:type="dxa"/>
          <w:gridSpan w:val="2"/>
          <w:tcBorders>
            <w:left w:val="single" w:sz="8" w:space="0" w:color="auto"/>
            <w:bottom w:val="single" w:sz="8" w:space="0" w:color="auto"/>
            <w:right w:val="single" w:sz="8" w:space="0" w:color="auto"/>
          </w:tcBorders>
        </w:tcPr>
        <w:p w:rsidR="00274AAA" w:rsidRDefault="00274AAA" w:rsidP="00CC5E3A">
          <w:pPr>
            <w:pStyle w:val="TableParagraph"/>
            <w:spacing w:before="12" w:line="249" w:lineRule="exact"/>
            <w:ind w:left="39"/>
            <w:rPr>
              <w:rFonts w:ascii="Times New Roman" w:eastAsia="Times New Roman" w:hAnsi="Times New Roman" w:cs="Times New Roman"/>
            </w:rPr>
          </w:pPr>
          <w:proofErr w:type="spellStart"/>
          <w:r>
            <w:rPr>
              <w:rFonts w:ascii="Times New Roman" w:hAnsi="Times New Roman"/>
              <w:spacing w:val="-1"/>
            </w:rPr>
            <w:t>Еремин</w:t>
          </w:r>
          <w:proofErr w:type="spellEnd"/>
        </w:p>
      </w:tc>
      <w:tc>
        <w:tcPr>
          <w:tcW w:w="850" w:type="dxa"/>
          <w:tcBorders>
            <w:left w:val="single" w:sz="8" w:space="0" w:color="auto"/>
            <w:bottom w:val="single" w:sz="8" w:space="0" w:color="auto"/>
            <w:right w:val="single" w:sz="8" w:space="0" w:color="auto"/>
          </w:tcBorders>
        </w:tcPr>
        <w:p w:rsidR="00274AAA" w:rsidRDefault="00274AAA" w:rsidP="00CC5E3A"/>
      </w:tc>
      <w:tc>
        <w:tcPr>
          <w:tcW w:w="567" w:type="dxa"/>
          <w:tcBorders>
            <w:left w:val="single" w:sz="8" w:space="0" w:color="auto"/>
            <w:bottom w:val="single" w:sz="8" w:space="0" w:color="auto"/>
            <w:right w:val="single" w:sz="8" w:space="0" w:color="auto"/>
          </w:tcBorders>
        </w:tcPr>
        <w:p w:rsidR="00274AAA" w:rsidRPr="00520F8B" w:rsidRDefault="00274AAA" w:rsidP="00520F8B">
          <w:pPr>
            <w:pStyle w:val="TableParagraph"/>
            <w:spacing w:before="49"/>
            <w:ind w:left="13" w:right="-183"/>
            <w:rPr>
              <w:rFonts w:ascii="Times New Roman" w:eastAsia="Times New Roman" w:hAnsi="Times New Roman" w:cs="Times New Roman"/>
              <w:sz w:val="14"/>
              <w:szCs w:val="14"/>
            </w:rPr>
          </w:pPr>
          <w:r w:rsidRPr="00520F8B">
            <w:rPr>
              <w:rFonts w:ascii="Times New Roman"/>
              <w:spacing w:val="-1"/>
              <w:sz w:val="14"/>
              <w:szCs w:val="14"/>
              <w:lang w:val="ru-RU"/>
            </w:rPr>
            <w:t>09</w:t>
          </w:r>
          <w:r w:rsidRPr="00520F8B">
            <w:rPr>
              <w:rFonts w:ascii="Times New Roman"/>
              <w:spacing w:val="-1"/>
              <w:sz w:val="14"/>
              <w:szCs w:val="14"/>
            </w:rPr>
            <w:t>.2019</w:t>
          </w:r>
        </w:p>
      </w:tc>
      <w:tc>
        <w:tcPr>
          <w:tcW w:w="3872" w:type="dxa"/>
          <w:vMerge/>
          <w:tcBorders>
            <w:left w:val="single" w:sz="8" w:space="0" w:color="auto"/>
            <w:bottom w:val="single" w:sz="8" w:space="0" w:color="auto"/>
            <w:right w:val="single" w:sz="8" w:space="0" w:color="auto"/>
          </w:tcBorders>
          <w:vAlign w:val="center"/>
        </w:tcPr>
        <w:p w:rsidR="00274AAA" w:rsidRPr="00B476B9" w:rsidRDefault="00274AAA" w:rsidP="00CC5E3A">
          <w:pPr>
            <w:jc w:val="center"/>
            <w:rPr>
              <w:rFonts w:ascii="Arial" w:hAnsi="Arial" w:cs="Arial"/>
              <w:sz w:val="18"/>
              <w:szCs w:val="18"/>
            </w:rPr>
          </w:pPr>
        </w:p>
      </w:tc>
      <w:tc>
        <w:tcPr>
          <w:tcW w:w="2836" w:type="dxa"/>
          <w:gridSpan w:val="3"/>
          <w:vMerge/>
          <w:tcBorders>
            <w:left w:val="single" w:sz="8" w:space="0" w:color="auto"/>
            <w:bottom w:val="single" w:sz="8" w:space="0" w:color="auto"/>
            <w:right w:val="single" w:sz="8" w:space="0" w:color="auto"/>
          </w:tcBorders>
          <w:vAlign w:val="center"/>
        </w:tcPr>
        <w:p w:rsidR="00274AAA" w:rsidRPr="00B476B9" w:rsidRDefault="00274AAA" w:rsidP="00CC5E3A">
          <w:pPr>
            <w:jc w:val="center"/>
            <w:rPr>
              <w:rFonts w:ascii="Arial" w:hAnsi="Arial" w:cs="Arial"/>
              <w:sz w:val="18"/>
              <w:szCs w:val="18"/>
            </w:rPr>
          </w:pPr>
        </w:p>
      </w:tc>
      <w:tc>
        <w:tcPr>
          <w:tcW w:w="357" w:type="dxa"/>
          <w:tcBorders>
            <w:top w:val="nil"/>
            <w:left w:val="single" w:sz="8" w:space="0" w:color="auto"/>
            <w:bottom w:val="nil"/>
            <w:right w:val="nil"/>
          </w:tcBorders>
          <w:vAlign w:val="center"/>
        </w:tcPr>
        <w:p w:rsidR="00274AAA" w:rsidRPr="00B476B9" w:rsidRDefault="00274AAA" w:rsidP="00CC5E3A">
          <w:pPr>
            <w:jc w:val="center"/>
            <w:rPr>
              <w:rFonts w:ascii="Arial" w:hAnsi="Arial" w:cs="Arial"/>
              <w:sz w:val="18"/>
              <w:szCs w:val="18"/>
            </w:rPr>
          </w:pPr>
        </w:p>
      </w:tc>
    </w:tr>
    <w:tr w:rsidR="00274AAA" w:rsidRPr="00B476B9" w:rsidTr="00CE2130">
      <w:trPr>
        <w:trHeight w:hRule="exact" w:val="312"/>
      </w:trPr>
      <w:tc>
        <w:tcPr>
          <w:tcW w:w="1134" w:type="dxa"/>
          <w:gridSpan w:val="2"/>
          <w:tcBorders>
            <w:top w:val="single" w:sz="8" w:space="0" w:color="auto"/>
            <w:left w:val="nil"/>
            <w:bottom w:val="nil"/>
            <w:right w:val="nil"/>
          </w:tcBorders>
          <w:vAlign w:val="center"/>
        </w:tcPr>
        <w:p w:rsidR="00274AAA" w:rsidRPr="00B476B9" w:rsidRDefault="00274AAA" w:rsidP="00CE2130">
          <w:pPr>
            <w:jc w:val="center"/>
            <w:rPr>
              <w:rFonts w:ascii="Arial" w:hAnsi="Arial" w:cs="Arial"/>
              <w:sz w:val="18"/>
              <w:szCs w:val="18"/>
            </w:rPr>
          </w:pPr>
        </w:p>
      </w:tc>
      <w:tc>
        <w:tcPr>
          <w:tcW w:w="1134" w:type="dxa"/>
          <w:gridSpan w:val="2"/>
          <w:tcBorders>
            <w:top w:val="single" w:sz="8" w:space="0" w:color="auto"/>
            <w:left w:val="nil"/>
            <w:bottom w:val="nil"/>
            <w:right w:val="nil"/>
          </w:tcBorders>
          <w:vAlign w:val="center"/>
        </w:tcPr>
        <w:p w:rsidR="00274AAA" w:rsidRPr="00B476B9" w:rsidRDefault="00274AAA"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rsidR="00274AAA" w:rsidRPr="00B476B9" w:rsidRDefault="00274AAA" w:rsidP="00CE2130">
          <w:pPr>
            <w:jc w:val="center"/>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CE2130">
          <w:pPr>
            <w:jc w:val="center"/>
            <w:rPr>
              <w:rFonts w:ascii="Arial" w:hAnsi="Arial" w:cs="Arial"/>
              <w:sz w:val="18"/>
              <w:szCs w:val="18"/>
            </w:rPr>
          </w:pPr>
        </w:p>
      </w:tc>
      <w:tc>
        <w:tcPr>
          <w:tcW w:w="3872" w:type="dxa"/>
          <w:tcBorders>
            <w:top w:val="single" w:sz="8" w:space="0" w:color="auto"/>
            <w:left w:val="nil"/>
            <w:bottom w:val="nil"/>
            <w:right w:val="nil"/>
          </w:tcBorders>
          <w:vAlign w:val="center"/>
        </w:tcPr>
        <w:p w:rsidR="00274AAA" w:rsidRPr="00B476B9" w:rsidRDefault="00274AAA" w:rsidP="00CE2130">
          <w:pPr>
            <w:jc w:val="center"/>
            <w:rPr>
              <w:rFonts w:ascii="Arial" w:hAnsi="Arial" w:cs="Arial"/>
              <w:sz w:val="18"/>
              <w:szCs w:val="18"/>
            </w:rPr>
          </w:pPr>
        </w:p>
      </w:tc>
      <w:tc>
        <w:tcPr>
          <w:tcW w:w="850" w:type="dxa"/>
          <w:tcBorders>
            <w:top w:val="single" w:sz="8" w:space="0" w:color="auto"/>
            <w:left w:val="nil"/>
            <w:bottom w:val="nil"/>
            <w:right w:val="nil"/>
          </w:tcBorders>
          <w:vAlign w:val="center"/>
        </w:tcPr>
        <w:p w:rsidR="00274AAA" w:rsidRPr="00B476B9" w:rsidRDefault="00274AAA" w:rsidP="00CE2130">
          <w:pPr>
            <w:jc w:val="center"/>
            <w:rPr>
              <w:rFonts w:ascii="Arial" w:hAnsi="Arial" w:cs="Arial"/>
              <w:sz w:val="18"/>
              <w:szCs w:val="18"/>
            </w:rPr>
          </w:pPr>
        </w:p>
      </w:tc>
      <w:tc>
        <w:tcPr>
          <w:tcW w:w="852" w:type="dxa"/>
          <w:tcBorders>
            <w:top w:val="single" w:sz="8" w:space="0" w:color="auto"/>
            <w:left w:val="nil"/>
            <w:bottom w:val="nil"/>
            <w:right w:val="nil"/>
          </w:tcBorders>
          <w:vAlign w:val="center"/>
        </w:tcPr>
        <w:p w:rsidR="00274AAA" w:rsidRPr="00B476B9" w:rsidRDefault="00274AAA" w:rsidP="00CE2130">
          <w:pPr>
            <w:jc w:val="center"/>
            <w:rPr>
              <w:rFonts w:ascii="Arial" w:hAnsi="Arial" w:cs="Arial"/>
              <w:sz w:val="18"/>
              <w:szCs w:val="18"/>
            </w:rPr>
          </w:pPr>
        </w:p>
      </w:tc>
      <w:tc>
        <w:tcPr>
          <w:tcW w:w="1134" w:type="dxa"/>
          <w:tcBorders>
            <w:top w:val="single" w:sz="8" w:space="0" w:color="auto"/>
            <w:left w:val="nil"/>
            <w:bottom w:val="nil"/>
            <w:right w:val="nil"/>
          </w:tcBorders>
          <w:vAlign w:val="center"/>
        </w:tcPr>
        <w:p w:rsidR="00274AAA" w:rsidRPr="00B476B9" w:rsidRDefault="00274AAA" w:rsidP="00CE2130">
          <w:pPr>
            <w:jc w:val="center"/>
            <w:rPr>
              <w:rFonts w:ascii="Arial" w:hAnsi="Arial" w:cs="Arial"/>
              <w:sz w:val="18"/>
              <w:szCs w:val="18"/>
            </w:rPr>
          </w:pPr>
        </w:p>
      </w:tc>
      <w:tc>
        <w:tcPr>
          <w:tcW w:w="357" w:type="dxa"/>
          <w:tcBorders>
            <w:top w:val="nil"/>
            <w:left w:val="nil"/>
            <w:bottom w:val="nil"/>
            <w:right w:val="nil"/>
          </w:tcBorders>
          <w:vAlign w:val="center"/>
        </w:tcPr>
        <w:p w:rsidR="00274AAA" w:rsidRPr="00B476B9" w:rsidRDefault="00274AAA" w:rsidP="00CE2130">
          <w:pPr>
            <w:jc w:val="center"/>
            <w:rPr>
              <w:rFonts w:ascii="Arial" w:hAnsi="Arial" w:cs="Arial"/>
              <w:sz w:val="18"/>
              <w:szCs w:val="18"/>
            </w:rPr>
          </w:pPr>
        </w:p>
      </w:tc>
    </w:tr>
  </w:tbl>
  <w:tbl>
    <w:tblPr>
      <w:tblStyle w:val="af6"/>
      <w:tblpPr w:leftFromText="181" w:rightFromText="181" w:vertAnchor="page" w:horzAnchor="page" w:tblpYSpec="bottom"/>
      <w:tblW w:w="0" w:type="auto"/>
      <w:tblLayout w:type="fixed"/>
      <w:tblCellMar>
        <w:left w:w="28" w:type="dxa"/>
        <w:right w:w="28" w:type="dxa"/>
      </w:tblCellMar>
      <w:tblLook w:val="04A0"/>
    </w:tblPr>
    <w:tblGrid>
      <w:gridCol w:w="170"/>
      <w:gridCol w:w="113"/>
      <w:gridCol w:w="171"/>
      <w:gridCol w:w="113"/>
      <w:gridCol w:w="284"/>
    </w:tblGrid>
    <w:tr w:rsidR="00274AAA" w:rsidRPr="00B476B9" w:rsidTr="00CE2130">
      <w:trPr>
        <w:cantSplit/>
        <w:trHeight w:val="567"/>
      </w:trPr>
      <w:tc>
        <w:tcPr>
          <w:tcW w:w="283" w:type="dxa"/>
          <w:gridSpan w:val="2"/>
          <w:vMerge w:val="restart"/>
          <w:tcBorders>
            <w:top w:val="single" w:sz="8" w:space="0" w:color="auto"/>
            <w:left w:val="single" w:sz="8" w:space="0" w:color="auto"/>
            <w:right w:val="single" w:sz="8" w:space="0" w:color="auto"/>
          </w:tcBorders>
          <w:textDirection w:val="btLr"/>
          <w:vAlign w:val="center"/>
        </w:tcPr>
        <w:p w:rsidR="00274AAA" w:rsidRPr="00B476B9" w:rsidRDefault="00274AAA" w:rsidP="00CE2130">
          <w:pPr>
            <w:pStyle w:val="af1"/>
            <w:jc w:val="left"/>
            <w:rPr>
              <w:rFonts w:ascii="Arial" w:hAnsi="Arial" w:cs="Arial"/>
              <w:sz w:val="18"/>
              <w:szCs w:val="18"/>
            </w:rPr>
          </w:pPr>
          <w:r w:rsidRPr="00B476B9">
            <w:rPr>
              <w:rFonts w:ascii="Arial" w:hAnsi="Arial" w:cs="Arial"/>
              <w:sz w:val="18"/>
              <w:szCs w:val="18"/>
            </w:rPr>
            <w:t>Согласовано</w:t>
          </w:r>
        </w:p>
      </w:tc>
      <w:tc>
        <w:tcPr>
          <w:tcW w:w="284" w:type="dxa"/>
          <w:gridSpan w:val="2"/>
          <w:tcBorders>
            <w:top w:val="single" w:sz="8" w:space="0" w:color="auto"/>
            <w:left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r>
    <w:tr w:rsidR="00274AAA" w:rsidRPr="00B476B9" w:rsidTr="00CE2130">
      <w:trPr>
        <w:cantSplit/>
        <w:trHeight w:val="850"/>
      </w:trPr>
      <w:tc>
        <w:tcPr>
          <w:tcW w:w="283" w:type="dxa"/>
          <w:gridSpan w:val="2"/>
          <w:vMerge/>
          <w:tcBorders>
            <w:left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c>
        <w:tcPr>
          <w:tcW w:w="284" w:type="dxa"/>
          <w:tcBorders>
            <w:top w:val="single" w:sz="8" w:space="0" w:color="auto"/>
            <w:left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r>
    <w:tr w:rsidR="00274AAA" w:rsidRPr="00B476B9" w:rsidTr="00CE2130">
      <w:trPr>
        <w:cantSplit/>
        <w:trHeight w:val="1134"/>
      </w:trPr>
      <w:tc>
        <w:tcPr>
          <w:tcW w:w="283" w:type="dxa"/>
          <w:gridSpan w:val="2"/>
          <w:vMerge/>
          <w:tcBorders>
            <w:left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r>
    <w:tr w:rsidR="00274AAA" w:rsidRPr="00B476B9" w:rsidTr="00CE2130">
      <w:trPr>
        <w:cantSplit/>
        <w:trHeight w:val="1134"/>
      </w:trPr>
      <w:tc>
        <w:tcPr>
          <w:tcW w:w="283" w:type="dxa"/>
          <w:gridSpan w:val="2"/>
          <w:vMerge/>
          <w:tcBorders>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c>
        <w:tcPr>
          <w:tcW w:w="284" w:type="dxa"/>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r>
    <w:tr w:rsidR="00274AAA" w:rsidRPr="00B476B9" w:rsidTr="00CE2130">
      <w:trPr>
        <w:cantSplit/>
        <w:trHeight w:hRule="exact" w:val="1418"/>
      </w:trPr>
      <w:tc>
        <w:tcPr>
          <w:tcW w:w="170" w:type="dxa"/>
          <w:tcBorders>
            <w:top w:val="single" w:sz="8" w:space="0" w:color="auto"/>
            <w:left w:val="nil"/>
            <w:bottom w:val="nil"/>
            <w:right w:val="single" w:sz="8" w:space="0" w:color="auto"/>
          </w:tcBorders>
          <w:textDirection w:val="btLr"/>
        </w:tcPr>
        <w:p w:rsidR="00274AAA" w:rsidRPr="00B476B9"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roofErr w:type="spellStart"/>
          <w:r w:rsidRPr="00B476B9">
            <w:rPr>
              <w:rFonts w:ascii="Arial" w:hAnsi="Arial" w:cs="Arial"/>
              <w:sz w:val="18"/>
              <w:szCs w:val="18"/>
            </w:rPr>
            <w:t>Взам</w:t>
          </w:r>
          <w:proofErr w:type="spellEnd"/>
          <w:r w:rsidRPr="00B476B9">
            <w:rPr>
              <w:rFonts w:ascii="Arial" w:hAnsi="Arial" w:cs="Arial"/>
              <w:sz w:val="18"/>
              <w:szCs w:val="18"/>
            </w:rPr>
            <w:t>. инв. №</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r>
    <w:tr w:rsidR="00274AAA" w:rsidRPr="00B476B9" w:rsidTr="00CE2130">
      <w:trPr>
        <w:cantSplit/>
        <w:trHeight w:hRule="exact" w:val="1985"/>
      </w:trPr>
      <w:tc>
        <w:tcPr>
          <w:tcW w:w="170" w:type="dxa"/>
          <w:tcBorders>
            <w:top w:val="nil"/>
            <w:left w:val="nil"/>
            <w:bottom w:val="nil"/>
            <w:right w:val="single" w:sz="8" w:space="0" w:color="auto"/>
          </w:tcBorders>
          <w:textDirection w:val="btLr"/>
        </w:tcPr>
        <w:p w:rsidR="00274AAA" w:rsidRPr="00B476B9"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roofErr w:type="spellStart"/>
          <w:r w:rsidRPr="00B476B9">
            <w:rPr>
              <w:rFonts w:ascii="Arial" w:hAnsi="Arial" w:cs="Arial"/>
              <w:sz w:val="18"/>
              <w:szCs w:val="18"/>
            </w:rPr>
            <w:t>Подп</w:t>
          </w:r>
          <w:proofErr w:type="spellEnd"/>
          <w:r w:rsidRPr="00B476B9">
            <w:rPr>
              <w:rFonts w:ascii="Arial" w:hAnsi="Arial" w:cs="Arial"/>
              <w:sz w:val="18"/>
              <w:szCs w:val="18"/>
            </w:rPr>
            <w:t>. и дата</w:t>
          </w:r>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r>
    <w:tr w:rsidR="00274AAA" w:rsidRPr="00B476B9" w:rsidTr="00CE2130">
      <w:trPr>
        <w:cantSplit/>
        <w:trHeight w:hRule="exact" w:val="1418"/>
      </w:trPr>
      <w:tc>
        <w:tcPr>
          <w:tcW w:w="170" w:type="dxa"/>
          <w:tcBorders>
            <w:top w:val="nil"/>
            <w:left w:val="nil"/>
            <w:bottom w:val="nil"/>
            <w:right w:val="single" w:sz="8" w:space="0" w:color="auto"/>
          </w:tcBorders>
          <w:textDirection w:val="btLr"/>
        </w:tcPr>
        <w:p w:rsidR="00274AAA" w:rsidRPr="00B476B9" w:rsidRDefault="00274AAA" w:rsidP="00CE2130">
          <w:pPr>
            <w:pStyle w:val="af1"/>
            <w:rPr>
              <w:rFonts w:ascii="Arial" w:hAnsi="Arial" w:cs="Arial"/>
              <w:sz w:val="18"/>
              <w:szCs w:val="18"/>
            </w:rPr>
          </w:pPr>
        </w:p>
      </w:tc>
      <w:tc>
        <w:tcPr>
          <w:tcW w:w="284"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roofErr w:type="gramStart"/>
          <w:r w:rsidRPr="00B476B9">
            <w:rPr>
              <w:rFonts w:ascii="Arial" w:hAnsi="Arial" w:cs="Arial"/>
              <w:sz w:val="18"/>
              <w:szCs w:val="18"/>
            </w:rPr>
            <w:t>Инв. № подл.</w:t>
          </w:r>
          <w:proofErr w:type="gramEnd"/>
        </w:p>
      </w:tc>
      <w:tc>
        <w:tcPr>
          <w:tcW w:w="397" w:type="dxa"/>
          <w:gridSpan w:val="2"/>
          <w:tcBorders>
            <w:top w:val="single" w:sz="8" w:space="0" w:color="auto"/>
            <w:left w:val="single" w:sz="8" w:space="0" w:color="auto"/>
            <w:bottom w:val="single" w:sz="8" w:space="0" w:color="auto"/>
            <w:right w:val="single" w:sz="8" w:space="0" w:color="auto"/>
          </w:tcBorders>
          <w:textDirection w:val="btLr"/>
          <w:vAlign w:val="center"/>
        </w:tcPr>
        <w:p w:rsidR="00274AAA" w:rsidRPr="00B476B9" w:rsidRDefault="00274AAA" w:rsidP="00CE2130">
          <w:pPr>
            <w:pStyle w:val="af1"/>
            <w:rPr>
              <w:rFonts w:ascii="Arial" w:hAnsi="Arial" w:cs="Arial"/>
              <w:sz w:val="18"/>
              <w:szCs w:val="18"/>
            </w:rPr>
          </w:pPr>
        </w:p>
      </w:tc>
    </w:tr>
    <w:tr w:rsidR="00274AAA" w:rsidRPr="00B476B9" w:rsidTr="00CE2130">
      <w:trPr>
        <w:cantSplit/>
        <w:trHeight w:val="300"/>
      </w:trPr>
      <w:tc>
        <w:tcPr>
          <w:tcW w:w="170" w:type="dxa"/>
          <w:tcBorders>
            <w:top w:val="nil"/>
            <w:left w:val="nil"/>
            <w:bottom w:val="nil"/>
            <w:right w:val="nil"/>
          </w:tcBorders>
          <w:textDirection w:val="btLr"/>
        </w:tcPr>
        <w:p w:rsidR="00274AAA" w:rsidRPr="00B476B9" w:rsidRDefault="00274AAA" w:rsidP="00CE2130">
          <w:pPr>
            <w:pStyle w:val="af1"/>
            <w:rPr>
              <w:rFonts w:ascii="Arial" w:hAnsi="Arial" w:cs="Arial"/>
              <w:sz w:val="18"/>
              <w:szCs w:val="18"/>
            </w:rPr>
          </w:pPr>
        </w:p>
      </w:tc>
      <w:tc>
        <w:tcPr>
          <w:tcW w:w="284" w:type="dxa"/>
          <w:gridSpan w:val="2"/>
          <w:tcBorders>
            <w:top w:val="single" w:sz="8" w:space="0" w:color="auto"/>
            <w:left w:val="nil"/>
            <w:bottom w:val="nil"/>
            <w:right w:val="nil"/>
          </w:tcBorders>
          <w:textDirection w:val="btLr"/>
          <w:vAlign w:val="center"/>
        </w:tcPr>
        <w:p w:rsidR="00274AAA" w:rsidRPr="00B476B9" w:rsidRDefault="00274AAA" w:rsidP="00CE2130">
          <w:pPr>
            <w:pStyle w:val="af1"/>
            <w:rPr>
              <w:rFonts w:ascii="Arial" w:hAnsi="Arial" w:cs="Arial"/>
              <w:sz w:val="18"/>
              <w:szCs w:val="18"/>
            </w:rPr>
          </w:pPr>
        </w:p>
      </w:tc>
      <w:tc>
        <w:tcPr>
          <w:tcW w:w="397" w:type="dxa"/>
          <w:gridSpan w:val="2"/>
          <w:tcBorders>
            <w:top w:val="single" w:sz="8" w:space="0" w:color="auto"/>
            <w:left w:val="nil"/>
            <w:bottom w:val="nil"/>
            <w:right w:val="nil"/>
          </w:tcBorders>
          <w:textDirection w:val="btLr"/>
          <w:vAlign w:val="center"/>
        </w:tcPr>
        <w:p w:rsidR="00274AAA" w:rsidRPr="00B476B9" w:rsidRDefault="00274AAA" w:rsidP="00CE2130">
          <w:pPr>
            <w:pStyle w:val="af1"/>
            <w:rPr>
              <w:rFonts w:ascii="Arial" w:hAnsi="Arial" w:cs="Arial"/>
              <w:sz w:val="18"/>
              <w:szCs w:val="18"/>
            </w:rPr>
          </w:pPr>
        </w:p>
      </w:tc>
    </w:tr>
  </w:tbl>
  <w:p w:rsidR="00274AAA" w:rsidRPr="00B476B9" w:rsidRDefault="00274AAA" w:rsidP="00B95DB7">
    <w:pPr>
      <w:pStyle w:val="af1"/>
      <w:jc w:val="right"/>
      <w:rPr>
        <w:rFonts w:ascii="Arial" w:hAnsi="Arial" w:cs="Arial"/>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AAA" w:rsidRDefault="00274AAA" w:rsidP="0047063B">
    <w:pPr>
      <w:tabs>
        <w:tab w:val="left" w:pos="2895"/>
      </w:tabs>
    </w:pPr>
    <w:r>
      <w:tab/>
    </w:r>
  </w:p>
  <w:p w:rsidR="00274AAA" w:rsidRDefault="00274AAA" w:rsidP="0047063B">
    <w:pPr>
      <w:jc w:val="center"/>
    </w:pPr>
  </w:p>
  <w:tbl>
    <w:tblPr>
      <w:tblStyle w:val="af6"/>
      <w:tblpPr w:leftFromText="113" w:rightFromText="113" w:vertAnchor="page" w:horzAnchor="page" w:tblpXSpec="right" w:tblpYSpec="bottom"/>
      <w:tblW w:w="10749" w:type="dxa"/>
      <w:tblLayout w:type="fixed"/>
      <w:tblCellMar>
        <w:left w:w="57" w:type="dxa"/>
        <w:right w:w="57" w:type="dxa"/>
      </w:tblCellMar>
      <w:tblLook w:val="04A0"/>
    </w:tblPr>
    <w:tblGrid>
      <w:gridCol w:w="567"/>
      <w:gridCol w:w="567"/>
      <w:gridCol w:w="567"/>
      <w:gridCol w:w="567"/>
      <w:gridCol w:w="850"/>
      <w:gridCol w:w="567"/>
      <w:gridCol w:w="6140"/>
      <w:gridCol w:w="567"/>
      <w:gridCol w:w="357"/>
    </w:tblGrid>
    <w:tr w:rsidR="00274AAA" w:rsidRPr="00B476B9" w:rsidTr="003D5F1B">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32"/>
              <w:szCs w:val="32"/>
            </w:rPr>
          </w:pPr>
          <w:r>
            <w:rPr>
              <w:spacing w:val="-1"/>
              <w:sz w:val="28"/>
            </w:rPr>
            <w:t>0072-2019-ППиМТ</w:t>
          </w:r>
        </w:p>
      </w:tc>
      <w:tc>
        <w:tcPr>
          <w:tcW w:w="567" w:type="dxa"/>
          <w:tcBorders>
            <w:top w:val="single" w:sz="8" w:space="0" w:color="auto"/>
            <w:left w:val="single" w:sz="8" w:space="0" w:color="auto"/>
            <w:bottom w:val="single" w:sz="8" w:space="0" w:color="auto"/>
            <w:right w:val="nil"/>
          </w:tcBorders>
          <w:vAlign w:val="center"/>
        </w:tcPr>
        <w:p w:rsidR="00274AAA" w:rsidRPr="00B476B9" w:rsidRDefault="00274AAA" w:rsidP="00773285">
          <w:pPr>
            <w:pStyle w:val="af1"/>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rsidR="00274AAA" w:rsidRPr="00B476B9" w:rsidRDefault="00274AAA" w:rsidP="00773285">
          <w:pPr>
            <w:pStyle w:val="af1"/>
            <w:rPr>
              <w:rFonts w:ascii="Arial" w:hAnsi="Arial" w:cs="Arial"/>
              <w:sz w:val="18"/>
              <w:szCs w:val="18"/>
            </w:rPr>
          </w:pPr>
        </w:p>
      </w:tc>
    </w:tr>
    <w:tr w:rsidR="00274AAA" w:rsidRPr="00B476B9" w:rsidTr="003D5F1B">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rsidR="00274AAA" w:rsidRPr="00942C2B" w:rsidRDefault="00B36E6C" w:rsidP="00773285">
          <w:pPr>
            <w:jc w:val="center"/>
            <w:rPr>
              <w:rFonts w:cs="Arial"/>
              <w:sz w:val="28"/>
              <w:szCs w:val="28"/>
            </w:rPr>
          </w:pPr>
          <w:r w:rsidRPr="00B476B9">
            <w:rPr>
              <w:rFonts w:ascii="Arial" w:hAnsi="Arial" w:cs="Arial"/>
              <w:szCs w:val="24"/>
            </w:rPr>
            <w:fldChar w:fldCharType="begin"/>
          </w:r>
          <w:r w:rsidR="00274AAA" w:rsidRPr="00B476B9">
            <w:rPr>
              <w:rFonts w:ascii="Arial" w:hAnsi="Arial" w:cs="Arial"/>
              <w:szCs w:val="24"/>
            </w:rPr>
            <w:instrText xml:space="preserve"> = </w:instrText>
          </w:r>
          <w:r w:rsidRPr="00B476B9">
            <w:rPr>
              <w:rFonts w:ascii="Arial" w:hAnsi="Arial" w:cs="Arial"/>
              <w:szCs w:val="24"/>
            </w:rPr>
            <w:fldChar w:fldCharType="begin"/>
          </w:r>
          <w:r w:rsidR="00274AAA" w:rsidRPr="00B476B9">
            <w:rPr>
              <w:rFonts w:ascii="Arial" w:hAnsi="Arial" w:cs="Arial"/>
              <w:szCs w:val="24"/>
            </w:rPr>
            <w:instrText xml:space="preserve"> PAGE </w:instrText>
          </w:r>
          <w:r w:rsidRPr="00B476B9">
            <w:rPr>
              <w:rFonts w:ascii="Arial" w:hAnsi="Arial" w:cs="Arial"/>
              <w:szCs w:val="24"/>
            </w:rPr>
            <w:fldChar w:fldCharType="separate"/>
          </w:r>
          <w:r w:rsidR="00D173CC">
            <w:rPr>
              <w:rFonts w:ascii="Arial" w:hAnsi="Arial" w:cs="Arial"/>
              <w:noProof/>
              <w:szCs w:val="24"/>
            </w:rPr>
            <w:instrText>34</w:instrText>
          </w:r>
          <w:r w:rsidRPr="00B476B9">
            <w:rPr>
              <w:rFonts w:ascii="Arial" w:hAnsi="Arial" w:cs="Arial"/>
              <w:szCs w:val="24"/>
            </w:rPr>
            <w:fldChar w:fldCharType="end"/>
          </w:r>
          <w:r w:rsidR="00274AAA" w:rsidRPr="00B476B9">
            <w:rPr>
              <w:rFonts w:ascii="Arial" w:hAnsi="Arial" w:cs="Arial"/>
              <w:szCs w:val="24"/>
              <w:lang w:val="en-US"/>
            </w:rPr>
            <w:instrText>-1</w:instrText>
          </w:r>
          <w:r w:rsidRPr="00B476B9">
            <w:rPr>
              <w:rFonts w:ascii="Arial" w:hAnsi="Arial" w:cs="Arial"/>
              <w:szCs w:val="24"/>
            </w:rPr>
            <w:fldChar w:fldCharType="separate"/>
          </w:r>
          <w:r w:rsidR="00D173CC">
            <w:rPr>
              <w:rFonts w:ascii="Arial" w:hAnsi="Arial" w:cs="Arial"/>
              <w:noProof/>
              <w:szCs w:val="24"/>
            </w:rPr>
            <w:t>33</w:t>
          </w:r>
          <w:r w:rsidRPr="00B476B9">
            <w:rPr>
              <w:rFonts w:ascii="Arial" w:hAnsi="Arial" w:cs="Arial"/>
              <w:szCs w:val="24"/>
            </w:rPr>
            <w:fldChar w:fldCharType="end"/>
          </w:r>
        </w:p>
        <w:p w:rsidR="00274AAA" w:rsidRPr="00B476B9" w:rsidRDefault="00274AAA" w:rsidP="00773285">
          <w:pPr>
            <w:pStyle w:val="af1"/>
            <w:rPr>
              <w:rFonts w:ascii="Arial" w:hAnsi="Arial" w:cs="Arial"/>
              <w:szCs w:val="24"/>
            </w:rPr>
          </w:pPr>
        </w:p>
      </w:tc>
      <w:tc>
        <w:tcPr>
          <w:tcW w:w="357" w:type="dxa"/>
          <w:tcBorders>
            <w:top w:val="nil"/>
            <w:left w:val="nil"/>
            <w:bottom w:val="nil"/>
            <w:right w:val="nil"/>
          </w:tcBorders>
          <w:vAlign w:val="center"/>
        </w:tcPr>
        <w:p w:rsidR="00274AAA" w:rsidRPr="00B476B9" w:rsidRDefault="00274AAA" w:rsidP="00773285">
          <w:pPr>
            <w:pStyle w:val="af1"/>
            <w:rPr>
              <w:rFonts w:ascii="Arial" w:hAnsi="Arial" w:cs="Arial"/>
              <w:sz w:val="18"/>
              <w:szCs w:val="18"/>
            </w:rPr>
          </w:pPr>
        </w:p>
      </w:tc>
    </w:tr>
    <w:tr w:rsidR="00274AAA" w:rsidRPr="00B476B9" w:rsidTr="003D5F1B">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16"/>
              <w:szCs w:val="16"/>
            </w:rPr>
          </w:pPr>
          <w:proofErr w:type="spellStart"/>
          <w:r w:rsidRPr="00B476B9">
            <w:rPr>
              <w:rFonts w:ascii="Arial" w:hAnsi="Arial" w:cs="Arial"/>
              <w:sz w:val="16"/>
              <w:szCs w:val="16"/>
            </w:rPr>
            <w:t>Изм</w:t>
          </w:r>
          <w:proofErr w:type="spellEnd"/>
          <w:r w:rsidRPr="00B476B9">
            <w:rPr>
              <w:rFonts w:ascii="Arial" w:hAnsi="Arial" w:cs="Arial"/>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pacing w:val="-22"/>
              <w:sz w:val="16"/>
              <w:szCs w:val="16"/>
            </w:rPr>
          </w:pPr>
          <w:r w:rsidRPr="00B476B9">
            <w:rPr>
              <w:rFonts w:ascii="Arial" w:hAnsi="Arial" w:cs="Arial"/>
              <w:spacing w:val="-22"/>
              <w:sz w:val="16"/>
              <w:szCs w:val="16"/>
            </w:rPr>
            <w:t>Кол</w:t>
          </w:r>
          <w:proofErr w:type="gramStart"/>
          <w:r w:rsidRPr="00B476B9">
            <w:rPr>
              <w:rFonts w:ascii="Arial" w:hAnsi="Arial" w:cs="Arial"/>
              <w:spacing w:val="-22"/>
              <w:sz w:val="16"/>
              <w:szCs w:val="16"/>
            </w:rPr>
            <w:t>.</w:t>
          </w:r>
          <w:proofErr w:type="gramEnd"/>
          <w:r w:rsidRPr="00B476B9">
            <w:rPr>
              <w:rFonts w:ascii="Arial" w:hAnsi="Arial" w:cs="Arial"/>
              <w:spacing w:val="-22"/>
              <w:sz w:val="16"/>
              <w:szCs w:val="16"/>
            </w:rPr>
            <w:t xml:space="preserve"> </w:t>
          </w:r>
          <w:proofErr w:type="spellStart"/>
          <w:proofErr w:type="gramStart"/>
          <w:r w:rsidRPr="00B476B9">
            <w:rPr>
              <w:rFonts w:ascii="Arial" w:hAnsi="Arial" w:cs="Arial"/>
              <w:spacing w:val="-22"/>
              <w:sz w:val="16"/>
              <w:szCs w:val="16"/>
            </w:rPr>
            <w:t>у</w:t>
          </w:r>
          <w:proofErr w:type="gramEnd"/>
          <w:r w:rsidRPr="00B476B9">
            <w:rPr>
              <w:rFonts w:ascii="Arial" w:hAnsi="Arial" w:cs="Arial"/>
              <w:spacing w:val="-22"/>
              <w:sz w:val="16"/>
              <w:szCs w:val="16"/>
            </w:rPr>
            <w:t>ч</w:t>
          </w:r>
          <w:proofErr w:type="spellEnd"/>
          <w:r w:rsidRPr="00B476B9">
            <w:rPr>
              <w:rFonts w:ascii="Arial" w:hAnsi="Arial" w:cs="Arial"/>
              <w:spacing w:val="-22"/>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rsidR="00274AAA" w:rsidRPr="00B476B9" w:rsidRDefault="00274AAA" w:rsidP="00773285">
          <w:pPr>
            <w:pStyle w:val="af1"/>
            <w:rPr>
              <w:rFonts w:ascii="Arial" w:hAnsi="Arial" w:cs="Arial"/>
              <w:sz w:val="18"/>
              <w:szCs w:val="18"/>
            </w:rPr>
          </w:pPr>
        </w:p>
      </w:tc>
      <w:tc>
        <w:tcPr>
          <w:tcW w:w="357" w:type="dxa"/>
          <w:tcBorders>
            <w:top w:val="nil"/>
            <w:left w:val="nil"/>
            <w:bottom w:val="nil"/>
            <w:right w:val="nil"/>
          </w:tcBorders>
          <w:vAlign w:val="center"/>
        </w:tcPr>
        <w:p w:rsidR="00274AAA" w:rsidRPr="00B476B9" w:rsidRDefault="00274AAA" w:rsidP="00773285">
          <w:pPr>
            <w:pStyle w:val="af1"/>
            <w:rPr>
              <w:rFonts w:ascii="Arial" w:hAnsi="Arial" w:cs="Arial"/>
              <w:sz w:val="18"/>
              <w:szCs w:val="18"/>
            </w:rPr>
          </w:pPr>
        </w:p>
      </w:tc>
    </w:tr>
    <w:tr w:rsidR="00274AAA" w:rsidRPr="00B476B9" w:rsidTr="003D5F1B">
      <w:trPr>
        <w:trHeight w:hRule="exact" w:val="323"/>
      </w:trPr>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pacing w:val="-22"/>
              <w:sz w:val="18"/>
              <w:szCs w:val="18"/>
            </w:rPr>
          </w:pPr>
        </w:p>
      </w:tc>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pacing w:val="-20"/>
              <w:sz w:val="18"/>
              <w:szCs w:val="18"/>
            </w:rPr>
          </w:pPr>
        </w:p>
      </w:tc>
      <w:tc>
        <w:tcPr>
          <w:tcW w:w="850"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6140"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942C2B" w:rsidRDefault="00274AAA" w:rsidP="00773285">
          <w:pPr>
            <w:jc w:val="center"/>
            <w:rPr>
              <w:rFonts w:cs="Arial"/>
              <w:sz w:val="28"/>
              <w:szCs w:val="28"/>
            </w:rPr>
          </w:pPr>
        </w:p>
        <w:p w:rsidR="00274AAA" w:rsidRPr="00B476B9" w:rsidRDefault="00274AAA" w:rsidP="00773285">
          <w:pPr>
            <w:pStyle w:val="af1"/>
            <w:rPr>
              <w:rFonts w:ascii="Arial" w:hAnsi="Arial" w:cs="Arial"/>
              <w:sz w:val="18"/>
              <w:szCs w:val="18"/>
            </w:rPr>
          </w:pPr>
        </w:p>
      </w:tc>
      <w:tc>
        <w:tcPr>
          <w:tcW w:w="357" w:type="dxa"/>
          <w:tcBorders>
            <w:top w:val="nil"/>
            <w:left w:val="nil"/>
            <w:bottom w:val="nil"/>
            <w:right w:val="nil"/>
          </w:tcBorders>
          <w:vAlign w:val="center"/>
        </w:tcPr>
        <w:p w:rsidR="00274AAA" w:rsidRPr="00B476B9" w:rsidRDefault="00274AAA" w:rsidP="00773285">
          <w:pPr>
            <w:pStyle w:val="af1"/>
            <w:rPr>
              <w:rFonts w:ascii="Arial" w:hAnsi="Arial" w:cs="Arial"/>
              <w:sz w:val="18"/>
              <w:szCs w:val="18"/>
            </w:rPr>
          </w:pPr>
        </w:p>
      </w:tc>
    </w:tr>
  </w:tbl>
  <w:p w:rsidR="00274AAA" w:rsidRDefault="00274AAA"/>
  <w:p w:rsidR="00274AAA" w:rsidRDefault="00274AAA"/>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6"/>
      <w:tblpPr w:leftFromText="113" w:rightFromText="113" w:vertAnchor="page" w:horzAnchor="page" w:tblpXSpec="right" w:tblpYSpec="bottom"/>
      <w:tblW w:w="10749" w:type="dxa"/>
      <w:tblLayout w:type="fixed"/>
      <w:tblCellMar>
        <w:left w:w="57" w:type="dxa"/>
        <w:right w:w="57" w:type="dxa"/>
      </w:tblCellMar>
      <w:tblLook w:val="04A0"/>
    </w:tblPr>
    <w:tblGrid>
      <w:gridCol w:w="567"/>
      <w:gridCol w:w="567"/>
      <w:gridCol w:w="567"/>
      <w:gridCol w:w="567"/>
      <w:gridCol w:w="850"/>
      <w:gridCol w:w="567"/>
      <w:gridCol w:w="6140"/>
      <w:gridCol w:w="567"/>
      <w:gridCol w:w="357"/>
    </w:tblGrid>
    <w:tr w:rsidR="00274AAA" w:rsidRPr="00B476B9" w:rsidTr="003D5F1B">
      <w:trPr>
        <w:trHeight w:hRule="exact" w:val="284"/>
      </w:trPr>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pacing w:val="-22"/>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pacing w:val="-14"/>
              <w:sz w:val="18"/>
              <w:szCs w:val="18"/>
            </w:rPr>
          </w:pPr>
        </w:p>
      </w:tc>
      <w:tc>
        <w:tcPr>
          <w:tcW w:w="850"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single" w:sz="8" w:space="0" w:color="auto"/>
            <w:bottom w:val="single" w:sz="4"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6140" w:type="dxa"/>
          <w:vMerge w:val="restart"/>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32"/>
              <w:szCs w:val="32"/>
            </w:rPr>
          </w:pPr>
          <w:r>
            <w:rPr>
              <w:spacing w:val="-1"/>
              <w:sz w:val="28"/>
            </w:rPr>
            <w:t>0082-2019-ППиМТ</w:t>
          </w:r>
        </w:p>
      </w:tc>
      <w:tc>
        <w:tcPr>
          <w:tcW w:w="567" w:type="dxa"/>
          <w:tcBorders>
            <w:top w:val="single" w:sz="8" w:space="0" w:color="auto"/>
            <w:left w:val="single" w:sz="8" w:space="0" w:color="auto"/>
            <w:bottom w:val="single" w:sz="8" w:space="0" w:color="auto"/>
            <w:right w:val="nil"/>
          </w:tcBorders>
          <w:vAlign w:val="center"/>
        </w:tcPr>
        <w:p w:rsidR="00274AAA" w:rsidRPr="00B476B9" w:rsidRDefault="00274AAA" w:rsidP="00773285">
          <w:pPr>
            <w:pStyle w:val="af1"/>
            <w:rPr>
              <w:rFonts w:ascii="Arial" w:hAnsi="Arial" w:cs="Arial"/>
              <w:sz w:val="18"/>
              <w:szCs w:val="18"/>
            </w:rPr>
          </w:pPr>
          <w:r w:rsidRPr="00B476B9">
            <w:rPr>
              <w:rFonts w:ascii="Arial" w:hAnsi="Arial" w:cs="Arial"/>
              <w:sz w:val="18"/>
              <w:szCs w:val="18"/>
            </w:rPr>
            <w:t>Лист</w:t>
          </w:r>
        </w:p>
      </w:tc>
      <w:tc>
        <w:tcPr>
          <w:tcW w:w="357" w:type="dxa"/>
          <w:tcBorders>
            <w:top w:val="nil"/>
            <w:left w:val="nil"/>
            <w:bottom w:val="nil"/>
            <w:right w:val="nil"/>
          </w:tcBorders>
          <w:vAlign w:val="center"/>
        </w:tcPr>
        <w:p w:rsidR="00274AAA" w:rsidRPr="00B476B9" w:rsidRDefault="00274AAA" w:rsidP="00773285">
          <w:pPr>
            <w:pStyle w:val="af1"/>
            <w:rPr>
              <w:rFonts w:ascii="Arial" w:hAnsi="Arial" w:cs="Arial"/>
              <w:sz w:val="18"/>
              <w:szCs w:val="18"/>
            </w:rPr>
          </w:pPr>
        </w:p>
      </w:tc>
    </w:tr>
    <w:tr w:rsidR="00274AAA" w:rsidRPr="00B476B9" w:rsidTr="003D5F1B">
      <w:trPr>
        <w:trHeight w:hRule="exact" w:val="284"/>
      </w:trPr>
      <w:tc>
        <w:tcPr>
          <w:tcW w:w="567" w:type="dxa"/>
          <w:tcBorders>
            <w:top w:val="single" w:sz="4" w:space="0" w:color="auto"/>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pacing w:val="-22"/>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pacing w:val="-14"/>
              <w:sz w:val="18"/>
              <w:szCs w:val="18"/>
            </w:rPr>
          </w:pPr>
        </w:p>
      </w:tc>
      <w:tc>
        <w:tcPr>
          <w:tcW w:w="850"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6140" w:type="dxa"/>
          <w:vMerge/>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vMerge w:val="restart"/>
          <w:tcBorders>
            <w:top w:val="single" w:sz="8" w:space="0" w:color="auto"/>
            <w:left w:val="single" w:sz="8" w:space="0" w:color="auto"/>
            <w:bottom w:val="single" w:sz="8" w:space="0" w:color="auto"/>
            <w:right w:val="nil"/>
          </w:tcBorders>
          <w:vAlign w:val="center"/>
        </w:tcPr>
        <w:p w:rsidR="00274AAA" w:rsidRPr="00942C2B" w:rsidRDefault="00B36E6C" w:rsidP="00773285">
          <w:pPr>
            <w:jc w:val="center"/>
            <w:rPr>
              <w:rFonts w:cs="Arial"/>
              <w:sz w:val="28"/>
              <w:szCs w:val="28"/>
            </w:rPr>
          </w:pPr>
          <w:r w:rsidRPr="00B476B9">
            <w:rPr>
              <w:rFonts w:ascii="Arial" w:hAnsi="Arial" w:cs="Arial"/>
              <w:szCs w:val="24"/>
            </w:rPr>
            <w:fldChar w:fldCharType="begin"/>
          </w:r>
          <w:r w:rsidR="00274AAA" w:rsidRPr="00B476B9">
            <w:rPr>
              <w:rFonts w:ascii="Arial" w:hAnsi="Arial" w:cs="Arial"/>
              <w:szCs w:val="24"/>
            </w:rPr>
            <w:instrText xml:space="preserve"> = </w:instrText>
          </w:r>
          <w:r w:rsidRPr="00B476B9">
            <w:rPr>
              <w:rFonts w:ascii="Arial" w:hAnsi="Arial" w:cs="Arial"/>
              <w:szCs w:val="24"/>
            </w:rPr>
            <w:fldChar w:fldCharType="begin"/>
          </w:r>
          <w:r w:rsidR="00274AAA" w:rsidRPr="00B476B9">
            <w:rPr>
              <w:rFonts w:ascii="Arial" w:hAnsi="Arial" w:cs="Arial"/>
              <w:szCs w:val="24"/>
            </w:rPr>
            <w:instrText xml:space="preserve"> PAGE </w:instrText>
          </w:r>
          <w:r w:rsidRPr="00B476B9">
            <w:rPr>
              <w:rFonts w:ascii="Arial" w:hAnsi="Arial" w:cs="Arial"/>
              <w:szCs w:val="24"/>
            </w:rPr>
            <w:fldChar w:fldCharType="separate"/>
          </w:r>
          <w:r w:rsidR="00D173CC">
            <w:rPr>
              <w:rFonts w:ascii="Arial" w:hAnsi="Arial" w:cs="Arial"/>
              <w:noProof/>
              <w:szCs w:val="24"/>
            </w:rPr>
            <w:instrText>18</w:instrText>
          </w:r>
          <w:r w:rsidRPr="00B476B9">
            <w:rPr>
              <w:rFonts w:ascii="Arial" w:hAnsi="Arial" w:cs="Arial"/>
              <w:szCs w:val="24"/>
            </w:rPr>
            <w:fldChar w:fldCharType="end"/>
          </w:r>
          <w:r w:rsidR="00274AAA" w:rsidRPr="00B476B9">
            <w:rPr>
              <w:rFonts w:ascii="Arial" w:hAnsi="Arial" w:cs="Arial"/>
              <w:szCs w:val="24"/>
              <w:lang w:val="en-US"/>
            </w:rPr>
            <w:instrText>-1</w:instrText>
          </w:r>
          <w:r w:rsidRPr="00B476B9">
            <w:rPr>
              <w:rFonts w:ascii="Arial" w:hAnsi="Arial" w:cs="Arial"/>
              <w:szCs w:val="24"/>
            </w:rPr>
            <w:fldChar w:fldCharType="separate"/>
          </w:r>
          <w:r w:rsidR="00D173CC">
            <w:rPr>
              <w:rFonts w:ascii="Arial" w:hAnsi="Arial" w:cs="Arial"/>
              <w:noProof/>
              <w:szCs w:val="24"/>
            </w:rPr>
            <w:t>17</w:t>
          </w:r>
          <w:r w:rsidRPr="00B476B9">
            <w:rPr>
              <w:rFonts w:ascii="Arial" w:hAnsi="Arial" w:cs="Arial"/>
              <w:szCs w:val="24"/>
            </w:rPr>
            <w:fldChar w:fldCharType="end"/>
          </w:r>
        </w:p>
        <w:p w:rsidR="00274AAA" w:rsidRPr="00B476B9" w:rsidRDefault="00274AAA" w:rsidP="00773285">
          <w:pPr>
            <w:pStyle w:val="af1"/>
            <w:rPr>
              <w:rFonts w:ascii="Arial" w:hAnsi="Arial" w:cs="Arial"/>
              <w:szCs w:val="24"/>
            </w:rPr>
          </w:pPr>
        </w:p>
      </w:tc>
      <w:tc>
        <w:tcPr>
          <w:tcW w:w="357" w:type="dxa"/>
          <w:tcBorders>
            <w:top w:val="nil"/>
            <w:left w:val="nil"/>
            <w:bottom w:val="nil"/>
            <w:right w:val="nil"/>
          </w:tcBorders>
          <w:vAlign w:val="center"/>
        </w:tcPr>
        <w:p w:rsidR="00274AAA" w:rsidRPr="00B476B9" w:rsidRDefault="00274AAA" w:rsidP="00773285">
          <w:pPr>
            <w:pStyle w:val="af1"/>
            <w:rPr>
              <w:rFonts w:ascii="Arial" w:hAnsi="Arial" w:cs="Arial"/>
              <w:sz w:val="18"/>
              <w:szCs w:val="18"/>
            </w:rPr>
          </w:pPr>
        </w:p>
      </w:tc>
    </w:tr>
    <w:tr w:rsidR="00274AAA" w:rsidRPr="00B476B9" w:rsidTr="003D5F1B">
      <w:trPr>
        <w:trHeight w:hRule="exact" w:val="284"/>
      </w:trPr>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16"/>
              <w:szCs w:val="16"/>
            </w:rPr>
          </w:pPr>
          <w:proofErr w:type="spellStart"/>
          <w:r w:rsidRPr="00B476B9">
            <w:rPr>
              <w:rFonts w:ascii="Arial" w:hAnsi="Arial" w:cs="Arial"/>
              <w:sz w:val="16"/>
              <w:szCs w:val="16"/>
            </w:rPr>
            <w:t>Изм</w:t>
          </w:r>
          <w:proofErr w:type="spellEnd"/>
          <w:r w:rsidRPr="00B476B9">
            <w:rPr>
              <w:rFonts w:ascii="Arial" w:hAnsi="Arial" w:cs="Arial"/>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pacing w:val="-22"/>
              <w:sz w:val="16"/>
              <w:szCs w:val="16"/>
            </w:rPr>
          </w:pPr>
          <w:r w:rsidRPr="00B476B9">
            <w:rPr>
              <w:rFonts w:ascii="Arial" w:hAnsi="Arial" w:cs="Arial"/>
              <w:spacing w:val="-22"/>
              <w:sz w:val="16"/>
              <w:szCs w:val="16"/>
            </w:rPr>
            <w:t>Кол</w:t>
          </w:r>
          <w:proofErr w:type="gramStart"/>
          <w:r w:rsidRPr="00B476B9">
            <w:rPr>
              <w:rFonts w:ascii="Arial" w:hAnsi="Arial" w:cs="Arial"/>
              <w:spacing w:val="-22"/>
              <w:sz w:val="16"/>
              <w:szCs w:val="16"/>
            </w:rPr>
            <w:t>.</w:t>
          </w:r>
          <w:proofErr w:type="gramEnd"/>
          <w:r w:rsidRPr="00B476B9">
            <w:rPr>
              <w:rFonts w:ascii="Arial" w:hAnsi="Arial" w:cs="Arial"/>
              <w:spacing w:val="-22"/>
              <w:sz w:val="16"/>
              <w:szCs w:val="16"/>
            </w:rPr>
            <w:t xml:space="preserve"> </w:t>
          </w:r>
          <w:proofErr w:type="spellStart"/>
          <w:proofErr w:type="gramStart"/>
          <w:r w:rsidRPr="00B476B9">
            <w:rPr>
              <w:rFonts w:ascii="Arial" w:hAnsi="Arial" w:cs="Arial"/>
              <w:spacing w:val="-22"/>
              <w:sz w:val="16"/>
              <w:szCs w:val="16"/>
            </w:rPr>
            <w:t>у</w:t>
          </w:r>
          <w:proofErr w:type="gramEnd"/>
          <w:r w:rsidRPr="00B476B9">
            <w:rPr>
              <w:rFonts w:ascii="Arial" w:hAnsi="Arial" w:cs="Arial"/>
              <w:spacing w:val="-22"/>
              <w:sz w:val="16"/>
              <w:szCs w:val="16"/>
            </w:rPr>
            <w:t>ч</w:t>
          </w:r>
          <w:proofErr w:type="spellEnd"/>
          <w:r w:rsidRPr="00B476B9">
            <w:rPr>
              <w:rFonts w:ascii="Arial" w:hAnsi="Arial" w:cs="Arial"/>
              <w:spacing w:val="-22"/>
              <w:sz w:val="16"/>
              <w:szCs w:val="16"/>
            </w:rPr>
            <w:t>.</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16"/>
              <w:szCs w:val="16"/>
            </w:rPr>
          </w:pPr>
          <w:r w:rsidRPr="00B476B9">
            <w:rPr>
              <w:rFonts w:ascii="Arial" w:hAnsi="Arial" w:cs="Arial"/>
              <w:sz w:val="16"/>
              <w:szCs w:val="16"/>
            </w:rPr>
            <w:t>Лист</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pacing w:val="-18"/>
              <w:sz w:val="16"/>
              <w:szCs w:val="16"/>
            </w:rPr>
          </w:pPr>
          <w:r w:rsidRPr="00B476B9">
            <w:rPr>
              <w:rFonts w:ascii="Arial" w:hAnsi="Arial" w:cs="Arial"/>
              <w:spacing w:val="-18"/>
              <w:sz w:val="16"/>
              <w:szCs w:val="16"/>
            </w:rPr>
            <w:t>№ док.</w:t>
          </w:r>
        </w:p>
      </w:tc>
      <w:tc>
        <w:tcPr>
          <w:tcW w:w="850"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16"/>
              <w:szCs w:val="16"/>
            </w:rPr>
          </w:pPr>
          <w:r w:rsidRPr="00B476B9">
            <w:rPr>
              <w:rFonts w:ascii="Arial" w:hAnsi="Arial" w:cs="Arial"/>
              <w:sz w:val="16"/>
              <w:szCs w:val="16"/>
            </w:rPr>
            <w:t>Подпись</w:t>
          </w:r>
        </w:p>
      </w:tc>
      <w:tc>
        <w:tcPr>
          <w:tcW w:w="567" w:type="dxa"/>
          <w:tcBorders>
            <w:top w:val="single" w:sz="8" w:space="0" w:color="auto"/>
            <w:left w:val="single" w:sz="8" w:space="0" w:color="auto"/>
            <w:bottom w:val="single" w:sz="8" w:space="0" w:color="auto"/>
            <w:right w:val="single" w:sz="8" w:space="0" w:color="auto"/>
          </w:tcBorders>
          <w:vAlign w:val="center"/>
        </w:tcPr>
        <w:p w:rsidR="00274AAA" w:rsidRPr="00B476B9" w:rsidRDefault="00274AAA" w:rsidP="00773285">
          <w:pPr>
            <w:jc w:val="center"/>
            <w:rPr>
              <w:rFonts w:ascii="Arial" w:hAnsi="Arial" w:cs="Arial"/>
              <w:sz w:val="16"/>
              <w:szCs w:val="16"/>
            </w:rPr>
          </w:pPr>
          <w:r w:rsidRPr="00B476B9">
            <w:rPr>
              <w:rFonts w:ascii="Arial" w:hAnsi="Arial" w:cs="Arial"/>
              <w:sz w:val="16"/>
              <w:szCs w:val="16"/>
            </w:rPr>
            <w:t>Дата</w:t>
          </w:r>
        </w:p>
      </w:tc>
      <w:tc>
        <w:tcPr>
          <w:tcW w:w="6140" w:type="dxa"/>
          <w:vMerge/>
          <w:tcBorders>
            <w:left w:val="single" w:sz="8" w:space="0" w:color="auto"/>
            <w:bottom w:val="single" w:sz="8" w:space="0" w:color="auto"/>
            <w:right w:val="single" w:sz="8" w:space="0" w:color="auto"/>
          </w:tcBorders>
          <w:vAlign w:val="center"/>
        </w:tcPr>
        <w:p w:rsidR="00274AAA" w:rsidRPr="00B476B9" w:rsidRDefault="00274AAA" w:rsidP="00773285">
          <w:pPr>
            <w:pStyle w:val="af1"/>
            <w:rPr>
              <w:rFonts w:ascii="Arial" w:hAnsi="Arial" w:cs="Arial"/>
              <w:sz w:val="18"/>
              <w:szCs w:val="18"/>
            </w:rPr>
          </w:pPr>
        </w:p>
      </w:tc>
      <w:tc>
        <w:tcPr>
          <w:tcW w:w="567" w:type="dxa"/>
          <w:vMerge/>
          <w:tcBorders>
            <w:top w:val="single" w:sz="8" w:space="0" w:color="auto"/>
            <w:left w:val="single" w:sz="8" w:space="0" w:color="auto"/>
            <w:bottom w:val="single" w:sz="8" w:space="0" w:color="auto"/>
            <w:right w:val="nil"/>
          </w:tcBorders>
          <w:vAlign w:val="center"/>
        </w:tcPr>
        <w:p w:rsidR="00274AAA" w:rsidRPr="00B476B9" w:rsidRDefault="00274AAA" w:rsidP="00773285">
          <w:pPr>
            <w:pStyle w:val="af1"/>
            <w:rPr>
              <w:rFonts w:ascii="Arial" w:hAnsi="Arial" w:cs="Arial"/>
              <w:sz w:val="18"/>
              <w:szCs w:val="18"/>
            </w:rPr>
          </w:pPr>
        </w:p>
      </w:tc>
      <w:tc>
        <w:tcPr>
          <w:tcW w:w="357" w:type="dxa"/>
          <w:tcBorders>
            <w:top w:val="nil"/>
            <w:left w:val="nil"/>
            <w:bottom w:val="nil"/>
            <w:right w:val="nil"/>
          </w:tcBorders>
          <w:vAlign w:val="center"/>
        </w:tcPr>
        <w:p w:rsidR="00274AAA" w:rsidRPr="00B476B9" w:rsidRDefault="00274AAA" w:rsidP="00773285">
          <w:pPr>
            <w:pStyle w:val="af1"/>
            <w:rPr>
              <w:rFonts w:ascii="Arial" w:hAnsi="Arial" w:cs="Arial"/>
              <w:sz w:val="18"/>
              <w:szCs w:val="18"/>
            </w:rPr>
          </w:pPr>
        </w:p>
      </w:tc>
    </w:tr>
    <w:tr w:rsidR="00274AAA" w:rsidRPr="00B476B9" w:rsidTr="003D5F1B">
      <w:trPr>
        <w:trHeight w:hRule="exact" w:val="323"/>
      </w:trPr>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pacing w:val="-22"/>
              <w:sz w:val="18"/>
              <w:szCs w:val="18"/>
            </w:rPr>
          </w:pPr>
        </w:p>
      </w:tc>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pacing w:val="-20"/>
              <w:sz w:val="18"/>
              <w:szCs w:val="18"/>
            </w:rPr>
          </w:pPr>
        </w:p>
      </w:tc>
      <w:tc>
        <w:tcPr>
          <w:tcW w:w="850"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6140" w:type="dxa"/>
          <w:tcBorders>
            <w:top w:val="single" w:sz="8" w:space="0" w:color="auto"/>
            <w:left w:val="nil"/>
            <w:bottom w:val="nil"/>
            <w:right w:val="nil"/>
          </w:tcBorders>
          <w:vAlign w:val="center"/>
        </w:tcPr>
        <w:p w:rsidR="00274AAA" w:rsidRPr="00B476B9" w:rsidRDefault="00274AAA" w:rsidP="00773285">
          <w:pPr>
            <w:pStyle w:val="af1"/>
            <w:rPr>
              <w:rFonts w:ascii="Arial" w:hAnsi="Arial" w:cs="Arial"/>
              <w:sz w:val="18"/>
              <w:szCs w:val="18"/>
            </w:rPr>
          </w:pPr>
        </w:p>
      </w:tc>
      <w:tc>
        <w:tcPr>
          <w:tcW w:w="567" w:type="dxa"/>
          <w:tcBorders>
            <w:top w:val="single" w:sz="8" w:space="0" w:color="auto"/>
            <w:left w:val="nil"/>
            <w:bottom w:val="nil"/>
            <w:right w:val="nil"/>
          </w:tcBorders>
          <w:vAlign w:val="center"/>
        </w:tcPr>
        <w:p w:rsidR="00274AAA" w:rsidRPr="00942C2B" w:rsidRDefault="00274AAA" w:rsidP="00773285">
          <w:pPr>
            <w:jc w:val="center"/>
            <w:rPr>
              <w:rFonts w:cs="Arial"/>
              <w:sz w:val="28"/>
              <w:szCs w:val="28"/>
            </w:rPr>
          </w:pPr>
        </w:p>
        <w:p w:rsidR="00274AAA" w:rsidRPr="00B476B9" w:rsidRDefault="00274AAA" w:rsidP="00773285">
          <w:pPr>
            <w:pStyle w:val="af1"/>
            <w:rPr>
              <w:rFonts w:ascii="Arial" w:hAnsi="Arial" w:cs="Arial"/>
              <w:sz w:val="18"/>
              <w:szCs w:val="18"/>
            </w:rPr>
          </w:pPr>
        </w:p>
      </w:tc>
      <w:tc>
        <w:tcPr>
          <w:tcW w:w="357" w:type="dxa"/>
          <w:tcBorders>
            <w:top w:val="nil"/>
            <w:left w:val="nil"/>
            <w:bottom w:val="nil"/>
            <w:right w:val="nil"/>
          </w:tcBorders>
          <w:vAlign w:val="center"/>
        </w:tcPr>
        <w:p w:rsidR="00274AAA" w:rsidRPr="00B476B9" w:rsidRDefault="00274AAA" w:rsidP="00773285">
          <w:pPr>
            <w:pStyle w:val="af1"/>
            <w:rPr>
              <w:rFonts w:ascii="Arial" w:hAnsi="Arial" w:cs="Arial"/>
              <w:sz w:val="18"/>
              <w:szCs w:val="18"/>
            </w:rPr>
          </w:pPr>
        </w:p>
      </w:tc>
    </w:tr>
  </w:tbl>
  <w:p w:rsidR="00274AAA" w:rsidRDefault="00274AA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AAA" w:rsidRDefault="00274AAA" w:rsidP="00F66551">
      <w:r>
        <w:separator/>
      </w:r>
    </w:p>
  </w:footnote>
  <w:footnote w:type="continuationSeparator" w:id="1">
    <w:p w:rsidR="00274AAA" w:rsidRDefault="00274AAA" w:rsidP="00F66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AAA" w:rsidRDefault="00274AAA">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AAA" w:rsidRDefault="00274AAA">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AAA" w:rsidRDefault="00274AAA">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6"/>
      <w:tblpPr w:leftFromText="181" w:rightFromText="181" w:horzAnchor="page" w:tblpXSpec="right" w:tblpY="-283"/>
      <w:tblOverlap w:val="never"/>
      <w:tblW w:w="0" w:type="auto"/>
      <w:tblLayout w:type="fixed"/>
      <w:tblCellMar>
        <w:left w:w="57" w:type="dxa"/>
        <w:right w:w="57" w:type="dxa"/>
      </w:tblCellMar>
      <w:tblLook w:val="04A0"/>
    </w:tblPr>
    <w:tblGrid>
      <w:gridCol w:w="567"/>
      <w:gridCol w:w="351"/>
    </w:tblGrid>
    <w:tr w:rsidR="00274AAA" w:rsidTr="0081074F">
      <w:trPr>
        <w:trHeight w:val="283"/>
      </w:trPr>
      <w:tc>
        <w:tcPr>
          <w:tcW w:w="567" w:type="dxa"/>
          <w:tcBorders>
            <w:top w:val="nil"/>
            <w:left w:val="single" w:sz="8" w:space="0" w:color="auto"/>
            <w:bottom w:val="single" w:sz="8" w:space="0" w:color="auto"/>
            <w:right w:val="nil"/>
          </w:tcBorders>
        </w:tcPr>
        <w:p w:rsidR="00274AAA" w:rsidRDefault="00B36E6C" w:rsidP="0081074F">
          <w:pPr>
            <w:pStyle w:val="af"/>
            <w:jc w:val="center"/>
            <w:rPr>
              <w:szCs w:val="24"/>
            </w:rPr>
          </w:pPr>
          <w:r w:rsidRPr="00033F8D">
            <w:rPr>
              <w:szCs w:val="24"/>
            </w:rPr>
            <w:fldChar w:fldCharType="begin"/>
          </w:r>
          <w:r w:rsidR="00274AAA" w:rsidRPr="00033F8D">
            <w:rPr>
              <w:szCs w:val="24"/>
            </w:rPr>
            <w:instrText xml:space="preserve"> PAGE   \* MERGEFORMAT </w:instrText>
          </w:r>
          <w:r w:rsidRPr="00033F8D">
            <w:rPr>
              <w:szCs w:val="24"/>
            </w:rPr>
            <w:fldChar w:fldCharType="separate"/>
          </w:r>
          <w:r w:rsidR="00D173CC">
            <w:rPr>
              <w:noProof/>
              <w:szCs w:val="24"/>
            </w:rPr>
            <w:t>16</w:t>
          </w:r>
          <w:r w:rsidRPr="00033F8D">
            <w:rPr>
              <w:szCs w:val="24"/>
            </w:rPr>
            <w:fldChar w:fldCharType="end"/>
          </w:r>
        </w:p>
      </w:tc>
      <w:tc>
        <w:tcPr>
          <w:tcW w:w="351" w:type="dxa"/>
          <w:tcBorders>
            <w:top w:val="nil"/>
            <w:left w:val="nil"/>
            <w:bottom w:val="nil"/>
            <w:right w:val="nil"/>
          </w:tcBorders>
        </w:tcPr>
        <w:p w:rsidR="00274AAA" w:rsidRDefault="00274AAA" w:rsidP="0081074F">
          <w:pPr>
            <w:pStyle w:val="af"/>
            <w:jc w:val="center"/>
            <w:rPr>
              <w:szCs w:val="24"/>
            </w:rPr>
          </w:pPr>
        </w:p>
      </w:tc>
    </w:tr>
  </w:tbl>
  <w:p w:rsidR="00274AAA" w:rsidRDefault="00274AAA" w:rsidP="00380FAA">
    <w:pPr>
      <w:pStyle w:val="af"/>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6"/>
      <w:tblpPr w:leftFromText="181" w:rightFromText="181" w:horzAnchor="page" w:tblpXSpec="right" w:tblpY="-283"/>
      <w:tblOverlap w:val="never"/>
      <w:tblW w:w="0" w:type="auto"/>
      <w:tblLayout w:type="fixed"/>
      <w:tblCellMar>
        <w:left w:w="57" w:type="dxa"/>
        <w:right w:w="57" w:type="dxa"/>
      </w:tblCellMar>
      <w:tblLook w:val="04A0"/>
    </w:tblPr>
    <w:tblGrid>
      <w:gridCol w:w="567"/>
      <w:gridCol w:w="351"/>
    </w:tblGrid>
    <w:tr w:rsidR="00274AAA" w:rsidTr="0081074F">
      <w:trPr>
        <w:trHeight w:val="283"/>
      </w:trPr>
      <w:tc>
        <w:tcPr>
          <w:tcW w:w="567" w:type="dxa"/>
          <w:tcBorders>
            <w:top w:val="nil"/>
            <w:left w:val="single" w:sz="8" w:space="0" w:color="auto"/>
            <w:bottom w:val="single" w:sz="8" w:space="0" w:color="auto"/>
            <w:right w:val="nil"/>
          </w:tcBorders>
        </w:tcPr>
        <w:p w:rsidR="00274AAA" w:rsidRDefault="00B36E6C" w:rsidP="0081074F">
          <w:pPr>
            <w:pStyle w:val="af"/>
            <w:jc w:val="center"/>
            <w:rPr>
              <w:szCs w:val="24"/>
            </w:rPr>
          </w:pPr>
          <w:r w:rsidRPr="00033F8D">
            <w:rPr>
              <w:szCs w:val="24"/>
            </w:rPr>
            <w:fldChar w:fldCharType="begin"/>
          </w:r>
          <w:r w:rsidR="00274AAA" w:rsidRPr="00033F8D">
            <w:rPr>
              <w:szCs w:val="24"/>
            </w:rPr>
            <w:instrText xml:space="preserve"> PAGE   \* MERGEFORMAT </w:instrText>
          </w:r>
          <w:r w:rsidRPr="00033F8D">
            <w:rPr>
              <w:szCs w:val="24"/>
            </w:rPr>
            <w:fldChar w:fldCharType="separate"/>
          </w:r>
          <w:r w:rsidR="00D173CC">
            <w:rPr>
              <w:noProof/>
              <w:szCs w:val="24"/>
            </w:rPr>
            <w:t>2</w:t>
          </w:r>
          <w:r w:rsidRPr="00033F8D">
            <w:rPr>
              <w:szCs w:val="24"/>
            </w:rPr>
            <w:fldChar w:fldCharType="end"/>
          </w:r>
        </w:p>
      </w:tc>
      <w:tc>
        <w:tcPr>
          <w:tcW w:w="351" w:type="dxa"/>
          <w:tcBorders>
            <w:top w:val="nil"/>
            <w:left w:val="nil"/>
            <w:bottom w:val="nil"/>
            <w:right w:val="nil"/>
          </w:tcBorders>
        </w:tcPr>
        <w:p w:rsidR="00274AAA" w:rsidRDefault="00274AAA" w:rsidP="0081074F">
          <w:pPr>
            <w:pStyle w:val="af"/>
            <w:jc w:val="center"/>
            <w:rPr>
              <w:szCs w:val="24"/>
            </w:rPr>
          </w:pPr>
        </w:p>
      </w:tc>
    </w:tr>
  </w:tbl>
  <w:p w:rsidR="00274AAA" w:rsidRDefault="00274AAA" w:rsidP="007228A3">
    <w:pPr>
      <w:pStyle w:val="af"/>
      <w:jc w:val="lef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f6"/>
      <w:tblpPr w:leftFromText="181" w:rightFromText="181" w:horzAnchor="page" w:tblpXSpec="right" w:tblpY="-283"/>
      <w:tblOverlap w:val="never"/>
      <w:tblW w:w="0" w:type="auto"/>
      <w:tblLayout w:type="fixed"/>
      <w:tblCellMar>
        <w:left w:w="57" w:type="dxa"/>
        <w:right w:w="57" w:type="dxa"/>
      </w:tblCellMar>
      <w:tblLook w:val="04A0"/>
    </w:tblPr>
    <w:tblGrid>
      <w:gridCol w:w="567"/>
      <w:gridCol w:w="351"/>
    </w:tblGrid>
    <w:tr w:rsidR="00274AAA" w:rsidTr="0081074F">
      <w:trPr>
        <w:trHeight w:val="283"/>
      </w:trPr>
      <w:tc>
        <w:tcPr>
          <w:tcW w:w="567" w:type="dxa"/>
          <w:tcBorders>
            <w:top w:val="nil"/>
            <w:left w:val="single" w:sz="8" w:space="0" w:color="auto"/>
            <w:bottom w:val="single" w:sz="8" w:space="0" w:color="auto"/>
            <w:right w:val="nil"/>
          </w:tcBorders>
        </w:tcPr>
        <w:p w:rsidR="00274AAA" w:rsidRDefault="00B36E6C" w:rsidP="0081074F">
          <w:pPr>
            <w:pStyle w:val="af"/>
            <w:jc w:val="center"/>
            <w:rPr>
              <w:szCs w:val="24"/>
            </w:rPr>
          </w:pPr>
          <w:r w:rsidRPr="00033F8D">
            <w:rPr>
              <w:szCs w:val="24"/>
            </w:rPr>
            <w:fldChar w:fldCharType="begin"/>
          </w:r>
          <w:r w:rsidR="00274AAA" w:rsidRPr="00033F8D">
            <w:rPr>
              <w:szCs w:val="24"/>
            </w:rPr>
            <w:instrText xml:space="preserve"> PAGE   \* MERGEFORMAT </w:instrText>
          </w:r>
          <w:r w:rsidRPr="00033F8D">
            <w:rPr>
              <w:szCs w:val="24"/>
            </w:rPr>
            <w:fldChar w:fldCharType="separate"/>
          </w:r>
          <w:r w:rsidR="00D173CC">
            <w:rPr>
              <w:noProof/>
              <w:szCs w:val="24"/>
            </w:rPr>
            <w:t>34</w:t>
          </w:r>
          <w:r w:rsidRPr="00033F8D">
            <w:rPr>
              <w:szCs w:val="24"/>
            </w:rPr>
            <w:fldChar w:fldCharType="end"/>
          </w:r>
        </w:p>
      </w:tc>
      <w:tc>
        <w:tcPr>
          <w:tcW w:w="351" w:type="dxa"/>
          <w:tcBorders>
            <w:top w:val="nil"/>
            <w:left w:val="nil"/>
            <w:bottom w:val="nil"/>
            <w:right w:val="nil"/>
          </w:tcBorders>
        </w:tcPr>
        <w:p w:rsidR="00274AAA" w:rsidRDefault="00274AAA" w:rsidP="0081074F">
          <w:pPr>
            <w:pStyle w:val="af"/>
            <w:jc w:val="center"/>
            <w:rPr>
              <w:szCs w:val="24"/>
            </w:rPr>
          </w:pPr>
        </w:p>
      </w:tc>
    </w:tr>
  </w:tbl>
  <w:p w:rsidR="00274AAA" w:rsidRDefault="00274AAA"/>
  <w:p w:rsidR="00274AAA" w:rsidRDefault="00274AAA" w:rsidP="002B1F30">
    <w:pPr>
      <w:tabs>
        <w:tab w:val="left" w:pos="2411"/>
      </w:tabs>
    </w:pPr>
    <w:r>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AAA" w:rsidRDefault="00274AAA" w:rsidP="008F7912"/>
  <w:p w:rsidR="00274AAA" w:rsidRDefault="00274AA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1065"/>
        </w:tabs>
        <w:ind w:left="1065" w:hanging="357"/>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3F02AAA"/>
    <w:multiLevelType w:val="hybridMultilevel"/>
    <w:tmpl w:val="DD2EE4A8"/>
    <w:lvl w:ilvl="0" w:tplc="DB085F64">
      <w:start w:val="1"/>
      <w:numFmt w:val="bullet"/>
      <w:pStyle w:val="a"/>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183EE4"/>
    <w:multiLevelType w:val="hybridMultilevel"/>
    <w:tmpl w:val="B7967DF8"/>
    <w:lvl w:ilvl="0" w:tplc="CA607248">
      <w:start w:val="1"/>
      <w:numFmt w:val="russianLower"/>
      <w:pStyle w:val="a0"/>
      <w:lvlText w:val="%1)"/>
      <w:lvlJc w:val="left"/>
      <w:pPr>
        <w:ind w:left="1778"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3">
    <w:nsid w:val="24B8541C"/>
    <w:multiLevelType w:val="multilevel"/>
    <w:tmpl w:val="DD2EE4A8"/>
    <w:styleLink w:val="-"/>
    <w:lvl w:ilvl="0">
      <w:start w:val="1"/>
      <w:numFmt w:val="bullet"/>
      <w:lvlText w:val="–"/>
      <w:lvlJc w:val="left"/>
      <w:pPr>
        <w:ind w:left="1429" w:hanging="360"/>
      </w:pPr>
      <w:rPr>
        <w:rFonts w:ascii="Times New Roman" w:hAnsi="Times New Roman" w:cs="Times New Roman"/>
        <w:sz w:val="24"/>
      </w:rPr>
    </w:lvl>
    <w:lvl w:ilvl="1">
      <w:start w:val="1"/>
      <w:numFmt w:val="bullet"/>
      <w:lvlText w:val="–"/>
      <w:lvlJc w:val="left"/>
      <w:pPr>
        <w:ind w:left="2149" w:hanging="360"/>
      </w:pPr>
      <w:rPr>
        <w:rFonts w:ascii="Times New Roman" w:hAnsi="Times New Roman" w:cs="Times New Roman" w:hint="default"/>
      </w:rPr>
    </w:lvl>
    <w:lvl w:ilvl="2">
      <w:start w:val="1"/>
      <w:numFmt w:val="bullet"/>
      <w:lvlText w:val="–"/>
      <w:lvlJc w:val="left"/>
      <w:pPr>
        <w:ind w:left="2869" w:hanging="360"/>
      </w:pPr>
      <w:rPr>
        <w:rFonts w:ascii="Times New Roman" w:hAnsi="Times New Roman" w:cs="Times New Roman"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nsid w:val="2B504FD7"/>
    <w:multiLevelType w:val="hybridMultilevel"/>
    <w:tmpl w:val="FB5C8CF2"/>
    <w:lvl w:ilvl="0" w:tplc="FFFFFFFF">
      <w:start w:val="1"/>
      <w:numFmt w:val="decimal"/>
      <w:pStyle w:val="a1"/>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43472B88"/>
    <w:multiLevelType w:val="multilevel"/>
    <w:tmpl w:val="A998DA2C"/>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59F2701"/>
    <w:multiLevelType w:val="multilevel"/>
    <w:tmpl w:val="12D6209E"/>
    <w:styleLink w:val="a2"/>
    <w:lvl w:ilvl="0">
      <w:start w:val="1"/>
      <w:numFmt w:val="decimal"/>
      <w:pStyle w:val="1"/>
      <w:suff w:val="space"/>
      <w:lvlText w:val="%1"/>
      <w:lvlJc w:val="left"/>
      <w:pPr>
        <w:ind w:left="0" w:firstLine="851"/>
      </w:pPr>
      <w:rPr>
        <w:rFonts w:hint="default"/>
        <w:sz w:val="24"/>
        <w:u w:val="none"/>
      </w:rPr>
    </w:lvl>
    <w:lvl w:ilvl="1">
      <w:start w:val="1"/>
      <w:numFmt w:val="decimal"/>
      <w:pStyle w:val="2"/>
      <w:suff w:val="space"/>
      <w:lvlText w:val="%1.%2"/>
      <w:lvlJc w:val="left"/>
      <w:pPr>
        <w:ind w:left="0" w:firstLine="851"/>
      </w:pPr>
      <w:rPr>
        <w:rFonts w:hint="default"/>
        <w:sz w:val="24"/>
      </w:rPr>
    </w:lvl>
    <w:lvl w:ilvl="2">
      <w:start w:val="1"/>
      <w:numFmt w:val="decimal"/>
      <w:pStyle w:val="3"/>
      <w:suff w:val="space"/>
      <w:lvlText w:val="%1.%2.%3"/>
      <w:lvlJc w:val="left"/>
      <w:pPr>
        <w:ind w:left="0" w:firstLine="851"/>
      </w:pPr>
      <w:rPr>
        <w:rFonts w:hint="default"/>
        <w:sz w:val="24"/>
      </w:rPr>
    </w:lvl>
    <w:lvl w:ilvl="3">
      <w:start w:val="1"/>
      <w:numFmt w:val="decimal"/>
      <w:pStyle w:val="4"/>
      <w:suff w:val="space"/>
      <w:lvlText w:val="%1.%2.%3.%4"/>
      <w:lvlJc w:val="left"/>
      <w:pPr>
        <w:ind w:left="0" w:firstLine="851"/>
      </w:pPr>
      <w:rPr>
        <w:rFonts w:hint="default"/>
        <w:sz w:val="24"/>
      </w:rPr>
    </w:lvl>
    <w:lvl w:ilvl="4">
      <w:start w:val="1"/>
      <w:numFmt w:val="decimal"/>
      <w:lvlRestart w:val="1"/>
      <w:pStyle w:val="a3"/>
      <w:suff w:val="space"/>
      <w:lvlText w:val="Таблица %1.%5"/>
      <w:lvlJc w:val="left"/>
      <w:pPr>
        <w:ind w:left="426" w:firstLine="851"/>
      </w:pPr>
      <w:rPr>
        <w:rFonts w:hint="default"/>
        <w:b w:val="0"/>
        <w:i w:val="0"/>
      </w:rPr>
    </w:lvl>
    <w:lvl w:ilvl="5">
      <w:start w:val="1"/>
      <w:numFmt w:val="decimal"/>
      <w:lvlRestart w:val="1"/>
      <w:pStyle w:val="a4"/>
      <w:suff w:val="space"/>
      <w:lvlText w:val="Рис. %1.%6"/>
      <w:lvlJc w:val="left"/>
      <w:pPr>
        <w:ind w:left="0" w:firstLine="851"/>
      </w:pPr>
      <w:rPr>
        <w:rFonts w:hint="default"/>
        <w:b w:val="0"/>
        <w:i w:val="0"/>
      </w:rPr>
    </w:lvl>
    <w:lvl w:ilvl="6">
      <w:start w:val="1"/>
      <w:numFmt w:val="decimal"/>
      <w:suff w:val="space"/>
      <w:lvlText w:val="%1.%2.%3.%4.%5.%6.%7."/>
      <w:lvlJc w:val="left"/>
      <w:pPr>
        <w:ind w:left="0" w:firstLine="851"/>
      </w:pPr>
      <w:rPr>
        <w:rFonts w:hint="default"/>
        <w:sz w:val="28"/>
      </w:rPr>
    </w:lvl>
    <w:lvl w:ilvl="7">
      <w:start w:val="1"/>
      <w:numFmt w:val="decimal"/>
      <w:suff w:val="space"/>
      <w:lvlText w:val="%1.%2.%3.%4.%5.%6.%7.%8."/>
      <w:lvlJc w:val="left"/>
      <w:pPr>
        <w:ind w:left="0" w:firstLine="851"/>
      </w:pPr>
      <w:rPr>
        <w:rFonts w:hint="default"/>
        <w:sz w:val="28"/>
      </w:rPr>
    </w:lvl>
    <w:lvl w:ilvl="8">
      <w:start w:val="1"/>
      <w:numFmt w:val="decimal"/>
      <w:suff w:val="space"/>
      <w:lvlText w:val="%1.%2.%3.%4.%5.%6.%7.%8.%9."/>
      <w:lvlJc w:val="left"/>
      <w:pPr>
        <w:ind w:left="0" w:firstLine="851"/>
      </w:pPr>
      <w:rPr>
        <w:rFonts w:hint="default"/>
        <w:sz w:val="28"/>
      </w:rPr>
    </w:lvl>
  </w:abstractNum>
  <w:abstractNum w:abstractNumId="7">
    <w:nsid w:val="4E0441E2"/>
    <w:multiLevelType w:val="multilevel"/>
    <w:tmpl w:val="F6548B6E"/>
    <w:lvl w:ilvl="0">
      <w:start w:val="1"/>
      <w:numFmt w:val="decimal"/>
      <w:pStyle w:val="10"/>
      <w:lvlText w:val="%1."/>
      <w:lvlJc w:val="left"/>
      <w:pPr>
        <w:tabs>
          <w:tab w:val="num" w:pos="1021"/>
        </w:tabs>
        <w:ind w:left="709" w:firstLine="0"/>
      </w:pPr>
      <w:rPr>
        <w:rFonts w:ascii="Times New Roman" w:hAnsi="Times New Roman" w:cs="Times New Roman" w:hint="default"/>
        <w:b/>
        <w:i w:val="0"/>
        <w:caps w:val="0"/>
        <w:strike w:val="0"/>
        <w:dstrike w:val="0"/>
        <w:vanish w:val="0"/>
        <w:color w:val="auto"/>
        <w:kern w:val="0"/>
        <w:sz w:val="28"/>
        <w:szCs w:val="28"/>
        <w:u w:val="none"/>
        <w:vertAlign w:val="baseline"/>
      </w:rPr>
    </w:lvl>
    <w:lvl w:ilvl="1">
      <w:start w:val="1"/>
      <w:numFmt w:val="decimal"/>
      <w:pStyle w:val="20"/>
      <w:lvlText w:val="%1.%2."/>
      <w:lvlJc w:val="left"/>
      <w:pPr>
        <w:tabs>
          <w:tab w:val="num" w:pos="1134"/>
        </w:tabs>
        <w:ind w:left="709" w:firstLine="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tabs>
          <w:tab w:val="num" w:pos="1304"/>
        </w:tabs>
        <w:ind w:left="710" w:firstLine="0"/>
      </w:pPr>
      <w:rPr>
        <w:rFonts w:ascii="Times New Roman" w:hAnsi="Times New Roman" w:cs="Times New Roman" w:hint="default"/>
        <w:b/>
        <w:i w:val="0"/>
        <w:caps w:val="0"/>
        <w:strike w:val="0"/>
        <w:dstrike w:val="0"/>
        <w:vanish w:val="0"/>
        <w:color w:val="auto"/>
        <w:sz w:val="28"/>
        <w:szCs w:val="28"/>
        <w:u w:val="none"/>
        <w:vertAlign w:val="baseline"/>
      </w:rPr>
    </w:lvl>
    <w:lvl w:ilvl="3">
      <w:start w:val="1"/>
      <w:numFmt w:val="decimal"/>
      <w:pStyle w:val="40"/>
      <w:lvlText w:val="%1.%2.%3.%4."/>
      <w:lvlJc w:val="left"/>
      <w:pPr>
        <w:tabs>
          <w:tab w:val="num" w:pos="1474"/>
        </w:tabs>
        <w:ind w:left="709" w:firstLine="0"/>
      </w:pPr>
      <w:rPr>
        <w:rFonts w:hint="default"/>
      </w:rPr>
    </w:lvl>
    <w:lvl w:ilvl="4">
      <w:start w:val="1"/>
      <w:numFmt w:val="decimal"/>
      <w:pStyle w:val="5"/>
      <w:lvlText w:val="%1.%2.%3.%4.%5."/>
      <w:lvlJc w:val="left"/>
      <w:pPr>
        <w:tabs>
          <w:tab w:val="num" w:pos="1871"/>
        </w:tabs>
        <w:ind w:left="900" w:firstLine="0"/>
      </w:pPr>
      <w:rPr>
        <w:rFonts w:ascii="Times New Roman" w:hAnsi="Times New Roman" w:hint="default"/>
        <w:b w:val="0"/>
        <w:i/>
        <w:caps w:val="0"/>
        <w:strike w:val="0"/>
        <w:dstrike w:val="0"/>
        <w:vanish w:val="0"/>
        <w:color w:val="auto"/>
        <w:sz w:val="24"/>
        <w:szCs w:val="24"/>
        <w:u w:val="none"/>
        <w:vertAlign w:val="baseline"/>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8">
    <w:nsid w:val="50854667"/>
    <w:multiLevelType w:val="hybridMultilevel"/>
    <w:tmpl w:val="89EA5672"/>
    <w:lvl w:ilvl="0" w:tplc="E6D88F58">
      <w:start w:val="1"/>
      <w:numFmt w:val="decimal"/>
      <w:pStyle w:val="123"/>
      <w:lvlText w:val="%1."/>
      <w:lvlJc w:val="left"/>
      <w:pPr>
        <w:ind w:left="1432"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3C96D5E"/>
    <w:multiLevelType w:val="hybridMultilevel"/>
    <w:tmpl w:val="56325748"/>
    <w:lvl w:ilvl="0" w:tplc="6FB25E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8"/>
  </w:num>
  <w:num w:numId="3">
    <w:abstractNumId w:val="2"/>
  </w:num>
  <w:num w:numId="4">
    <w:abstractNumId w:val="1"/>
  </w:num>
  <w:num w:numId="5">
    <w:abstractNumId w:val="3"/>
  </w:num>
  <w:num w:numId="6">
    <w:abstractNumId w:val="6"/>
    <w:lvlOverride w:ilvl="0">
      <w:lvl w:ilvl="0">
        <w:start w:val="1"/>
        <w:numFmt w:val="decimal"/>
        <w:pStyle w:val="1"/>
        <w:suff w:val="space"/>
        <w:lvlText w:val="%1"/>
        <w:lvlJc w:val="left"/>
        <w:pPr>
          <w:ind w:left="0" w:firstLine="851"/>
        </w:pPr>
        <w:rPr>
          <w:rFonts w:hint="default"/>
          <w:sz w:val="24"/>
          <w:u w:val="none"/>
        </w:rPr>
      </w:lvl>
    </w:lvlOverride>
    <w:lvlOverride w:ilvl="1">
      <w:lvl w:ilvl="1">
        <w:start w:val="1"/>
        <w:numFmt w:val="decimal"/>
        <w:pStyle w:val="2"/>
        <w:suff w:val="space"/>
        <w:lvlText w:val="%1.%2"/>
        <w:lvlJc w:val="left"/>
        <w:pPr>
          <w:ind w:left="0" w:firstLine="851"/>
        </w:pPr>
        <w:rPr>
          <w:rFonts w:hint="default"/>
          <w:sz w:val="24"/>
        </w:rPr>
      </w:lvl>
    </w:lvlOverride>
    <w:lvlOverride w:ilvl="2">
      <w:lvl w:ilvl="2">
        <w:start w:val="1"/>
        <w:numFmt w:val="decimal"/>
        <w:pStyle w:val="3"/>
        <w:suff w:val="space"/>
        <w:lvlText w:val="%1.%2.%3"/>
        <w:lvlJc w:val="left"/>
        <w:pPr>
          <w:ind w:left="0" w:firstLine="851"/>
        </w:pPr>
        <w:rPr>
          <w:rFonts w:hint="default"/>
          <w:sz w:val="24"/>
        </w:rPr>
      </w:lvl>
    </w:lvlOverride>
    <w:lvlOverride w:ilvl="3">
      <w:lvl w:ilvl="3">
        <w:start w:val="1"/>
        <w:numFmt w:val="decimal"/>
        <w:pStyle w:val="4"/>
        <w:suff w:val="space"/>
        <w:lvlText w:val="%1.%2.%3.%4"/>
        <w:lvlJc w:val="left"/>
        <w:pPr>
          <w:ind w:left="0" w:firstLine="851"/>
        </w:pPr>
        <w:rPr>
          <w:rFonts w:hint="default"/>
          <w:sz w:val="24"/>
        </w:rPr>
      </w:lvl>
    </w:lvlOverride>
    <w:lvlOverride w:ilvl="4">
      <w:lvl w:ilvl="4">
        <w:start w:val="1"/>
        <w:numFmt w:val="decimal"/>
        <w:lvlRestart w:val="1"/>
        <w:pStyle w:val="a3"/>
        <w:suff w:val="space"/>
        <w:lvlText w:val="Таблица %1.%5"/>
        <w:lvlJc w:val="left"/>
        <w:pPr>
          <w:ind w:left="3686" w:firstLine="851"/>
        </w:pPr>
        <w:rPr>
          <w:rFonts w:hint="default"/>
          <w:b w:val="0"/>
          <w:i w:val="0"/>
          <w:lang w:val="ru-RU"/>
        </w:rPr>
      </w:lvl>
    </w:lvlOverride>
    <w:lvlOverride w:ilvl="5">
      <w:lvl w:ilvl="5">
        <w:start w:val="1"/>
        <w:numFmt w:val="decimal"/>
        <w:lvlRestart w:val="1"/>
        <w:pStyle w:val="a4"/>
        <w:suff w:val="space"/>
        <w:lvlText w:val="Рис. %1.%6"/>
        <w:lvlJc w:val="left"/>
        <w:pPr>
          <w:ind w:left="0" w:firstLine="851"/>
        </w:pPr>
        <w:rPr>
          <w:rFonts w:hint="default"/>
          <w:b w:val="0"/>
          <w:i w:val="0"/>
        </w:rPr>
      </w:lvl>
    </w:lvlOverride>
    <w:lvlOverride w:ilvl="6">
      <w:lvl w:ilvl="6">
        <w:start w:val="1"/>
        <w:numFmt w:val="decimal"/>
        <w:suff w:val="space"/>
        <w:lvlText w:val="%1.%2.%3.%4.%5.%6.%7."/>
        <w:lvlJc w:val="left"/>
        <w:pPr>
          <w:ind w:left="0" w:firstLine="851"/>
        </w:pPr>
        <w:rPr>
          <w:rFonts w:hint="default"/>
          <w:sz w:val="28"/>
        </w:rPr>
      </w:lvl>
    </w:lvlOverride>
    <w:lvlOverride w:ilvl="7">
      <w:lvl w:ilvl="7">
        <w:start w:val="1"/>
        <w:numFmt w:val="decimal"/>
        <w:suff w:val="space"/>
        <w:lvlText w:val="%1.%2.%3.%4.%5.%6.%7.%8."/>
        <w:lvlJc w:val="left"/>
        <w:pPr>
          <w:ind w:left="0" w:firstLine="851"/>
        </w:pPr>
        <w:rPr>
          <w:rFonts w:hint="default"/>
          <w:sz w:val="28"/>
        </w:rPr>
      </w:lvl>
    </w:lvlOverride>
    <w:lvlOverride w:ilvl="8">
      <w:lvl w:ilvl="8">
        <w:start w:val="1"/>
        <w:numFmt w:val="decimal"/>
        <w:suff w:val="space"/>
        <w:lvlText w:val="%1.%2.%3.%4.%5.%6.%7.%8.%9."/>
        <w:lvlJc w:val="left"/>
        <w:pPr>
          <w:ind w:left="0" w:firstLine="851"/>
        </w:pPr>
        <w:rPr>
          <w:rFonts w:hint="default"/>
          <w:sz w:val="28"/>
        </w:rPr>
      </w:lvl>
    </w:lvlOverride>
  </w:num>
  <w:num w:numId="7">
    <w:abstractNumId w:val="6"/>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proofState w:spelling="clean" w:grammar="clean"/>
  <w:attachedTemplate r:id="rId1"/>
  <w:stylePaneFormatFilter w:val="1021"/>
  <w:stylePaneSortMethod w:val="0000"/>
  <w:defaultTabStop w:val="709"/>
  <w:autoHyphenation/>
  <w:characterSpacingControl w:val="doNotCompress"/>
  <w:hdrShapeDefaults>
    <o:shapedefaults v:ext="edit" spidmax="10241"/>
  </w:hdrShapeDefaults>
  <w:footnotePr>
    <w:footnote w:id="0"/>
    <w:footnote w:id="1"/>
  </w:footnotePr>
  <w:endnotePr>
    <w:endnote w:id="0"/>
    <w:endnote w:id="1"/>
  </w:endnotePr>
  <w:compat/>
  <w:rsids>
    <w:rsidRoot w:val="00FC7CA8"/>
    <w:rsid w:val="00010C33"/>
    <w:rsid w:val="00011009"/>
    <w:rsid w:val="00011FA9"/>
    <w:rsid w:val="00013483"/>
    <w:rsid w:val="000218BB"/>
    <w:rsid w:val="00024E8F"/>
    <w:rsid w:val="0003197F"/>
    <w:rsid w:val="00032322"/>
    <w:rsid w:val="0003586F"/>
    <w:rsid w:val="00036FAF"/>
    <w:rsid w:val="00044EF3"/>
    <w:rsid w:val="0004753D"/>
    <w:rsid w:val="00052EEB"/>
    <w:rsid w:val="00053901"/>
    <w:rsid w:val="0006102E"/>
    <w:rsid w:val="000664D9"/>
    <w:rsid w:val="00082628"/>
    <w:rsid w:val="00084FFB"/>
    <w:rsid w:val="0009075A"/>
    <w:rsid w:val="00094C57"/>
    <w:rsid w:val="00096E1B"/>
    <w:rsid w:val="00096F41"/>
    <w:rsid w:val="000A4559"/>
    <w:rsid w:val="000B0190"/>
    <w:rsid w:val="000C5877"/>
    <w:rsid w:val="000C7931"/>
    <w:rsid w:val="000D66EE"/>
    <w:rsid w:val="000D6C36"/>
    <w:rsid w:val="000F05F6"/>
    <w:rsid w:val="000F1349"/>
    <w:rsid w:val="00100845"/>
    <w:rsid w:val="001008CF"/>
    <w:rsid w:val="0010142D"/>
    <w:rsid w:val="0010426C"/>
    <w:rsid w:val="00117259"/>
    <w:rsid w:val="00121762"/>
    <w:rsid w:val="001235A4"/>
    <w:rsid w:val="00133898"/>
    <w:rsid w:val="0014248B"/>
    <w:rsid w:val="00143C60"/>
    <w:rsid w:val="00144D1A"/>
    <w:rsid w:val="001454F2"/>
    <w:rsid w:val="001500BB"/>
    <w:rsid w:val="00157A1A"/>
    <w:rsid w:val="001654F1"/>
    <w:rsid w:val="001672B2"/>
    <w:rsid w:val="00171378"/>
    <w:rsid w:val="001731F2"/>
    <w:rsid w:val="0017681A"/>
    <w:rsid w:val="0018423A"/>
    <w:rsid w:val="00185387"/>
    <w:rsid w:val="00186E1B"/>
    <w:rsid w:val="00196B92"/>
    <w:rsid w:val="001A1881"/>
    <w:rsid w:val="001A24B7"/>
    <w:rsid w:val="001A3C8A"/>
    <w:rsid w:val="001A54CD"/>
    <w:rsid w:val="001A58A0"/>
    <w:rsid w:val="001A6720"/>
    <w:rsid w:val="001B4DCE"/>
    <w:rsid w:val="001B4DF3"/>
    <w:rsid w:val="001C25B9"/>
    <w:rsid w:val="001C3A3B"/>
    <w:rsid w:val="001D47AC"/>
    <w:rsid w:val="001D5467"/>
    <w:rsid w:val="001D6E13"/>
    <w:rsid w:val="001F1450"/>
    <w:rsid w:val="001F2352"/>
    <w:rsid w:val="001F37A4"/>
    <w:rsid w:val="001F6D13"/>
    <w:rsid w:val="00200623"/>
    <w:rsid w:val="0020402F"/>
    <w:rsid w:val="00204614"/>
    <w:rsid w:val="00207388"/>
    <w:rsid w:val="00207576"/>
    <w:rsid w:val="00210383"/>
    <w:rsid w:val="00211B17"/>
    <w:rsid w:val="00212288"/>
    <w:rsid w:val="00217413"/>
    <w:rsid w:val="00220061"/>
    <w:rsid w:val="00221759"/>
    <w:rsid w:val="00221C16"/>
    <w:rsid w:val="002241C3"/>
    <w:rsid w:val="002244CB"/>
    <w:rsid w:val="0023261E"/>
    <w:rsid w:val="0023591B"/>
    <w:rsid w:val="002366EE"/>
    <w:rsid w:val="00237B96"/>
    <w:rsid w:val="002417C3"/>
    <w:rsid w:val="0024304D"/>
    <w:rsid w:val="00251CEA"/>
    <w:rsid w:val="00254F11"/>
    <w:rsid w:val="00254FAF"/>
    <w:rsid w:val="00257B0B"/>
    <w:rsid w:val="0026024D"/>
    <w:rsid w:val="00261F8F"/>
    <w:rsid w:val="002634F6"/>
    <w:rsid w:val="00265AC4"/>
    <w:rsid w:val="00265F1B"/>
    <w:rsid w:val="0027376A"/>
    <w:rsid w:val="002742F1"/>
    <w:rsid w:val="00274AAA"/>
    <w:rsid w:val="002775B9"/>
    <w:rsid w:val="002811CF"/>
    <w:rsid w:val="002818A7"/>
    <w:rsid w:val="00281D18"/>
    <w:rsid w:val="002849B8"/>
    <w:rsid w:val="00286E37"/>
    <w:rsid w:val="00292962"/>
    <w:rsid w:val="00293A32"/>
    <w:rsid w:val="002A3DE4"/>
    <w:rsid w:val="002A46EA"/>
    <w:rsid w:val="002A7D9F"/>
    <w:rsid w:val="002B0228"/>
    <w:rsid w:val="002B0A92"/>
    <w:rsid w:val="002B1BFD"/>
    <w:rsid w:val="002B1F30"/>
    <w:rsid w:val="002B653A"/>
    <w:rsid w:val="002C197B"/>
    <w:rsid w:val="002C39BD"/>
    <w:rsid w:val="002D29C7"/>
    <w:rsid w:val="002E2C8C"/>
    <w:rsid w:val="002E46CE"/>
    <w:rsid w:val="002E555C"/>
    <w:rsid w:val="002E721D"/>
    <w:rsid w:val="002F1A28"/>
    <w:rsid w:val="00301C36"/>
    <w:rsid w:val="003050C4"/>
    <w:rsid w:val="0030521C"/>
    <w:rsid w:val="003136D6"/>
    <w:rsid w:val="003217C7"/>
    <w:rsid w:val="0032330B"/>
    <w:rsid w:val="0032438A"/>
    <w:rsid w:val="003248B2"/>
    <w:rsid w:val="00324D83"/>
    <w:rsid w:val="00331619"/>
    <w:rsid w:val="00333A58"/>
    <w:rsid w:val="00341314"/>
    <w:rsid w:val="0034193D"/>
    <w:rsid w:val="00343474"/>
    <w:rsid w:val="00343CA5"/>
    <w:rsid w:val="00343EBF"/>
    <w:rsid w:val="003467EB"/>
    <w:rsid w:val="00352616"/>
    <w:rsid w:val="00356761"/>
    <w:rsid w:val="0036170F"/>
    <w:rsid w:val="00367108"/>
    <w:rsid w:val="003707FD"/>
    <w:rsid w:val="00372179"/>
    <w:rsid w:val="00373CFE"/>
    <w:rsid w:val="003754F2"/>
    <w:rsid w:val="0038078C"/>
    <w:rsid w:val="00380FAA"/>
    <w:rsid w:val="00381EDC"/>
    <w:rsid w:val="00383C46"/>
    <w:rsid w:val="00390147"/>
    <w:rsid w:val="0039284F"/>
    <w:rsid w:val="0039609D"/>
    <w:rsid w:val="003962A1"/>
    <w:rsid w:val="003A1D69"/>
    <w:rsid w:val="003B095B"/>
    <w:rsid w:val="003C1483"/>
    <w:rsid w:val="003D3C37"/>
    <w:rsid w:val="003D518E"/>
    <w:rsid w:val="003D55DB"/>
    <w:rsid w:val="003D5F1B"/>
    <w:rsid w:val="003D6B38"/>
    <w:rsid w:val="003D6E64"/>
    <w:rsid w:val="003E0622"/>
    <w:rsid w:val="003E1EE9"/>
    <w:rsid w:val="003E5EB3"/>
    <w:rsid w:val="003E625C"/>
    <w:rsid w:val="003F65AF"/>
    <w:rsid w:val="003F7273"/>
    <w:rsid w:val="003F7B3A"/>
    <w:rsid w:val="00403D52"/>
    <w:rsid w:val="004074A0"/>
    <w:rsid w:val="00407D58"/>
    <w:rsid w:val="00414589"/>
    <w:rsid w:val="004150DB"/>
    <w:rsid w:val="00417CD0"/>
    <w:rsid w:val="00427384"/>
    <w:rsid w:val="0043005D"/>
    <w:rsid w:val="0043065D"/>
    <w:rsid w:val="004308D7"/>
    <w:rsid w:val="00430B26"/>
    <w:rsid w:val="0044028C"/>
    <w:rsid w:val="00441087"/>
    <w:rsid w:val="004419B2"/>
    <w:rsid w:val="00444420"/>
    <w:rsid w:val="004468F1"/>
    <w:rsid w:val="004515B6"/>
    <w:rsid w:val="00454561"/>
    <w:rsid w:val="00455EC2"/>
    <w:rsid w:val="004625A9"/>
    <w:rsid w:val="0047063B"/>
    <w:rsid w:val="00471BA2"/>
    <w:rsid w:val="004726D5"/>
    <w:rsid w:val="004767A8"/>
    <w:rsid w:val="00477926"/>
    <w:rsid w:val="00477B21"/>
    <w:rsid w:val="00486531"/>
    <w:rsid w:val="00486F7F"/>
    <w:rsid w:val="00493C1E"/>
    <w:rsid w:val="004A2152"/>
    <w:rsid w:val="004A28E2"/>
    <w:rsid w:val="004A2977"/>
    <w:rsid w:val="004A36DA"/>
    <w:rsid w:val="004A3BF5"/>
    <w:rsid w:val="004B10A7"/>
    <w:rsid w:val="004B49DC"/>
    <w:rsid w:val="004B63E8"/>
    <w:rsid w:val="004B7968"/>
    <w:rsid w:val="004C06C9"/>
    <w:rsid w:val="004C3C3B"/>
    <w:rsid w:val="004C4318"/>
    <w:rsid w:val="004C514A"/>
    <w:rsid w:val="004D07F6"/>
    <w:rsid w:val="004D0F1E"/>
    <w:rsid w:val="004D132B"/>
    <w:rsid w:val="004E057E"/>
    <w:rsid w:val="004E4417"/>
    <w:rsid w:val="004F60D6"/>
    <w:rsid w:val="004F62D5"/>
    <w:rsid w:val="00500097"/>
    <w:rsid w:val="005021B5"/>
    <w:rsid w:val="00505661"/>
    <w:rsid w:val="0050618E"/>
    <w:rsid w:val="00511003"/>
    <w:rsid w:val="005124F7"/>
    <w:rsid w:val="0051360F"/>
    <w:rsid w:val="00513931"/>
    <w:rsid w:val="00520591"/>
    <w:rsid w:val="00520F8B"/>
    <w:rsid w:val="00520FCB"/>
    <w:rsid w:val="005331C2"/>
    <w:rsid w:val="00550E74"/>
    <w:rsid w:val="0055203A"/>
    <w:rsid w:val="00566807"/>
    <w:rsid w:val="00573112"/>
    <w:rsid w:val="005740EE"/>
    <w:rsid w:val="00581217"/>
    <w:rsid w:val="00584A9C"/>
    <w:rsid w:val="00591A10"/>
    <w:rsid w:val="005B006C"/>
    <w:rsid w:val="005B2032"/>
    <w:rsid w:val="005B4910"/>
    <w:rsid w:val="005C4880"/>
    <w:rsid w:val="005C5D92"/>
    <w:rsid w:val="005D3BCA"/>
    <w:rsid w:val="005D3DBD"/>
    <w:rsid w:val="005D4AEB"/>
    <w:rsid w:val="005D5889"/>
    <w:rsid w:val="005D7158"/>
    <w:rsid w:val="005D727B"/>
    <w:rsid w:val="005F2092"/>
    <w:rsid w:val="005F678A"/>
    <w:rsid w:val="005F7F8F"/>
    <w:rsid w:val="00600385"/>
    <w:rsid w:val="00600EE5"/>
    <w:rsid w:val="006017B7"/>
    <w:rsid w:val="006025B4"/>
    <w:rsid w:val="00603322"/>
    <w:rsid w:val="00624B92"/>
    <w:rsid w:val="00645220"/>
    <w:rsid w:val="006515FC"/>
    <w:rsid w:val="0065594F"/>
    <w:rsid w:val="006618FC"/>
    <w:rsid w:val="00670601"/>
    <w:rsid w:val="006842D0"/>
    <w:rsid w:val="00684D56"/>
    <w:rsid w:val="006870F8"/>
    <w:rsid w:val="00693D78"/>
    <w:rsid w:val="00696CF3"/>
    <w:rsid w:val="0069733D"/>
    <w:rsid w:val="006A6F10"/>
    <w:rsid w:val="006B1F17"/>
    <w:rsid w:val="006B348B"/>
    <w:rsid w:val="006B645C"/>
    <w:rsid w:val="006C08EA"/>
    <w:rsid w:val="006C340F"/>
    <w:rsid w:val="006C45E7"/>
    <w:rsid w:val="006C75DF"/>
    <w:rsid w:val="006D4ED2"/>
    <w:rsid w:val="006D5D4F"/>
    <w:rsid w:val="006D74A5"/>
    <w:rsid w:val="006E056B"/>
    <w:rsid w:val="006E5DC6"/>
    <w:rsid w:val="006E7A43"/>
    <w:rsid w:val="006F2274"/>
    <w:rsid w:val="006F694B"/>
    <w:rsid w:val="007018D1"/>
    <w:rsid w:val="00703932"/>
    <w:rsid w:val="00707159"/>
    <w:rsid w:val="0070725A"/>
    <w:rsid w:val="00707AD8"/>
    <w:rsid w:val="0071776C"/>
    <w:rsid w:val="007200D1"/>
    <w:rsid w:val="007228A3"/>
    <w:rsid w:val="00725BFE"/>
    <w:rsid w:val="00726324"/>
    <w:rsid w:val="0073239A"/>
    <w:rsid w:val="0073380F"/>
    <w:rsid w:val="0073566E"/>
    <w:rsid w:val="007431C7"/>
    <w:rsid w:val="00745759"/>
    <w:rsid w:val="007458EC"/>
    <w:rsid w:val="00745A30"/>
    <w:rsid w:val="00750984"/>
    <w:rsid w:val="00750C9E"/>
    <w:rsid w:val="007553D9"/>
    <w:rsid w:val="00760C2C"/>
    <w:rsid w:val="00761C4B"/>
    <w:rsid w:val="007672A5"/>
    <w:rsid w:val="00770C03"/>
    <w:rsid w:val="00773285"/>
    <w:rsid w:val="007734C8"/>
    <w:rsid w:val="00773D04"/>
    <w:rsid w:val="007771D8"/>
    <w:rsid w:val="0078158B"/>
    <w:rsid w:val="00782F7D"/>
    <w:rsid w:val="00786F3C"/>
    <w:rsid w:val="0079342C"/>
    <w:rsid w:val="00795B43"/>
    <w:rsid w:val="007A0F0B"/>
    <w:rsid w:val="007B0254"/>
    <w:rsid w:val="007B02E6"/>
    <w:rsid w:val="007B4C4B"/>
    <w:rsid w:val="007B5883"/>
    <w:rsid w:val="007B7FF0"/>
    <w:rsid w:val="007C07A7"/>
    <w:rsid w:val="007C0BC9"/>
    <w:rsid w:val="007C4C6E"/>
    <w:rsid w:val="007C5537"/>
    <w:rsid w:val="007C6548"/>
    <w:rsid w:val="007C6E78"/>
    <w:rsid w:val="007D12BF"/>
    <w:rsid w:val="007D5102"/>
    <w:rsid w:val="007E0FF2"/>
    <w:rsid w:val="007E6B57"/>
    <w:rsid w:val="007F2184"/>
    <w:rsid w:val="007F2B26"/>
    <w:rsid w:val="007F4321"/>
    <w:rsid w:val="007F5EFA"/>
    <w:rsid w:val="007F7401"/>
    <w:rsid w:val="007F78A9"/>
    <w:rsid w:val="00801DAF"/>
    <w:rsid w:val="00802532"/>
    <w:rsid w:val="00802DFF"/>
    <w:rsid w:val="0080361F"/>
    <w:rsid w:val="0081074F"/>
    <w:rsid w:val="00812FAC"/>
    <w:rsid w:val="00813ABA"/>
    <w:rsid w:val="00826603"/>
    <w:rsid w:val="00826F6C"/>
    <w:rsid w:val="00834941"/>
    <w:rsid w:val="00835424"/>
    <w:rsid w:val="00836FA6"/>
    <w:rsid w:val="00844BF4"/>
    <w:rsid w:val="00851C90"/>
    <w:rsid w:val="0085440F"/>
    <w:rsid w:val="0085520B"/>
    <w:rsid w:val="0087530A"/>
    <w:rsid w:val="00880BA7"/>
    <w:rsid w:val="008827D3"/>
    <w:rsid w:val="00882C39"/>
    <w:rsid w:val="00884235"/>
    <w:rsid w:val="0089032B"/>
    <w:rsid w:val="00894DFC"/>
    <w:rsid w:val="008A3944"/>
    <w:rsid w:val="008A5C0E"/>
    <w:rsid w:val="008A709A"/>
    <w:rsid w:val="008A71AB"/>
    <w:rsid w:val="008B5107"/>
    <w:rsid w:val="008C1E4C"/>
    <w:rsid w:val="008C5883"/>
    <w:rsid w:val="008D045D"/>
    <w:rsid w:val="008D0B9E"/>
    <w:rsid w:val="008E064E"/>
    <w:rsid w:val="008E3C12"/>
    <w:rsid w:val="008E699D"/>
    <w:rsid w:val="008F3055"/>
    <w:rsid w:val="008F4A6C"/>
    <w:rsid w:val="008F7912"/>
    <w:rsid w:val="008F7A1F"/>
    <w:rsid w:val="00904956"/>
    <w:rsid w:val="00906C48"/>
    <w:rsid w:val="0091176F"/>
    <w:rsid w:val="009118F7"/>
    <w:rsid w:val="00911DD7"/>
    <w:rsid w:val="00914319"/>
    <w:rsid w:val="0091509B"/>
    <w:rsid w:val="00926746"/>
    <w:rsid w:val="00930523"/>
    <w:rsid w:val="0093224C"/>
    <w:rsid w:val="00932D42"/>
    <w:rsid w:val="009331E0"/>
    <w:rsid w:val="009439D7"/>
    <w:rsid w:val="00961E8B"/>
    <w:rsid w:val="00962433"/>
    <w:rsid w:val="00970BC2"/>
    <w:rsid w:val="00970EDA"/>
    <w:rsid w:val="009733BC"/>
    <w:rsid w:val="009873FB"/>
    <w:rsid w:val="0099196A"/>
    <w:rsid w:val="00993C82"/>
    <w:rsid w:val="00996679"/>
    <w:rsid w:val="009A15D8"/>
    <w:rsid w:val="009A79C7"/>
    <w:rsid w:val="009B2346"/>
    <w:rsid w:val="009B4D73"/>
    <w:rsid w:val="009C2124"/>
    <w:rsid w:val="009C6D49"/>
    <w:rsid w:val="009D285C"/>
    <w:rsid w:val="009D4718"/>
    <w:rsid w:val="009D5BF0"/>
    <w:rsid w:val="009D7804"/>
    <w:rsid w:val="009E2548"/>
    <w:rsid w:val="009F3014"/>
    <w:rsid w:val="009F301F"/>
    <w:rsid w:val="009F5E7A"/>
    <w:rsid w:val="009F619B"/>
    <w:rsid w:val="009F6793"/>
    <w:rsid w:val="00A16F2C"/>
    <w:rsid w:val="00A2644A"/>
    <w:rsid w:val="00A278AB"/>
    <w:rsid w:val="00A32937"/>
    <w:rsid w:val="00A40175"/>
    <w:rsid w:val="00A42413"/>
    <w:rsid w:val="00A43879"/>
    <w:rsid w:val="00A47808"/>
    <w:rsid w:val="00A52041"/>
    <w:rsid w:val="00A60890"/>
    <w:rsid w:val="00A62BC2"/>
    <w:rsid w:val="00A64EAE"/>
    <w:rsid w:val="00A71667"/>
    <w:rsid w:val="00A72A14"/>
    <w:rsid w:val="00A808AE"/>
    <w:rsid w:val="00A83E0F"/>
    <w:rsid w:val="00A9394A"/>
    <w:rsid w:val="00A93AD7"/>
    <w:rsid w:val="00A9554B"/>
    <w:rsid w:val="00A9563B"/>
    <w:rsid w:val="00AA1832"/>
    <w:rsid w:val="00AA48E8"/>
    <w:rsid w:val="00AA54FE"/>
    <w:rsid w:val="00AA75A7"/>
    <w:rsid w:val="00AB0C2B"/>
    <w:rsid w:val="00AB2A77"/>
    <w:rsid w:val="00AB3CAA"/>
    <w:rsid w:val="00AC27BF"/>
    <w:rsid w:val="00AC46B2"/>
    <w:rsid w:val="00AC48F4"/>
    <w:rsid w:val="00AC4D7B"/>
    <w:rsid w:val="00AD0F85"/>
    <w:rsid w:val="00AD138C"/>
    <w:rsid w:val="00AD3C63"/>
    <w:rsid w:val="00AD485F"/>
    <w:rsid w:val="00AD5AE6"/>
    <w:rsid w:val="00AE12AE"/>
    <w:rsid w:val="00AE2770"/>
    <w:rsid w:val="00AF0CB8"/>
    <w:rsid w:val="00AF275E"/>
    <w:rsid w:val="00AF346F"/>
    <w:rsid w:val="00AF4B08"/>
    <w:rsid w:val="00AF6042"/>
    <w:rsid w:val="00B0727D"/>
    <w:rsid w:val="00B108C8"/>
    <w:rsid w:val="00B1582B"/>
    <w:rsid w:val="00B160A0"/>
    <w:rsid w:val="00B26D60"/>
    <w:rsid w:val="00B360AE"/>
    <w:rsid w:val="00B36E6C"/>
    <w:rsid w:val="00B40063"/>
    <w:rsid w:val="00B4449D"/>
    <w:rsid w:val="00B47288"/>
    <w:rsid w:val="00B476B9"/>
    <w:rsid w:val="00B515D4"/>
    <w:rsid w:val="00B55C8F"/>
    <w:rsid w:val="00B57079"/>
    <w:rsid w:val="00B62095"/>
    <w:rsid w:val="00B64063"/>
    <w:rsid w:val="00B657B3"/>
    <w:rsid w:val="00B70100"/>
    <w:rsid w:val="00B71252"/>
    <w:rsid w:val="00B833C5"/>
    <w:rsid w:val="00B839AC"/>
    <w:rsid w:val="00B9512D"/>
    <w:rsid w:val="00B95DB7"/>
    <w:rsid w:val="00BA1ADE"/>
    <w:rsid w:val="00BA2AD7"/>
    <w:rsid w:val="00BA2F9F"/>
    <w:rsid w:val="00BA4C12"/>
    <w:rsid w:val="00BA73B3"/>
    <w:rsid w:val="00BC01DC"/>
    <w:rsid w:val="00BC5581"/>
    <w:rsid w:val="00BC7582"/>
    <w:rsid w:val="00BD188E"/>
    <w:rsid w:val="00BD3E14"/>
    <w:rsid w:val="00BD4905"/>
    <w:rsid w:val="00BE1697"/>
    <w:rsid w:val="00BE388C"/>
    <w:rsid w:val="00BF044B"/>
    <w:rsid w:val="00BF3B1E"/>
    <w:rsid w:val="00BF6F82"/>
    <w:rsid w:val="00C0208D"/>
    <w:rsid w:val="00C03E90"/>
    <w:rsid w:val="00C14266"/>
    <w:rsid w:val="00C16D3D"/>
    <w:rsid w:val="00C1741F"/>
    <w:rsid w:val="00C20BC0"/>
    <w:rsid w:val="00C30ABA"/>
    <w:rsid w:val="00C30E49"/>
    <w:rsid w:val="00C337CC"/>
    <w:rsid w:val="00C36BD4"/>
    <w:rsid w:val="00C42FB3"/>
    <w:rsid w:val="00C44787"/>
    <w:rsid w:val="00C46C09"/>
    <w:rsid w:val="00C641C0"/>
    <w:rsid w:val="00C75CE9"/>
    <w:rsid w:val="00C81811"/>
    <w:rsid w:val="00C82FCE"/>
    <w:rsid w:val="00C8799A"/>
    <w:rsid w:val="00C87FB7"/>
    <w:rsid w:val="00C9025E"/>
    <w:rsid w:val="00CA414E"/>
    <w:rsid w:val="00CB3DFB"/>
    <w:rsid w:val="00CB46DB"/>
    <w:rsid w:val="00CC0D85"/>
    <w:rsid w:val="00CC5E3A"/>
    <w:rsid w:val="00CD215F"/>
    <w:rsid w:val="00CD3117"/>
    <w:rsid w:val="00CD42E5"/>
    <w:rsid w:val="00CD4E08"/>
    <w:rsid w:val="00CD6783"/>
    <w:rsid w:val="00CD72E8"/>
    <w:rsid w:val="00CE1DDA"/>
    <w:rsid w:val="00CE209B"/>
    <w:rsid w:val="00CE2130"/>
    <w:rsid w:val="00CE45D9"/>
    <w:rsid w:val="00CF110F"/>
    <w:rsid w:val="00CF3D7D"/>
    <w:rsid w:val="00CF5790"/>
    <w:rsid w:val="00CF62C3"/>
    <w:rsid w:val="00CF6FDE"/>
    <w:rsid w:val="00D03EAE"/>
    <w:rsid w:val="00D04190"/>
    <w:rsid w:val="00D046C6"/>
    <w:rsid w:val="00D10773"/>
    <w:rsid w:val="00D173CC"/>
    <w:rsid w:val="00D20BEE"/>
    <w:rsid w:val="00D40543"/>
    <w:rsid w:val="00D43EB5"/>
    <w:rsid w:val="00D47687"/>
    <w:rsid w:val="00D6064C"/>
    <w:rsid w:val="00D6133B"/>
    <w:rsid w:val="00D61A31"/>
    <w:rsid w:val="00D63A49"/>
    <w:rsid w:val="00D65005"/>
    <w:rsid w:val="00D67A42"/>
    <w:rsid w:val="00D7118B"/>
    <w:rsid w:val="00D7157B"/>
    <w:rsid w:val="00D72600"/>
    <w:rsid w:val="00D73696"/>
    <w:rsid w:val="00D7423A"/>
    <w:rsid w:val="00D862F2"/>
    <w:rsid w:val="00DB00C8"/>
    <w:rsid w:val="00DB397C"/>
    <w:rsid w:val="00DC11EF"/>
    <w:rsid w:val="00DC2F3B"/>
    <w:rsid w:val="00DC6602"/>
    <w:rsid w:val="00DE1148"/>
    <w:rsid w:val="00DE1FCA"/>
    <w:rsid w:val="00DE41C0"/>
    <w:rsid w:val="00DE4C05"/>
    <w:rsid w:val="00DF3379"/>
    <w:rsid w:val="00DF5128"/>
    <w:rsid w:val="00DF7B44"/>
    <w:rsid w:val="00E00428"/>
    <w:rsid w:val="00E02D7A"/>
    <w:rsid w:val="00E0438A"/>
    <w:rsid w:val="00E06E81"/>
    <w:rsid w:val="00E072A8"/>
    <w:rsid w:val="00E34860"/>
    <w:rsid w:val="00E40E92"/>
    <w:rsid w:val="00E42A1D"/>
    <w:rsid w:val="00E43853"/>
    <w:rsid w:val="00E47CB1"/>
    <w:rsid w:val="00E50579"/>
    <w:rsid w:val="00E53AE9"/>
    <w:rsid w:val="00E54706"/>
    <w:rsid w:val="00E62ECB"/>
    <w:rsid w:val="00E63E42"/>
    <w:rsid w:val="00E67842"/>
    <w:rsid w:val="00E71E49"/>
    <w:rsid w:val="00E73AB9"/>
    <w:rsid w:val="00E748D4"/>
    <w:rsid w:val="00E7531B"/>
    <w:rsid w:val="00E80BBF"/>
    <w:rsid w:val="00E810DD"/>
    <w:rsid w:val="00E82B0C"/>
    <w:rsid w:val="00E82C30"/>
    <w:rsid w:val="00E83937"/>
    <w:rsid w:val="00E92A52"/>
    <w:rsid w:val="00EA1E68"/>
    <w:rsid w:val="00EA4E68"/>
    <w:rsid w:val="00EA6369"/>
    <w:rsid w:val="00EB1355"/>
    <w:rsid w:val="00EB13FF"/>
    <w:rsid w:val="00EB2960"/>
    <w:rsid w:val="00EB36FF"/>
    <w:rsid w:val="00EB42B4"/>
    <w:rsid w:val="00EB6AEC"/>
    <w:rsid w:val="00EC284D"/>
    <w:rsid w:val="00EC7323"/>
    <w:rsid w:val="00ED0B40"/>
    <w:rsid w:val="00ED2A54"/>
    <w:rsid w:val="00ED3A95"/>
    <w:rsid w:val="00ED3BDE"/>
    <w:rsid w:val="00EE3AD1"/>
    <w:rsid w:val="00EE4D1F"/>
    <w:rsid w:val="00EF06C2"/>
    <w:rsid w:val="00EF12A2"/>
    <w:rsid w:val="00F01713"/>
    <w:rsid w:val="00F02DA7"/>
    <w:rsid w:val="00F04BA7"/>
    <w:rsid w:val="00F06AA8"/>
    <w:rsid w:val="00F10D36"/>
    <w:rsid w:val="00F15101"/>
    <w:rsid w:val="00F176E4"/>
    <w:rsid w:val="00F179CB"/>
    <w:rsid w:val="00F20404"/>
    <w:rsid w:val="00F34F9A"/>
    <w:rsid w:val="00F35435"/>
    <w:rsid w:val="00F41300"/>
    <w:rsid w:val="00F54DDF"/>
    <w:rsid w:val="00F55C4E"/>
    <w:rsid w:val="00F56CDB"/>
    <w:rsid w:val="00F65486"/>
    <w:rsid w:val="00F654A3"/>
    <w:rsid w:val="00F66551"/>
    <w:rsid w:val="00F70BB2"/>
    <w:rsid w:val="00F711FB"/>
    <w:rsid w:val="00F72033"/>
    <w:rsid w:val="00F73D2A"/>
    <w:rsid w:val="00F7425B"/>
    <w:rsid w:val="00F758F9"/>
    <w:rsid w:val="00F81F8C"/>
    <w:rsid w:val="00F85EC5"/>
    <w:rsid w:val="00F8648C"/>
    <w:rsid w:val="00F87522"/>
    <w:rsid w:val="00F94942"/>
    <w:rsid w:val="00F9661A"/>
    <w:rsid w:val="00F96ACD"/>
    <w:rsid w:val="00FA0AB2"/>
    <w:rsid w:val="00FA42CB"/>
    <w:rsid w:val="00FA63AA"/>
    <w:rsid w:val="00FA6850"/>
    <w:rsid w:val="00FA7430"/>
    <w:rsid w:val="00FB0AFF"/>
    <w:rsid w:val="00FB3175"/>
    <w:rsid w:val="00FC350B"/>
    <w:rsid w:val="00FC4072"/>
    <w:rsid w:val="00FC4B35"/>
    <w:rsid w:val="00FC4CBD"/>
    <w:rsid w:val="00FC759F"/>
    <w:rsid w:val="00FC7CA8"/>
    <w:rsid w:val="00FD537E"/>
    <w:rsid w:val="00FD5675"/>
    <w:rsid w:val="00FE5417"/>
    <w:rsid w:val="00FE7D01"/>
    <w:rsid w:val="00FF18AC"/>
    <w:rsid w:val="00FF6357"/>
    <w:rsid w:val="00FF6B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0" w:unhideWhenUsed="0" w:qFormat="1"/>
    <w:lsdException w:name="Document Map"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3591B"/>
    <w:pPr>
      <w:spacing w:after="0" w:line="240" w:lineRule="auto"/>
      <w:jc w:val="both"/>
    </w:pPr>
    <w:rPr>
      <w:rFonts w:ascii="Times New Roman" w:hAnsi="Times New Roman"/>
      <w:sz w:val="24"/>
    </w:rPr>
  </w:style>
  <w:style w:type="paragraph" w:styleId="10">
    <w:name w:val="heading 1"/>
    <w:next w:val="20"/>
    <w:link w:val="11"/>
    <w:uiPriority w:val="99"/>
    <w:qFormat/>
    <w:rsid w:val="004A2152"/>
    <w:pPr>
      <w:keepNext/>
      <w:pageBreakBefore/>
      <w:widowControl w:val="0"/>
      <w:numPr>
        <w:numId w:val="1"/>
      </w:numPr>
      <w:suppressAutoHyphens/>
      <w:spacing w:before="360" w:after="360" w:line="240" w:lineRule="auto"/>
      <w:jc w:val="both"/>
      <w:outlineLvl w:val="0"/>
    </w:pPr>
    <w:rPr>
      <w:rFonts w:ascii="Times New Roman" w:eastAsia="Times New Roman" w:hAnsi="Times New Roman" w:cs="Times New Roman"/>
      <w:b/>
      <w:caps/>
      <w:sz w:val="28"/>
      <w:szCs w:val="28"/>
      <w:lang w:eastAsia="ru-RU"/>
    </w:rPr>
  </w:style>
  <w:style w:type="paragraph" w:styleId="20">
    <w:name w:val="heading 2"/>
    <w:aliases w:val="h2"/>
    <w:next w:val="e"/>
    <w:link w:val="21"/>
    <w:uiPriority w:val="99"/>
    <w:qFormat/>
    <w:rsid w:val="004074A0"/>
    <w:pPr>
      <w:keepNext/>
      <w:keepLines/>
      <w:numPr>
        <w:ilvl w:val="1"/>
        <w:numId w:val="1"/>
      </w:numPr>
      <w:suppressAutoHyphens/>
      <w:snapToGrid w:val="0"/>
      <w:spacing w:before="360" w:after="240" w:line="240" w:lineRule="auto"/>
      <w:jc w:val="both"/>
      <w:outlineLvl w:val="1"/>
    </w:pPr>
    <w:rPr>
      <w:rFonts w:ascii="Times New Roman" w:eastAsia="Times New Roman" w:hAnsi="Times New Roman" w:cs="Times New Roman"/>
      <w:b/>
      <w:bCs/>
      <w:sz w:val="24"/>
      <w:szCs w:val="24"/>
      <w:lang w:eastAsia="ru-RU"/>
    </w:rPr>
  </w:style>
  <w:style w:type="paragraph" w:styleId="30">
    <w:name w:val="heading 3"/>
    <w:aliases w:val="Заголовок 31"/>
    <w:next w:val="e"/>
    <w:link w:val="31"/>
    <w:uiPriority w:val="9"/>
    <w:qFormat/>
    <w:rsid w:val="00EA1E68"/>
    <w:pPr>
      <w:keepNext/>
      <w:numPr>
        <w:ilvl w:val="2"/>
        <w:numId w:val="1"/>
      </w:numPr>
      <w:tabs>
        <w:tab w:val="left" w:pos="1361"/>
      </w:tabs>
      <w:spacing w:before="360" w:after="120" w:line="240" w:lineRule="auto"/>
      <w:jc w:val="both"/>
      <w:outlineLvl w:val="2"/>
    </w:pPr>
    <w:rPr>
      <w:rFonts w:ascii="Times New Roman" w:eastAsia="Times New Roman" w:hAnsi="Times New Roman" w:cs="Times New Roman"/>
      <w:bCs/>
      <w:sz w:val="24"/>
      <w:szCs w:val="24"/>
      <w:lang w:eastAsia="ru-RU"/>
    </w:rPr>
  </w:style>
  <w:style w:type="paragraph" w:styleId="40">
    <w:name w:val="heading 4"/>
    <w:basedOn w:val="30"/>
    <w:next w:val="a5"/>
    <w:link w:val="41"/>
    <w:uiPriority w:val="99"/>
    <w:unhideWhenUsed/>
    <w:qFormat/>
    <w:rsid w:val="001D5467"/>
    <w:pPr>
      <w:keepLines/>
      <w:numPr>
        <w:ilvl w:val="3"/>
      </w:numPr>
      <w:tabs>
        <w:tab w:val="clear" w:pos="1361"/>
        <w:tab w:val="clear" w:pos="1474"/>
        <w:tab w:val="left" w:pos="1758"/>
      </w:tabs>
      <w:spacing w:before="200"/>
      <w:outlineLvl w:val="3"/>
    </w:pPr>
    <w:rPr>
      <w:rFonts w:eastAsiaTheme="majorEastAsia" w:cstheme="majorBidi"/>
      <w:bCs w:val="0"/>
      <w:i/>
      <w:iCs/>
    </w:rPr>
  </w:style>
  <w:style w:type="paragraph" w:styleId="5">
    <w:name w:val="heading 5"/>
    <w:basedOn w:val="40"/>
    <w:next w:val="a5"/>
    <w:link w:val="50"/>
    <w:uiPriority w:val="99"/>
    <w:unhideWhenUsed/>
    <w:qFormat/>
    <w:rsid w:val="004A2152"/>
    <w:pPr>
      <w:numPr>
        <w:ilvl w:val="4"/>
      </w:numPr>
      <w:ind w:left="680"/>
      <w:outlineLvl w:val="4"/>
    </w:pPr>
    <w:rPr>
      <w:u w:val="single"/>
    </w:rPr>
  </w:style>
  <w:style w:type="paragraph" w:styleId="6">
    <w:name w:val="heading 6"/>
    <w:next w:val="a5"/>
    <w:link w:val="60"/>
    <w:autoRedefine/>
    <w:uiPriority w:val="99"/>
    <w:qFormat/>
    <w:rsid w:val="000C5877"/>
    <w:pPr>
      <w:numPr>
        <w:ilvl w:val="5"/>
        <w:numId w:val="1"/>
      </w:num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next w:val="a5"/>
    <w:link w:val="70"/>
    <w:autoRedefine/>
    <w:uiPriority w:val="99"/>
    <w:qFormat/>
    <w:rsid w:val="000C5877"/>
    <w:pPr>
      <w:numPr>
        <w:ilvl w:val="6"/>
        <w:numId w:val="1"/>
      </w:numPr>
      <w:spacing w:before="240" w:after="60" w:line="240" w:lineRule="auto"/>
      <w:jc w:val="both"/>
      <w:outlineLvl w:val="6"/>
    </w:pPr>
    <w:rPr>
      <w:rFonts w:ascii="Times New Roman" w:eastAsia="Times New Roman" w:hAnsi="Times New Roman" w:cs="Times New Roman"/>
      <w:sz w:val="24"/>
      <w:szCs w:val="24"/>
      <w:lang w:eastAsia="ru-RU"/>
    </w:rPr>
  </w:style>
  <w:style w:type="paragraph" w:styleId="8">
    <w:name w:val="heading 8"/>
    <w:next w:val="a5"/>
    <w:link w:val="80"/>
    <w:autoRedefine/>
    <w:uiPriority w:val="99"/>
    <w:qFormat/>
    <w:rsid w:val="00286E37"/>
    <w:pPr>
      <w:pageBreakBefore/>
      <w:spacing w:before="240" w:after="60" w:line="240" w:lineRule="auto"/>
      <w:jc w:val="both"/>
      <w:outlineLvl w:val="7"/>
    </w:pPr>
    <w:rPr>
      <w:rFonts w:ascii="Times New Roman" w:eastAsia="Times New Roman" w:hAnsi="Times New Roman" w:cs="Times New Roman"/>
      <w:iCs/>
      <w:sz w:val="32"/>
      <w:szCs w:val="32"/>
      <w:lang w:eastAsia="ru-RU"/>
    </w:rPr>
  </w:style>
  <w:style w:type="paragraph" w:styleId="9">
    <w:name w:val="heading 9"/>
    <w:next w:val="a5"/>
    <w:link w:val="90"/>
    <w:autoRedefine/>
    <w:uiPriority w:val="99"/>
    <w:qFormat/>
    <w:rsid w:val="000C5877"/>
    <w:pPr>
      <w:numPr>
        <w:ilvl w:val="8"/>
        <w:numId w:val="1"/>
      </w:numPr>
      <w:spacing w:before="240" w:after="60" w:line="240" w:lineRule="auto"/>
      <w:jc w:val="both"/>
      <w:outlineLvl w:val="8"/>
    </w:pPr>
    <w:rPr>
      <w:rFonts w:ascii="Times New Roman" w:eastAsia="Times New Roman" w:hAnsi="Times New Roman"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e">
    <w:name w:val="Основной тeкст"/>
    <w:link w:val="e0"/>
    <w:rsid w:val="00761C4B"/>
    <w:pPr>
      <w:keepLines/>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9">
    <w:name w:val="Объект"/>
    <w:rsid w:val="006C340F"/>
    <w:pPr>
      <w:widowControl w:val="0"/>
      <w:suppressAutoHyphens/>
      <w:spacing w:before="1200" w:after="840" w:line="240" w:lineRule="auto"/>
      <w:jc w:val="center"/>
    </w:pPr>
    <w:rPr>
      <w:rFonts w:ascii="Times New Roman" w:eastAsia="Times New Roman" w:hAnsi="Times New Roman" w:cs="Times New Roman"/>
      <w:b/>
      <w:caps/>
      <w:sz w:val="36"/>
      <w:szCs w:val="36"/>
      <w:lang w:eastAsia="ru-RU"/>
    </w:rPr>
  </w:style>
  <w:style w:type="paragraph" w:customStyle="1" w:styleId="aa">
    <w:name w:val="Том"/>
    <w:next w:val="e"/>
    <w:rsid w:val="00F66551"/>
    <w:pPr>
      <w:spacing w:before="120" w:after="360" w:line="240" w:lineRule="auto"/>
      <w:ind w:left="1134" w:right="1134"/>
      <w:jc w:val="center"/>
    </w:pPr>
    <w:rPr>
      <w:rFonts w:ascii="Times New Roman" w:eastAsia="Times New Roman" w:hAnsi="Times New Roman" w:cs="Times New Roman"/>
      <w:sz w:val="28"/>
      <w:szCs w:val="36"/>
      <w:lang w:eastAsia="ru-RU"/>
    </w:rPr>
  </w:style>
  <w:style w:type="paragraph" w:customStyle="1" w:styleId="ab">
    <w:name w:val="Шифр"/>
    <w:next w:val="a5"/>
    <w:rsid w:val="00A40175"/>
    <w:pPr>
      <w:spacing w:before="600" w:after="0" w:line="240" w:lineRule="auto"/>
      <w:jc w:val="center"/>
    </w:pPr>
    <w:rPr>
      <w:rFonts w:ascii="Times New Roman" w:eastAsia="Times New Roman" w:hAnsi="Times New Roman" w:cs="Times New Roman"/>
      <w:bCs/>
      <w:kern w:val="28"/>
      <w:sz w:val="32"/>
      <w:szCs w:val="24"/>
      <w:lang w:eastAsia="ru-RU"/>
    </w:rPr>
  </w:style>
  <w:style w:type="paragraph" w:customStyle="1" w:styleId="ac">
    <w:name w:val="Стадия"/>
    <w:next w:val="e"/>
    <w:link w:val="ad"/>
    <w:rsid w:val="00A40175"/>
    <w:pPr>
      <w:keepNext/>
      <w:suppressAutoHyphens/>
      <w:spacing w:after="480" w:line="240" w:lineRule="auto"/>
      <w:ind w:left="851" w:right="851"/>
      <w:jc w:val="center"/>
    </w:pPr>
    <w:rPr>
      <w:rFonts w:ascii="Times New Roman" w:eastAsia="Times New Roman" w:hAnsi="Times New Roman" w:cs="Times New Roman"/>
      <w:b/>
      <w:bCs/>
      <w:kern w:val="28"/>
      <w:sz w:val="32"/>
      <w:szCs w:val="28"/>
      <w:lang w:eastAsia="ru-RU"/>
    </w:rPr>
  </w:style>
  <w:style w:type="character" w:customStyle="1" w:styleId="ad">
    <w:name w:val="Стадия Знак"/>
    <w:basedOn w:val="a6"/>
    <w:link w:val="ac"/>
    <w:rsid w:val="00A40175"/>
    <w:rPr>
      <w:rFonts w:ascii="Times New Roman" w:eastAsia="Times New Roman" w:hAnsi="Times New Roman" w:cs="Times New Roman"/>
      <w:b/>
      <w:bCs/>
      <w:kern w:val="28"/>
      <w:sz w:val="32"/>
      <w:szCs w:val="28"/>
      <w:lang w:eastAsia="ru-RU"/>
    </w:rPr>
  </w:style>
  <w:style w:type="paragraph" w:customStyle="1" w:styleId="ae">
    <w:name w:val="Раздел"/>
    <w:next w:val="e"/>
    <w:rsid w:val="00A40175"/>
    <w:pPr>
      <w:suppressAutoHyphens/>
      <w:spacing w:after="240" w:line="240" w:lineRule="auto"/>
      <w:jc w:val="center"/>
    </w:pPr>
    <w:rPr>
      <w:rFonts w:ascii="Times New Roman" w:eastAsia="Times New Roman" w:hAnsi="Times New Roman" w:cs="Times New Roman"/>
      <w:b/>
      <w:sz w:val="32"/>
      <w:szCs w:val="28"/>
      <w:lang w:eastAsia="ru-RU"/>
    </w:rPr>
  </w:style>
  <w:style w:type="paragraph" w:styleId="af">
    <w:name w:val="header"/>
    <w:basedOn w:val="a5"/>
    <w:link w:val="af0"/>
    <w:uiPriority w:val="99"/>
    <w:unhideWhenUsed/>
    <w:rsid w:val="00380FAA"/>
  </w:style>
  <w:style w:type="character" w:customStyle="1" w:styleId="af0">
    <w:name w:val="Верхний колонтитул Знак"/>
    <w:basedOn w:val="a6"/>
    <w:link w:val="af"/>
    <w:uiPriority w:val="99"/>
    <w:rsid w:val="00380FAA"/>
    <w:rPr>
      <w:rFonts w:ascii="Times New Roman" w:hAnsi="Times New Roman"/>
    </w:rPr>
  </w:style>
  <w:style w:type="paragraph" w:styleId="af1">
    <w:name w:val="footer"/>
    <w:basedOn w:val="a5"/>
    <w:link w:val="af2"/>
    <w:uiPriority w:val="99"/>
    <w:unhideWhenUsed/>
    <w:rsid w:val="00380FAA"/>
    <w:pPr>
      <w:jc w:val="center"/>
    </w:pPr>
  </w:style>
  <w:style w:type="character" w:customStyle="1" w:styleId="af2">
    <w:name w:val="Нижний колонтитул Знак"/>
    <w:basedOn w:val="a6"/>
    <w:link w:val="af1"/>
    <w:uiPriority w:val="99"/>
    <w:rsid w:val="00380FAA"/>
    <w:rPr>
      <w:rFonts w:ascii="Times New Roman" w:hAnsi="Times New Roman"/>
    </w:rPr>
  </w:style>
  <w:style w:type="paragraph" w:styleId="af3">
    <w:name w:val="Balloon Text"/>
    <w:basedOn w:val="a5"/>
    <w:link w:val="af4"/>
    <w:uiPriority w:val="99"/>
    <w:unhideWhenUsed/>
    <w:rsid w:val="00380FAA"/>
    <w:rPr>
      <w:rFonts w:ascii="Tahoma" w:hAnsi="Tahoma" w:cs="Tahoma"/>
      <w:sz w:val="16"/>
      <w:szCs w:val="16"/>
    </w:rPr>
  </w:style>
  <w:style w:type="character" w:customStyle="1" w:styleId="af4">
    <w:name w:val="Текст выноски Знак"/>
    <w:basedOn w:val="a6"/>
    <w:link w:val="af3"/>
    <w:uiPriority w:val="99"/>
    <w:rsid w:val="00380FAA"/>
    <w:rPr>
      <w:rFonts w:ascii="Tahoma" w:hAnsi="Tahoma" w:cs="Tahoma"/>
      <w:sz w:val="16"/>
      <w:szCs w:val="16"/>
    </w:rPr>
  </w:style>
  <w:style w:type="paragraph" w:customStyle="1" w:styleId="af5">
    <w:name w:val="Подписи"/>
    <w:next w:val="e"/>
    <w:rsid w:val="006C340F"/>
    <w:pPr>
      <w:spacing w:before="360" w:after="0" w:line="240" w:lineRule="auto"/>
      <w:ind w:left="1134"/>
      <w:jc w:val="both"/>
    </w:pPr>
    <w:rPr>
      <w:rFonts w:ascii="Times New Roman" w:eastAsia="Times New Roman" w:hAnsi="Times New Roman" w:cs="Times New Roman"/>
      <w:sz w:val="24"/>
      <w:szCs w:val="24"/>
      <w:lang w:eastAsia="ru-RU"/>
    </w:rPr>
  </w:style>
  <w:style w:type="table" w:styleId="af6">
    <w:name w:val="Table Grid"/>
    <w:basedOn w:val="a7"/>
    <w:uiPriority w:val="39"/>
    <w:rsid w:val="003F7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7">
    <w:name w:val="Заголовок раздела"/>
    <w:next w:val="e"/>
    <w:rsid w:val="001F1450"/>
    <w:pPr>
      <w:keepNext/>
      <w:widowControl w:val="0"/>
      <w:suppressAutoHyphens/>
      <w:spacing w:before="360" w:after="360" w:line="240" w:lineRule="auto"/>
      <w:jc w:val="center"/>
    </w:pPr>
    <w:rPr>
      <w:rFonts w:ascii="Times New Roman" w:eastAsia="Times New Roman" w:hAnsi="Times New Roman" w:cs="Times New Roman"/>
      <w:b/>
      <w:caps/>
      <w:sz w:val="28"/>
      <w:szCs w:val="28"/>
      <w:lang w:eastAsia="ru-RU"/>
    </w:rPr>
  </w:style>
  <w:style w:type="paragraph" w:customStyle="1" w:styleId="af8">
    <w:name w:val="Заголовок таблицы"/>
    <w:link w:val="af9"/>
    <w:rsid w:val="00801DAF"/>
    <w:pPr>
      <w:keepNext/>
      <w:suppressAutoHyphens/>
      <w:spacing w:before="120" w:after="120" w:line="240" w:lineRule="auto"/>
      <w:jc w:val="center"/>
    </w:pPr>
    <w:rPr>
      <w:rFonts w:ascii="Times New Roman" w:eastAsia="Times New Roman" w:hAnsi="Times New Roman" w:cs="Times New Roman"/>
      <w:b/>
      <w:sz w:val="24"/>
      <w:szCs w:val="24"/>
      <w:lang w:eastAsia="ru-RU"/>
    </w:rPr>
  </w:style>
  <w:style w:type="character" w:customStyle="1" w:styleId="af9">
    <w:name w:val="Заголовок таблицы Знак"/>
    <w:basedOn w:val="a6"/>
    <w:link w:val="af8"/>
    <w:rsid w:val="00801DAF"/>
    <w:rPr>
      <w:rFonts w:ascii="Times New Roman" w:eastAsia="Times New Roman" w:hAnsi="Times New Roman" w:cs="Times New Roman"/>
      <w:b/>
      <w:sz w:val="24"/>
      <w:szCs w:val="24"/>
      <w:lang w:eastAsia="ru-RU"/>
    </w:rPr>
  </w:style>
  <w:style w:type="paragraph" w:customStyle="1" w:styleId="afa">
    <w:name w:val="Пункт состава проекта"/>
    <w:basedOn w:val="a5"/>
    <w:qFormat/>
    <w:rsid w:val="0010142D"/>
    <w:pPr>
      <w:suppressAutoHyphens/>
      <w:jc w:val="left"/>
    </w:pPr>
    <w:rPr>
      <w:rFonts w:eastAsia="Times New Roman" w:cs="Times New Roman"/>
      <w:sz w:val="20"/>
      <w:szCs w:val="20"/>
      <w:lang w:eastAsia="ru-RU"/>
    </w:rPr>
  </w:style>
  <w:style w:type="character" w:styleId="afb">
    <w:name w:val="Hyperlink"/>
    <w:basedOn w:val="a6"/>
    <w:uiPriority w:val="99"/>
    <w:unhideWhenUsed/>
    <w:rsid w:val="001C3A3B"/>
    <w:rPr>
      <w:color w:val="0000FF" w:themeColor="hyperlink"/>
      <w:u w:val="single"/>
    </w:rPr>
  </w:style>
  <w:style w:type="paragraph" w:styleId="12">
    <w:name w:val="toc 1"/>
    <w:next w:val="22"/>
    <w:uiPriority w:val="39"/>
    <w:rsid w:val="00EA1E68"/>
    <w:pPr>
      <w:tabs>
        <w:tab w:val="right" w:leader="dot" w:pos="9809"/>
      </w:tabs>
      <w:spacing w:before="120" w:after="0" w:line="240" w:lineRule="auto"/>
      <w:ind w:left="340" w:right="510" w:hanging="340"/>
      <w:jc w:val="both"/>
    </w:pPr>
    <w:rPr>
      <w:rFonts w:ascii="Times New Roman" w:eastAsia="Times New Roman" w:hAnsi="Times New Roman" w:cs="Times New Roman"/>
      <w:bCs/>
      <w:sz w:val="24"/>
      <w:szCs w:val="28"/>
      <w:lang w:eastAsia="ru-RU"/>
    </w:rPr>
  </w:style>
  <w:style w:type="paragraph" w:styleId="22">
    <w:name w:val="toc 2"/>
    <w:basedOn w:val="12"/>
    <w:next w:val="32"/>
    <w:uiPriority w:val="39"/>
    <w:rsid w:val="00EA1E68"/>
    <w:pPr>
      <w:tabs>
        <w:tab w:val="left" w:pos="851"/>
      </w:tabs>
      <w:ind w:left="680" w:right="454"/>
    </w:pPr>
    <w:rPr>
      <w:noProof/>
      <w:snapToGrid w:val="0"/>
      <w:szCs w:val="24"/>
    </w:rPr>
  </w:style>
  <w:style w:type="paragraph" w:styleId="32">
    <w:name w:val="toc 3"/>
    <w:basedOn w:val="22"/>
    <w:next w:val="a5"/>
    <w:uiPriority w:val="39"/>
    <w:rsid w:val="00970EDA"/>
    <w:pPr>
      <w:tabs>
        <w:tab w:val="left" w:pos="1474"/>
      </w:tabs>
      <w:ind w:left="1191"/>
    </w:pPr>
    <w:rPr>
      <w:iCs/>
    </w:rPr>
  </w:style>
  <w:style w:type="character" w:customStyle="1" w:styleId="11">
    <w:name w:val="Заголовок 1 Знак"/>
    <w:basedOn w:val="a6"/>
    <w:link w:val="10"/>
    <w:uiPriority w:val="99"/>
    <w:rsid w:val="004A2152"/>
    <w:rPr>
      <w:rFonts w:ascii="Times New Roman" w:eastAsia="Times New Roman" w:hAnsi="Times New Roman" w:cs="Times New Roman"/>
      <w:b/>
      <w:caps/>
      <w:sz w:val="28"/>
      <w:szCs w:val="28"/>
      <w:lang w:eastAsia="ru-RU"/>
    </w:rPr>
  </w:style>
  <w:style w:type="character" w:customStyle="1" w:styleId="21">
    <w:name w:val="Заголовок 2 Знак"/>
    <w:aliases w:val="h2 Знак"/>
    <w:basedOn w:val="a6"/>
    <w:link w:val="20"/>
    <w:uiPriority w:val="99"/>
    <w:rsid w:val="004074A0"/>
    <w:rPr>
      <w:rFonts w:ascii="Times New Roman" w:eastAsia="Times New Roman" w:hAnsi="Times New Roman" w:cs="Times New Roman"/>
      <w:b/>
      <w:bCs/>
      <w:sz w:val="24"/>
      <w:szCs w:val="24"/>
      <w:lang w:eastAsia="ru-RU"/>
    </w:rPr>
  </w:style>
  <w:style w:type="character" w:customStyle="1" w:styleId="31">
    <w:name w:val="Заголовок 3 Знак"/>
    <w:aliases w:val="Заголовок 31 Знак"/>
    <w:basedOn w:val="a6"/>
    <w:link w:val="30"/>
    <w:uiPriority w:val="9"/>
    <w:rsid w:val="00EA1E68"/>
    <w:rPr>
      <w:rFonts w:ascii="Times New Roman" w:eastAsia="Times New Roman" w:hAnsi="Times New Roman" w:cs="Times New Roman"/>
      <w:bCs/>
      <w:sz w:val="24"/>
      <w:szCs w:val="24"/>
      <w:lang w:eastAsia="ru-RU"/>
    </w:rPr>
  </w:style>
  <w:style w:type="character" w:customStyle="1" w:styleId="60">
    <w:name w:val="Заголовок 6 Знак"/>
    <w:basedOn w:val="a6"/>
    <w:link w:val="6"/>
    <w:uiPriority w:val="99"/>
    <w:rsid w:val="000C5877"/>
    <w:rPr>
      <w:rFonts w:ascii="Times New Roman" w:eastAsia="Times New Roman" w:hAnsi="Times New Roman" w:cs="Times New Roman"/>
      <w:b/>
      <w:bCs/>
      <w:lang w:eastAsia="ru-RU"/>
    </w:rPr>
  </w:style>
  <w:style w:type="character" w:customStyle="1" w:styleId="70">
    <w:name w:val="Заголовок 7 Знак"/>
    <w:basedOn w:val="a6"/>
    <w:link w:val="7"/>
    <w:uiPriority w:val="99"/>
    <w:rsid w:val="000C5877"/>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9"/>
    <w:rsid w:val="00286E37"/>
    <w:rPr>
      <w:rFonts w:ascii="Times New Roman" w:eastAsia="Times New Roman" w:hAnsi="Times New Roman" w:cs="Times New Roman"/>
      <w:iCs/>
      <w:sz w:val="32"/>
      <w:szCs w:val="32"/>
      <w:lang w:eastAsia="ru-RU"/>
    </w:rPr>
  </w:style>
  <w:style w:type="character" w:customStyle="1" w:styleId="90">
    <w:name w:val="Заголовок 9 Знак"/>
    <w:basedOn w:val="a6"/>
    <w:link w:val="9"/>
    <w:uiPriority w:val="99"/>
    <w:rsid w:val="000C5877"/>
    <w:rPr>
      <w:rFonts w:ascii="Times New Roman" w:eastAsia="Times New Roman" w:hAnsi="Times New Roman" w:cs="Arial"/>
      <w:lang w:eastAsia="ru-RU"/>
    </w:rPr>
  </w:style>
  <w:style w:type="character" w:customStyle="1" w:styleId="41">
    <w:name w:val="Заголовок 4 Знак"/>
    <w:basedOn w:val="a6"/>
    <w:link w:val="40"/>
    <w:uiPriority w:val="99"/>
    <w:rsid w:val="001D5467"/>
    <w:rPr>
      <w:rFonts w:ascii="Times New Roman" w:eastAsiaTheme="majorEastAsia" w:hAnsi="Times New Roman" w:cstheme="majorBidi"/>
      <w:i/>
      <w:iCs/>
      <w:sz w:val="24"/>
      <w:szCs w:val="24"/>
      <w:lang w:eastAsia="ru-RU"/>
    </w:rPr>
  </w:style>
  <w:style w:type="character" w:customStyle="1" w:styleId="50">
    <w:name w:val="Заголовок 5 Знак"/>
    <w:basedOn w:val="a6"/>
    <w:link w:val="5"/>
    <w:uiPriority w:val="99"/>
    <w:rsid w:val="004A2152"/>
    <w:rPr>
      <w:rFonts w:ascii="Times New Roman" w:eastAsiaTheme="majorEastAsia" w:hAnsi="Times New Roman" w:cstheme="majorBidi"/>
      <w:i/>
      <w:iCs/>
      <w:sz w:val="24"/>
      <w:szCs w:val="24"/>
      <w:u w:val="single"/>
      <w:lang w:eastAsia="ru-RU"/>
    </w:rPr>
  </w:style>
  <w:style w:type="paragraph" w:customStyle="1" w:styleId="123">
    <w:name w:val="Список нумерованный 1. 2. 3."/>
    <w:rsid w:val="001D5467"/>
    <w:pPr>
      <w:numPr>
        <w:numId w:val="2"/>
      </w:numPr>
      <w:spacing w:before="120" w:after="120" w:line="240" w:lineRule="auto"/>
      <w:ind w:left="1378" w:hanging="357"/>
    </w:pPr>
    <w:rPr>
      <w:rFonts w:ascii="Times New Roman" w:eastAsia="Times New Roman" w:hAnsi="Times New Roman" w:cs="Times New Roman"/>
      <w:sz w:val="24"/>
      <w:szCs w:val="24"/>
      <w:lang w:eastAsia="ru-RU"/>
    </w:rPr>
  </w:style>
  <w:style w:type="paragraph" w:customStyle="1" w:styleId="a0">
    <w:name w:val="Список нумерованный а) б) в)"/>
    <w:rsid w:val="004A2152"/>
    <w:pPr>
      <w:numPr>
        <w:numId w:val="3"/>
      </w:numPr>
      <w:spacing w:after="0" w:line="240" w:lineRule="auto"/>
      <w:ind w:left="1378" w:hanging="357"/>
    </w:pPr>
    <w:rPr>
      <w:rFonts w:ascii="Times New Roman" w:eastAsia="Times New Roman" w:hAnsi="Times New Roman" w:cs="Times New Roman"/>
      <w:snapToGrid w:val="0"/>
      <w:sz w:val="24"/>
      <w:lang w:eastAsia="ru-RU"/>
    </w:rPr>
  </w:style>
  <w:style w:type="paragraph" w:customStyle="1" w:styleId="afc">
    <w:name w:val="Формула"/>
    <w:next w:val="e"/>
    <w:rsid w:val="000C5877"/>
    <w:pPr>
      <w:tabs>
        <w:tab w:val="center" w:pos="4678"/>
        <w:tab w:val="right" w:pos="9923"/>
      </w:tabs>
      <w:spacing w:before="120" w:after="0" w:line="240" w:lineRule="auto"/>
      <w:jc w:val="both"/>
    </w:pPr>
    <w:rPr>
      <w:rFonts w:ascii="Times New Roman" w:eastAsia="Times New Roman" w:hAnsi="Times New Roman" w:cs="Times New Roman"/>
      <w:sz w:val="24"/>
      <w:szCs w:val="20"/>
      <w:lang w:eastAsia="ru-RU"/>
    </w:rPr>
  </w:style>
  <w:style w:type="paragraph" w:styleId="afd">
    <w:name w:val="footnote text"/>
    <w:link w:val="afe"/>
    <w:uiPriority w:val="99"/>
    <w:rsid w:val="003C1483"/>
    <w:pPr>
      <w:spacing w:after="0" w:line="240" w:lineRule="auto"/>
      <w:ind w:left="108" w:hanging="108"/>
    </w:pPr>
    <w:rPr>
      <w:rFonts w:ascii="Times New Roman" w:eastAsia="Times New Roman" w:hAnsi="Times New Roman" w:cs="Times New Roman"/>
      <w:sz w:val="18"/>
      <w:szCs w:val="20"/>
      <w:lang w:eastAsia="ru-RU"/>
    </w:rPr>
  </w:style>
  <w:style w:type="character" w:customStyle="1" w:styleId="afe">
    <w:name w:val="Текст сноски Знак"/>
    <w:basedOn w:val="a6"/>
    <w:link w:val="afd"/>
    <w:uiPriority w:val="99"/>
    <w:rsid w:val="003C1483"/>
    <w:rPr>
      <w:rFonts w:ascii="Times New Roman" w:eastAsia="Times New Roman" w:hAnsi="Times New Roman" w:cs="Times New Roman"/>
      <w:sz w:val="18"/>
      <w:szCs w:val="20"/>
      <w:lang w:eastAsia="ru-RU"/>
    </w:rPr>
  </w:style>
  <w:style w:type="character" w:styleId="aff">
    <w:name w:val="footnote reference"/>
    <w:basedOn w:val="a6"/>
    <w:uiPriority w:val="99"/>
    <w:rsid w:val="00FA63AA"/>
    <w:rPr>
      <w:vertAlign w:val="superscript"/>
    </w:rPr>
  </w:style>
  <w:style w:type="paragraph" w:customStyle="1" w:styleId="a">
    <w:name w:val="Список маркированый"/>
    <w:rsid w:val="00E63E42"/>
    <w:pPr>
      <w:numPr>
        <w:numId w:val="4"/>
      </w:numPr>
      <w:spacing w:before="120" w:after="120" w:line="240" w:lineRule="auto"/>
      <w:ind w:left="1066" w:right="284" w:hanging="357"/>
      <w:jc w:val="both"/>
    </w:pPr>
    <w:rPr>
      <w:rFonts w:ascii="Times New Roman" w:eastAsia="Times New Roman" w:hAnsi="Times New Roman" w:cs="Times New Roman"/>
      <w:sz w:val="24"/>
      <w:szCs w:val="24"/>
      <w:lang w:eastAsia="ru-RU"/>
    </w:rPr>
  </w:style>
  <w:style w:type="paragraph" w:customStyle="1" w:styleId="aff0">
    <w:name w:val="Номер рисунка"/>
    <w:basedOn w:val="a5"/>
    <w:next w:val="e"/>
    <w:rsid w:val="00FA63AA"/>
    <w:pPr>
      <w:spacing w:before="240" w:after="240"/>
      <w:ind w:left="284" w:right="284"/>
      <w:jc w:val="center"/>
    </w:pPr>
    <w:rPr>
      <w:rFonts w:eastAsia="Times New Roman" w:cs="Times New Roman"/>
      <w:b/>
      <w:bCs/>
      <w:i/>
      <w:iCs/>
      <w:szCs w:val="24"/>
      <w:lang w:eastAsia="ru-RU"/>
    </w:rPr>
  </w:style>
  <w:style w:type="paragraph" w:customStyle="1" w:styleId="aff1">
    <w:name w:val="Рисунок"/>
    <w:rsid w:val="00FA63AA"/>
    <w:pPr>
      <w:keepNext/>
      <w:spacing w:before="120" w:after="0" w:line="240" w:lineRule="auto"/>
      <w:jc w:val="center"/>
    </w:pPr>
    <w:rPr>
      <w:rFonts w:ascii="Times New Roman" w:eastAsia="Times New Roman" w:hAnsi="Times New Roman" w:cs="Times New Roman"/>
      <w:sz w:val="24"/>
      <w:szCs w:val="24"/>
      <w:lang w:eastAsia="ru-RU"/>
    </w:rPr>
  </w:style>
  <w:style w:type="numbering" w:customStyle="1" w:styleId="-">
    <w:name w:val="Список многоуровневый (-)"/>
    <w:uiPriority w:val="99"/>
    <w:rsid w:val="00FA63AA"/>
    <w:pPr>
      <w:numPr>
        <w:numId w:val="5"/>
      </w:numPr>
    </w:pPr>
  </w:style>
  <w:style w:type="paragraph" w:customStyle="1" w:styleId="aff2">
    <w:name w:val="Текст таблицы"/>
    <w:link w:val="aff3"/>
    <w:rsid w:val="00FA63AA"/>
    <w:pPr>
      <w:spacing w:before="60" w:after="60" w:line="240" w:lineRule="auto"/>
      <w:jc w:val="both"/>
    </w:pPr>
    <w:rPr>
      <w:rFonts w:ascii="Times New Roman" w:eastAsia="Times New Roman" w:hAnsi="Times New Roman" w:cs="Times New Roman"/>
      <w:sz w:val="24"/>
      <w:szCs w:val="24"/>
      <w:lang w:eastAsia="ru-RU"/>
    </w:rPr>
  </w:style>
  <w:style w:type="character" w:customStyle="1" w:styleId="aff3">
    <w:name w:val="Текст таблицы Знак"/>
    <w:basedOn w:val="a6"/>
    <w:link w:val="aff2"/>
    <w:rsid w:val="00FA63AA"/>
    <w:rPr>
      <w:rFonts w:ascii="Times New Roman" w:eastAsia="Times New Roman" w:hAnsi="Times New Roman" w:cs="Times New Roman"/>
      <w:sz w:val="24"/>
      <w:szCs w:val="24"/>
      <w:lang w:eastAsia="ru-RU"/>
    </w:rPr>
  </w:style>
  <w:style w:type="paragraph" w:customStyle="1" w:styleId="aff4">
    <w:name w:val="Название таблицы"/>
    <w:rsid w:val="00FA63AA"/>
    <w:pPr>
      <w:keepNext/>
      <w:spacing w:after="120" w:line="240" w:lineRule="auto"/>
      <w:ind w:left="284" w:right="284"/>
      <w:jc w:val="center"/>
    </w:pPr>
    <w:rPr>
      <w:rFonts w:ascii="Times New Roman" w:eastAsia="Times New Roman" w:hAnsi="Times New Roman" w:cs="Times New Roman"/>
      <w:b/>
      <w:i/>
      <w:iCs/>
      <w:snapToGrid w:val="0"/>
      <w:sz w:val="24"/>
      <w:szCs w:val="24"/>
    </w:rPr>
  </w:style>
  <w:style w:type="paragraph" w:customStyle="1" w:styleId="aff5">
    <w:name w:val="Название приложения"/>
    <w:next w:val="e"/>
    <w:rsid w:val="00E62ECB"/>
    <w:pPr>
      <w:keepNext/>
      <w:pageBreakBefore/>
      <w:widowControl w:val="0"/>
      <w:suppressAutoHyphens/>
      <w:spacing w:before="360" w:after="120" w:line="240" w:lineRule="auto"/>
      <w:ind w:left="284" w:right="284"/>
      <w:jc w:val="center"/>
      <w:outlineLvl w:val="0"/>
    </w:pPr>
    <w:rPr>
      <w:rFonts w:ascii="Times New Roman" w:eastAsia="Times New Roman" w:hAnsi="Times New Roman" w:cs="Times New Roman"/>
      <w:b/>
      <w:sz w:val="28"/>
      <w:szCs w:val="28"/>
      <w:lang w:eastAsia="ru-RU"/>
    </w:rPr>
  </w:style>
  <w:style w:type="character" w:customStyle="1" w:styleId="e0">
    <w:name w:val="Основной тeкст Знак"/>
    <w:basedOn w:val="a6"/>
    <w:link w:val="e"/>
    <w:rsid w:val="002A7D9F"/>
    <w:rPr>
      <w:rFonts w:ascii="Times New Roman" w:eastAsia="Times New Roman" w:hAnsi="Times New Roman" w:cs="Times New Roman"/>
      <w:sz w:val="24"/>
      <w:szCs w:val="24"/>
      <w:lang w:eastAsia="ru-RU"/>
    </w:rPr>
  </w:style>
  <w:style w:type="character" w:styleId="aff6">
    <w:name w:val="FollowedHyperlink"/>
    <w:basedOn w:val="a6"/>
    <w:uiPriority w:val="99"/>
    <w:unhideWhenUsed/>
    <w:rsid w:val="00212288"/>
    <w:rPr>
      <w:color w:val="800080" w:themeColor="followedHyperlink"/>
      <w:u w:val="single"/>
    </w:rPr>
  </w:style>
  <w:style w:type="character" w:styleId="aff7">
    <w:name w:val="page number"/>
    <w:basedOn w:val="a6"/>
    <w:uiPriority w:val="99"/>
    <w:rsid w:val="00CE209B"/>
  </w:style>
  <w:style w:type="paragraph" w:styleId="aff8">
    <w:name w:val="Normal (Web)"/>
    <w:basedOn w:val="a5"/>
    <w:uiPriority w:val="99"/>
    <w:rsid w:val="00F711FB"/>
    <w:pPr>
      <w:suppressAutoHyphens/>
      <w:spacing w:before="100" w:after="119"/>
      <w:jc w:val="left"/>
    </w:pPr>
    <w:rPr>
      <w:rFonts w:eastAsia="Times New Roman" w:cs="Times New Roman"/>
      <w:szCs w:val="24"/>
      <w:lang w:eastAsia="ar-SA"/>
    </w:rPr>
  </w:style>
  <w:style w:type="paragraph" w:styleId="aff9">
    <w:name w:val="Body Text Indent"/>
    <w:aliases w:val=" Знак2,Основной текст с отступом Знак1,Основной текст с отступом Знак Знак, Знак Знак1 Знак, Знак Знак Знак Знак, Знак Знак Знак Знак Знак Знак Знак Знак, Знак Знак Знак Знак Знак Знак,Знак, Знак Знак Знак Знак Знак Знак1 Знак"/>
    <w:basedOn w:val="a5"/>
    <w:link w:val="affa"/>
    <w:uiPriority w:val="99"/>
    <w:rsid w:val="005C4880"/>
    <w:pPr>
      <w:spacing w:line="360" w:lineRule="auto"/>
      <w:ind w:firstLine="720"/>
    </w:pPr>
    <w:rPr>
      <w:rFonts w:eastAsia="Times New Roman" w:cs="Times New Roman"/>
      <w:szCs w:val="20"/>
      <w:lang w:eastAsia="ru-RU"/>
    </w:rPr>
  </w:style>
  <w:style w:type="character" w:customStyle="1" w:styleId="affa">
    <w:name w:val="Основной текст с отступом Знак"/>
    <w:aliases w:val=" Знак2 Знак,Основной текст с отступом Знак1 Знак,Основной текст с отступом Знак Знак Знак, Знак Знак1 Знак Знак, Знак Знак Знак Знак Знак, Знак Знак Знак Знак Знак Знак Знак Знак Знак, Знак Знак Знак Знак Знак Знак Знак"/>
    <w:basedOn w:val="a6"/>
    <w:link w:val="aff9"/>
    <w:uiPriority w:val="99"/>
    <w:rsid w:val="005C4880"/>
    <w:rPr>
      <w:rFonts w:ascii="Times New Roman" w:eastAsia="Times New Roman" w:hAnsi="Times New Roman" w:cs="Times New Roman"/>
      <w:sz w:val="24"/>
      <w:szCs w:val="20"/>
      <w:lang w:eastAsia="ru-RU"/>
    </w:rPr>
  </w:style>
  <w:style w:type="paragraph" w:customStyle="1" w:styleId="2Arial">
    <w:name w:val="Стиль Стиль Заголовок 2 + Синий + Arial"/>
    <w:basedOn w:val="a5"/>
    <w:rsid w:val="005C4880"/>
    <w:pPr>
      <w:keepLines/>
      <w:spacing w:before="60" w:after="60"/>
      <w:jc w:val="left"/>
    </w:pPr>
    <w:rPr>
      <w:rFonts w:eastAsia="Times New Roman" w:cs="Times New Roman"/>
      <w:szCs w:val="24"/>
      <w:lang w:eastAsia="ru-RU"/>
    </w:rPr>
  </w:style>
  <w:style w:type="paragraph" w:customStyle="1" w:styleId="13">
    <w:name w:val="1 Знак"/>
    <w:basedOn w:val="a5"/>
    <w:rsid w:val="005C4880"/>
    <w:pPr>
      <w:keepLines/>
      <w:spacing w:after="160" w:line="240" w:lineRule="exact"/>
      <w:jc w:val="left"/>
    </w:pPr>
    <w:rPr>
      <w:rFonts w:ascii="Verdana" w:eastAsia="MS Mincho" w:hAnsi="Verdana" w:cs="Franklin Gothic Book"/>
      <w:sz w:val="20"/>
      <w:szCs w:val="20"/>
      <w:lang w:val="en-US"/>
    </w:rPr>
  </w:style>
  <w:style w:type="paragraph" w:customStyle="1" w:styleId="affb">
    <w:name w:val="Левый"/>
    <w:rsid w:val="00265F1B"/>
    <w:pPr>
      <w:overflowPunct w:val="0"/>
      <w:autoSpaceDE w:val="0"/>
      <w:autoSpaceDN w:val="0"/>
      <w:adjustRightInd w:val="0"/>
      <w:spacing w:before="120" w:after="0" w:line="360" w:lineRule="auto"/>
      <w:textAlignment w:val="baseline"/>
    </w:pPr>
    <w:rPr>
      <w:rFonts w:ascii="Times New Roman" w:eastAsia="Times New Roman" w:hAnsi="Times New Roman" w:cs="Times New Roman"/>
      <w:sz w:val="24"/>
      <w:szCs w:val="20"/>
      <w:lang w:eastAsia="ru-RU"/>
    </w:rPr>
  </w:style>
  <w:style w:type="character" w:customStyle="1" w:styleId="WW8Num3z0">
    <w:name w:val="WW8Num3z0"/>
    <w:rsid w:val="00265F1B"/>
    <w:rPr>
      <w:rFonts w:ascii="Symbol" w:hAnsi="Symbol"/>
    </w:rPr>
  </w:style>
  <w:style w:type="paragraph" w:styleId="affc">
    <w:name w:val="Body Text"/>
    <w:aliases w:val="Табличный,Табличный1,Табличный2,Табличный3,Табличный4,Табличный5,Табличный11,Табличный21,Табличный31,Табличный41,Табличный6,Табличный12,Табличный22,Табличный32,Табличный42,Табличный51,Табличный111,Табличный211,Табличный311,Табличный411"/>
    <w:basedOn w:val="a5"/>
    <w:link w:val="affd"/>
    <w:uiPriority w:val="99"/>
    <w:rsid w:val="00750984"/>
    <w:pPr>
      <w:spacing w:after="120"/>
      <w:jc w:val="left"/>
    </w:pPr>
    <w:rPr>
      <w:rFonts w:eastAsia="Times New Roman" w:cs="Times New Roman"/>
      <w:sz w:val="20"/>
      <w:szCs w:val="20"/>
      <w:lang w:eastAsia="ru-RU"/>
    </w:rPr>
  </w:style>
  <w:style w:type="character" w:customStyle="1" w:styleId="affd">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Табличный6 Знак,Табличный12 Знак,Табличный22 Знак,Табличный32 Знак"/>
    <w:basedOn w:val="a6"/>
    <w:link w:val="affc"/>
    <w:uiPriority w:val="99"/>
    <w:rsid w:val="00750984"/>
    <w:rPr>
      <w:rFonts w:ascii="Times New Roman" w:eastAsia="Times New Roman" w:hAnsi="Times New Roman" w:cs="Times New Roman"/>
      <w:sz w:val="20"/>
      <w:szCs w:val="20"/>
      <w:lang w:eastAsia="ru-RU"/>
    </w:rPr>
  </w:style>
  <w:style w:type="paragraph" w:customStyle="1" w:styleId="210">
    <w:name w:val="Основной текст 21"/>
    <w:basedOn w:val="a5"/>
    <w:rsid w:val="00750984"/>
    <w:pPr>
      <w:overflowPunct w:val="0"/>
      <w:autoSpaceDE w:val="0"/>
      <w:autoSpaceDN w:val="0"/>
      <w:adjustRightInd w:val="0"/>
      <w:spacing w:line="360" w:lineRule="auto"/>
      <w:ind w:firstLine="720"/>
      <w:textAlignment w:val="baseline"/>
    </w:pPr>
    <w:rPr>
      <w:rFonts w:eastAsia="Times New Roman" w:cs="Times New Roman"/>
      <w:szCs w:val="20"/>
      <w:lang w:eastAsia="ru-RU"/>
    </w:rPr>
  </w:style>
  <w:style w:type="paragraph" w:customStyle="1" w:styleId="western">
    <w:name w:val="western"/>
    <w:basedOn w:val="a5"/>
    <w:rsid w:val="00844BF4"/>
    <w:pPr>
      <w:spacing w:before="100" w:beforeAutospacing="1" w:after="100" w:afterAutospacing="1"/>
      <w:jc w:val="left"/>
    </w:pPr>
    <w:rPr>
      <w:rFonts w:eastAsia="Times New Roman" w:cs="Times New Roman"/>
      <w:szCs w:val="24"/>
      <w:lang w:eastAsia="ru-RU"/>
    </w:rPr>
  </w:style>
  <w:style w:type="character" w:customStyle="1" w:styleId="apple-converted-space">
    <w:name w:val="apple-converted-space"/>
    <w:basedOn w:val="a6"/>
    <w:rsid w:val="00B40063"/>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5"/>
    <w:link w:val="140"/>
    <w:rsid w:val="00FA6850"/>
    <w:pPr>
      <w:jc w:val="left"/>
    </w:pPr>
    <w:rPr>
      <w:rFonts w:eastAsia="Times New Roman" w:cs="Times New Roman"/>
      <w:sz w:val="28"/>
      <w:szCs w:val="20"/>
      <w:lang w:eastAsia="ru-RU"/>
    </w:rPr>
  </w:style>
  <w:style w:type="character" w:customStyle="1" w:styleId="140">
    <w:name w:val="Обычный + 14 пт Знак"/>
    <w:aliases w:val="По центру Знак"/>
    <w:link w:val="14"/>
    <w:rsid w:val="00FA6850"/>
    <w:rPr>
      <w:rFonts w:ascii="Times New Roman" w:eastAsia="Times New Roman" w:hAnsi="Times New Roman" w:cs="Times New Roman"/>
      <w:sz w:val="28"/>
      <w:szCs w:val="20"/>
      <w:lang w:eastAsia="ru-RU"/>
    </w:rPr>
  </w:style>
  <w:style w:type="paragraph" w:customStyle="1" w:styleId="affe">
    <w:name w:val="Осн_текст Знак Знак Знак Знак Знак Знак Знак Знак"/>
    <w:basedOn w:val="a5"/>
    <w:link w:val="afff"/>
    <w:rsid w:val="0039284F"/>
    <w:pPr>
      <w:spacing w:line="360" w:lineRule="auto"/>
      <w:ind w:left="227" w:firstLine="709"/>
    </w:pPr>
    <w:rPr>
      <w:rFonts w:ascii="Arial" w:eastAsia="Times New Roman" w:hAnsi="Arial" w:cs="Arial"/>
      <w:sz w:val="22"/>
      <w:szCs w:val="24"/>
      <w:lang w:eastAsia="ru-RU"/>
    </w:rPr>
  </w:style>
  <w:style w:type="character" w:customStyle="1" w:styleId="afff">
    <w:name w:val="Осн_текст Знак Знак Знак Знак Знак Знак Знак Знак Знак"/>
    <w:link w:val="affe"/>
    <w:rsid w:val="0039284F"/>
    <w:rPr>
      <w:rFonts w:ascii="Arial" w:eastAsia="Times New Roman" w:hAnsi="Arial" w:cs="Arial"/>
      <w:szCs w:val="24"/>
      <w:lang w:eastAsia="ru-RU"/>
    </w:rPr>
  </w:style>
  <w:style w:type="paragraph" w:customStyle="1" w:styleId="120">
    <w:name w:val="Основной 12"/>
    <w:basedOn w:val="a5"/>
    <w:link w:val="121"/>
    <w:qFormat/>
    <w:rsid w:val="0039284F"/>
    <w:pPr>
      <w:widowControl w:val="0"/>
      <w:spacing w:before="40" w:after="40" w:line="288" w:lineRule="auto"/>
      <w:ind w:firstLine="709"/>
    </w:pPr>
    <w:rPr>
      <w:rFonts w:eastAsia="Times New Roman" w:cs="Times New Roman"/>
      <w:snapToGrid w:val="0"/>
      <w:szCs w:val="24"/>
      <w:lang w:eastAsia="ru-RU"/>
    </w:rPr>
  </w:style>
  <w:style w:type="character" w:customStyle="1" w:styleId="121">
    <w:name w:val="Основной 12 Знак"/>
    <w:link w:val="120"/>
    <w:rsid w:val="0039284F"/>
    <w:rPr>
      <w:rFonts w:ascii="Times New Roman" w:eastAsia="Times New Roman" w:hAnsi="Times New Roman" w:cs="Times New Roman"/>
      <w:snapToGrid w:val="0"/>
      <w:sz w:val="24"/>
      <w:szCs w:val="24"/>
      <w:lang w:eastAsia="ru-RU"/>
    </w:rPr>
  </w:style>
  <w:style w:type="character" w:customStyle="1" w:styleId="15">
    <w:name w:val="основной 1 Знак"/>
    <w:link w:val="16"/>
    <w:locked/>
    <w:rsid w:val="0039284F"/>
    <w:rPr>
      <w:sz w:val="28"/>
      <w:szCs w:val="28"/>
    </w:rPr>
  </w:style>
  <w:style w:type="paragraph" w:customStyle="1" w:styleId="16">
    <w:name w:val="основной 1"/>
    <w:basedOn w:val="a5"/>
    <w:link w:val="15"/>
    <w:qFormat/>
    <w:rsid w:val="0039284F"/>
    <w:pPr>
      <w:spacing w:before="80" w:line="288" w:lineRule="auto"/>
      <w:ind w:firstLine="567"/>
    </w:pPr>
    <w:rPr>
      <w:rFonts w:asciiTheme="minorHAnsi" w:hAnsiTheme="minorHAnsi"/>
      <w:sz w:val="28"/>
      <w:szCs w:val="28"/>
    </w:rPr>
  </w:style>
  <w:style w:type="character" w:customStyle="1" w:styleId="122">
    <w:name w:val="Курсив 12 Знак"/>
    <w:link w:val="124"/>
    <w:locked/>
    <w:rsid w:val="0039284F"/>
    <w:rPr>
      <w:i/>
      <w:sz w:val="24"/>
      <w:szCs w:val="24"/>
    </w:rPr>
  </w:style>
  <w:style w:type="paragraph" w:customStyle="1" w:styleId="124">
    <w:name w:val="Курсив 12"/>
    <w:basedOn w:val="a5"/>
    <w:link w:val="122"/>
    <w:qFormat/>
    <w:rsid w:val="0039284F"/>
    <w:pPr>
      <w:spacing w:before="240" w:after="40" w:line="288" w:lineRule="auto"/>
    </w:pPr>
    <w:rPr>
      <w:rFonts w:asciiTheme="minorHAnsi" w:hAnsiTheme="minorHAnsi"/>
      <w:i/>
      <w:szCs w:val="24"/>
    </w:rPr>
  </w:style>
  <w:style w:type="paragraph" w:customStyle="1" w:styleId="1">
    <w:name w:val="ДОК Заголовок 1"/>
    <w:basedOn w:val="a5"/>
    <w:next w:val="afff0"/>
    <w:qFormat/>
    <w:rsid w:val="0039284F"/>
    <w:pPr>
      <w:numPr>
        <w:numId w:val="6"/>
      </w:numPr>
      <w:suppressAutoHyphens/>
      <w:spacing w:line="360" w:lineRule="auto"/>
      <w:contextualSpacing/>
      <w:jc w:val="left"/>
    </w:pPr>
    <w:rPr>
      <w:rFonts w:eastAsia="Times New Roman" w:cs="Times New Roman"/>
      <w:bCs/>
      <w:sz w:val="28"/>
      <w:szCs w:val="24"/>
    </w:rPr>
  </w:style>
  <w:style w:type="paragraph" w:customStyle="1" w:styleId="2">
    <w:name w:val="ДОК Заголовок 2"/>
    <w:basedOn w:val="a5"/>
    <w:next w:val="afff0"/>
    <w:qFormat/>
    <w:rsid w:val="0039284F"/>
    <w:pPr>
      <w:numPr>
        <w:ilvl w:val="1"/>
        <w:numId w:val="6"/>
      </w:numPr>
      <w:suppressAutoHyphens/>
      <w:spacing w:line="360" w:lineRule="auto"/>
      <w:contextualSpacing/>
      <w:jc w:val="left"/>
    </w:pPr>
    <w:rPr>
      <w:rFonts w:eastAsia="Times New Roman" w:cs="Times New Roman"/>
      <w:bCs/>
      <w:sz w:val="28"/>
      <w:szCs w:val="24"/>
    </w:rPr>
  </w:style>
  <w:style w:type="paragraph" w:customStyle="1" w:styleId="3">
    <w:name w:val="ДОК Заголовок 3"/>
    <w:basedOn w:val="a5"/>
    <w:next w:val="afff0"/>
    <w:qFormat/>
    <w:rsid w:val="0039284F"/>
    <w:pPr>
      <w:numPr>
        <w:ilvl w:val="2"/>
        <w:numId w:val="6"/>
      </w:numPr>
      <w:suppressAutoHyphens/>
      <w:spacing w:line="360" w:lineRule="auto"/>
      <w:contextualSpacing/>
      <w:jc w:val="left"/>
    </w:pPr>
    <w:rPr>
      <w:rFonts w:eastAsia="Times New Roman" w:cs="Times New Roman"/>
      <w:bCs/>
      <w:sz w:val="28"/>
      <w:szCs w:val="24"/>
    </w:rPr>
  </w:style>
  <w:style w:type="paragraph" w:customStyle="1" w:styleId="4">
    <w:name w:val="ДОК Заголовок 4"/>
    <w:basedOn w:val="a5"/>
    <w:next w:val="afff0"/>
    <w:qFormat/>
    <w:rsid w:val="0039284F"/>
    <w:pPr>
      <w:numPr>
        <w:ilvl w:val="3"/>
        <w:numId w:val="6"/>
      </w:numPr>
      <w:suppressAutoHyphens/>
      <w:spacing w:line="360" w:lineRule="auto"/>
      <w:ind w:firstLine="0"/>
      <w:contextualSpacing/>
      <w:jc w:val="left"/>
    </w:pPr>
    <w:rPr>
      <w:rFonts w:eastAsia="Times New Roman" w:cs="Times New Roman"/>
      <w:bCs/>
      <w:sz w:val="28"/>
      <w:szCs w:val="24"/>
    </w:rPr>
  </w:style>
  <w:style w:type="paragraph" w:customStyle="1" w:styleId="a4">
    <w:name w:val="ДОК Рисунок Название"/>
    <w:basedOn w:val="a5"/>
    <w:next w:val="afff0"/>
    <w:qFormat/>
    <w:rsid w:val="0039284F"/>
    <w:pPr>
      <w:numPr>
        <w:ilvl w:val="5"/>
        <w:numId w:val="6"/>
      </w:numPr>
      <w:suppressAutoHyphens/>
      <w:spacing w:line="360" w:lineRule="auto"/>
      <w:ind w:firstLine="0"/>
      <w:contextualSpacing/>
      <w:jc w:val="left"/>
    </w:pPr>
    <w:rPr>
      <w:rFonts w:eastAsia="Times New Roman" w:cs="Times New Roman"/>
      <w:bCs/>
      <w:sz w:val="28"/>
      <w:szCs w:val="24"/>
    </w:rPr>
  </w:style>
  <w:style w:type="numbering" w:customStyle="1" w:styleId="a2">
    <w:name w:val="ДОК Список Заголовков"/>
    <w:uiPriority w:val="99"/>
    <w:rsid w:val="0039284F"/>
    <w:pPr>
      <w:numPr>
        <w:numId w:val="7"/>
      </w:numPr>
    </w:pPr>
  </w:style>
  <w:style w:type="paragraph" w:customStyle="1" w:styleId="a3">
    <w:name w:val="ДОК Таблица Название"/>
    <w:basedOn w:val="a5"/>
    <w:next w:val="afff0"/>
    <w:link w:val="afff1"/>
    <w:qFormat/>
    <w:rsid w:val="0039284F"/>
    <w:pPr>
      <w:keepNext/>
      <w:keepLines/>
      <w:numPr>
        <w:ilvl w:val="4"/>
        <w:numId w:val="6"/>
      </w:numPr>
      <w:suppressAutoHyphens/>
      <w:spacing w:before="120"/>
      <w:contextualSpacing/>
      <w:jc w:val="right"/>
    </w:pPr>
    <w:rPr>
      <w:rFonts w:eastAsia="Times New Roman" w:cs="Times New Roman"/>
      <w:szCs w:val="24"/>
    </w:rPr>
  </w:style>
  <w:style w:type="character" w:customStyle="1" w:styleId="afff1">
    <w:name w:val="ДОК Таблица Название Знак"/>
    <w:link w:val="a3"/>
    <w:rsid w:val="0039284F"/>
    <w:rPr>
      <w:rFonts w:ascii="Times New Roman" w:eastAsia="Times New Roman" w:hAnsi="Times New Roman" w:cs="Times New Roman"/>
      <w:sz w:val="24"/>
      <w:szCs w:val="24"/>
    </w:rPr>
  </w:style>
  <w:style w:type="paragraph" w:customStyle="1" w:styleId="afff2">
    <w:name w:val="ДОК Таблица Текст Центр"/>
    <w:basedOn w:val="a5"/>
    <w:qFormat/>
    <w:rsid w:val="0039284F"/>
    <w:pPr>
      <w:suppressAutoHyphens/>
      <w:contextualSpacing/>
      <w:jc w:val="center"/>
    </w:pPr>
    <w:rPr>
      <w:rFonts w:eastAsia="Times New Roman" w:cs="Times New Roman"/>
      <w:bCs/>
      <w:szCs w:val="24"/>
      <w:lang w:eastAsia="ru-RU"/>
    </w:rPr>
  </w:style>
  <w:style w:type="paragraph" w:customStyle="1" w:styleId="afff0">
    <w:name w:val="ДОК Текст"/>
    <w:basedOn w:val="a5"/>
    <w:link w:val="afff3"/>
    <w:qFormat/>
    <w:rsid w:val="0039284F"/>
    <w:pPr>
      <w:suppressAutoHyphens/>
      <w:ind w:firstLine="709"/>
      <w:contextualSpacing/>
    </w:pPr>
    <w:rPr>
      <w:rFonts w:eastAsia="Times New Roman" w:cs="Times New Roman"/>
      <w:szCs w:val="24"/>
    </w:rPr>
  </w:style>
  <w:style w:type="character" w:customStyle="1" w:styleId="afff3">
    <w:name w:val="ДОК Текст Знак"/>
    <w:link w:val="afff0"/>
    <w:rsid w:val="0039284F"/>
    <w:rPr>
      <w:rFonts w:ascii="Times New Roman" w:eastAsia="Times New Roman" w:hAnsi="Times New Roman" w:cs="Times New Roman"/>
      <w:sz w:val="24"/>
      <w:szCs w:val="24"/>
    </w:rPr>
  </w:style>
  <w:style w:type="paragraph" w:customStyle="1" w:styleId="afff4">
    <w:name w:val="ДОК Таблица Текст"/>
    <w:basedOn w:val="a5"/>
    <w:link w:val="afff5"/>
    <w:qFormat/>
    <w:rsid w:val="0039284F"/>
    <w:pPr>
      <w:suppressAutoHyphens/>
      <w:contextualSpacing/>
      <w:jc w:val="left"/>
    </w:pPr>
    <w:rPr>
      <w:rFonts w:eastAsia="Arial Unicode MS" w:cs="Times New Roman"/>
      <w:szCs w:val="24"/>
    </w:rPr>
  </w:style>
  <w:style w:type="character" w:customStyle="1" w:styleId="afff5">
    <w:name w:val="ДОК Таблица Текст Знак"/>
    <w:link w:val="afff4"/>
    <w:rsid w:val="0039284F"/>
    <w:rPr>
      <w:rFonts w:ascii="Times New Roman" w:eastAsia="Arial Unicode MS" w:hAnsi="Times New Roman" w:cs="Times New Roman"/>
      <w:sz w:val="24"/>
      <w:szCs w:val="24"/>
    </w:rPr>
  </w:style>
  <w:style w:type="paragraph" w:customStyle="1" w:styleId="TableParagraph">
    <w:name w:val="Table Paragraph"/>
    <w:basedOn w:val="a5"/>
    <w:uiPriority w:val="1"/>
    <w:qFormat/>
    <w:rsid w:val="00CC5E3A"/>
    <w:pPr>
      <w:widowControl w:val="0"/>
      <w:jc w:val="left"/>
    </w:pPr>
    <w:rPr>
      <w:rFonts w:asciiTheme="minorHAnsi" w:hAnsiTheme="minorHAnsi"/>
      <w:sz w:val="22"/>
      <w:lang w:val="en-US"/>
    </w:rPr>
  </w:style>
  <w:style w:type="paragraph" w:styleId="a1">
    <w:name w:val="List Bullet"/>
    <w:basedOn w:val="a5"/>
    <w:autoRedefine/>
    <w:uiPriority w:val="99"/>
    <w:rsid w:val="00286E37"/>
    <w:pPr>
      <w:numPr>
        <w:numId w:val="8"/>
      </w:numPr>
      <w:spacing w:line="288" w:lineRule="auto"/>
    </w:pPr>
    <w:rPr>
      <w:rFonts w:eastAsia="Times New Roman" w:cs="Times New Roman"/>
      <w:sz w:val="20"/>
      <w:szCs w:val="20"/>
      <w:lang w:eastAsia="ru-RU"/>
    </w:rPr>
  </w:style>
  <w:style w:type="paragraph" w:customStyle="1" w:styleId="afff6">
    <w:name w:val="Перечисление"/>
    <w:basedOn w:val="a5"/>
    <w:rsid w:val="00286E37"/>
    <w:pPr>
      <w:tabs>
        <w:tab w:val="num" w:pos="720"/>
        <w:tab w:val="num" w:pos="993"/>
      </w:tabs>
      <w:spacing w:line="288" w:lineRule="auto"/>
      <w:ind w:left="993" w:hanging="284"/>
    </w:pPr>
    <w:rPr>
      <w:rFonts w:ascii="Arial Narrow" w:eastAsia="Times New Roman" w:hAnsi="Arial Narrow" w:cs="Times New Roman"/>
      <w:color w:val="000000"/>
      <w:sz w:val="22"/>
      <w:szCs w:val="20"/>
      <w:lang w:eastAsia="ru-RU"/>
    </w:rPr>
  </w:style>
  <w:style w:type="paragraph" w:styleId="afff7">
    <w:name w:val="No Spacing"/>
    <w:aliases w:val="Табличный_текст"/>
    <w:link w:val="afff8"/>
    <w:uiPriority w:val="99"/>
    <w:qFormat/>
    <w:rsid w:val="00286E37"/>
    <w:pPr>
      <w:spacing w:after="0" w:line="240" w:lineRule="auto"/>
    </w:pPr>
    <w:rPr>
      <w:rFonts w:ascii="Calibri" w:eastAsia="Times New Roman" w:hAnsi="Calibri" w:cs="Times New Roman"/>
      <w:lang w:val="en-US" w:bidi="en-US"/>
    </w:rPr>
  </w:style>
  <w:style w:type="paragraph" w:customStyle="1" w:styleId="afff9">
    <w:name w:val="Текст отчета"/>
    <w:basedOn w:val="a5"/>
    <w:link w:val="afffa"/>
    <w:autoRedefine/>
    <w:rsid w:val="00286E37"/>
    <w:pPr>
      <w:spacing w:line="360" w:lineRule="auto"/>
      <w:ind w:right="113" w:firstLine="426"/>
      <w:jc w:val="left"/>
    </w:pPr>
    <w:rPr>
      <w:rFonts w:ascii="Arial" w:eastAsia="SimSun" w:hAnsi="Arial" w:cs="Times New Roman"/>
      <w:sz w:val="22"/>
      <w:lang w:eastAsia="ru-RU"/>
    </w:rPr>
  </w:style>
  <w:style w:type="character" w:customStyle="1" w:styleId="afffa">
    <w:name w:val="Текст отчета Знак"/>
    <w:link w:val="afff9"/>
    <w:locked/>
    <w:rsid w:val="00286E37"/>
    <w:rPr>
      <w:rFonts w:ascii="Arial" w:eastAsia="SimSun" w:hAnsi="Arial" w:cs="Times New Roman"/>
      <w:lang w:eastAsia="ru-RU"/>
    </w:rPr>
  </w:style>
  <w:style w:type="paragraph" w:customStyle="1" w:styleId="afffb">
    <w:name w:val="Заголовок приложения"/>
    <w:basedOn w:val="10"/>
    <w:link w:val="afffc"/>
    <w:uiPriority w:val="8"/>
    <w:qFormat/>
    <w:rsid w:val="00286E37"/>
    <w:pPr>
      <w:keepLines/>
      <w:widowControl/>
      <w:numPr>
        <w:numId w:val="0"/>
      </w:numPr>
      <w:suppressAutoHyphens w:val="0"/>
      <w:spacing w:before="0" w:after="0"/>
      <w:jc w:val="right"/>
    </w:pPr>
    <w:rPr>
      <w:bCs/>
      <w:caps w:val="0"/>
      <w:sz w:val="24"/>
      <w:szCs w:val="24"/>
      <w:lang w:eastAsia="en-US"/>
    </w:rPr>
  </w:style>
  <w:style w:type="character" w:customStyle="1" w:styleId="afffc">
    <w:name w:val="Заголовок приложения Знак"/>
    <w:link w:val="afffb"/>
    <w:uiPriority w:val="8"/>
    <w:rsid w:val="00286E37"/>
    <w:rPr>
      <w:rFonts w:ascii="Times New Roman" w:eastAsia="Times New Roman" w:hAnsi="Times New Roman" w:cs="Times New Roman"/>
      <w:b/>
      <w:bCs/>
      <w:sz w:val="24"/>
      <w:szCs w:val="24"/>
    </w:rPr>
  </w:style>
  <w:style w:type="paragraph" w:customStyle="1" w:styleId="afffd">
    <w:name w:val="Формат рисунка"/>
    <w:rsid w:val="00286E37"/>
    <w:pPr>
      <w:keepNext/>
      <w:spacing w:before="120" w:after="0" w:line="240" w:lineRule="auto"/>
      <w:jc w:val="center"/>
    </w:pPr>
    <w:rPr>
      <w:rFonts w:ascii="Times New Roman" w:eastAsia="Times New Roman" w:hAnsi="Times New Roman" w:cs="Times New Roman"/>
      <w:sz w:val="24"/>
      <w:szCs w:val="24"/>
      <w:lang w:eastAsia="ru-RU"/>
    </w:rPr>
  </w:style>
  <w:style w:type="paragraph" w:customStyle="1" w:styleId="afffe">
    <w:name w:val="Продолжение приложения"/>
    <w:rsid w:val="00286E37"/>
    <w:pPr>
      <w:keepNext/>
      <w:keepLines/>
      <w:pageBreakBefore/>
      <w:spacing w:after="0" w:line="240" w:lineRule="auto"/>
      <w:ind w:firstLine="709"/>
    </w:pPr>
    <w:rPr>
      <w:rFonts w:ascii="Times New Roman" w:eastAsia="Times New Roman" w:hAnsi="Times New Roman" w:cs="Times New Roman"/>
      <w:sz w:val="24"/>
      <w:szCs w:val="20"/>
      <w:lang w:eastAsia="ru-RU"/>
    </w:rPr>
  </w:style>
  <w:style w:type="paragraph" w:styleId="affff">
    <w:name w:val="Title"/>
    <w:aliases w:val="Знак11 Знак"/>
    <w:basedOn w:val="a5"/>
    <w:link w:val="affff0"/>
    <w:uiPriority w:val="99"/>
    <w:qFormat/>
    <w:rsid w:val="002B1F30"/>
    <w:pPr>
      <w:jc w:val="center"/>
    </w:pPr>
    <w:rPr>
      <w:rFonts w:eastAsia="Times New Roman" w:cs="Times New Roman"/>
      <w:sz w:val="32"/>
      <w:szCs w:val="20"/>
      <w:lang w:eastAsia="ru-RU"/>
    </w:rPr>
  </w:style>
  <w:style w:type="character" w:customStyle="1" w:styleId="affff0">
    <w:name w:val="Название Знак"/>
    <w:aliases w:val="Знак11 Знак Знак"/>
    <w:basedOn w:val="a6"/>
    <w:link w:val="affff"/>
    <w:uiPriority w:val="99"/>
    <w:rsid w:val="002B1F30"/>
    <w:rPr>
      <w:rFonts w:ascii="Times New Roman" w:eastAsia="Times New Roman" w:hAnsi="Times New Roman" w:cs="Times New Roman"/>
      <w:sz w:val="32"/>
      <w:szCs w:val="20"/>
      <w:lang w:eastAsia="ru-RU"/>
    </w:rPr>
  </w:style>
  <w:style w:type="paragraph" w:styleId="affff1">
    <w:name w:val="List Paragraph"/>
    <w:aliases w:val="Маркированный,Табл_гор,Нумерованные списки"/>
    <w:basedOn w:val="a5"/>
    <w:link w:val="affff2"/>
    <w:uiPriority w:val="34"/>
    <w:qFormat/>
    <w:rsid w:val="002B1F30"/>
    <w:pPr>
      <w:ind w:left="720"/>
      <w:contextualSpacing/>
      <w:jc w:val="left"/>
    </w:pPr>
    <w:rPr>
      <w:rFonts w:eastAsia="Times New Roman" w:cs="Times New Roman"/>
      <w:sz w:val="20"/>
      <w:szCs w:val="20"/>
      <w:lang w:eastAsia="ru-RU"/>
    </w:rPr>
  </w:style>
  <w:style w:type="paragraph" w:customStyle="1" w:styleId="ConsPlusNonformat">
    <w:name w:val="ConsPlusNonformat"/>
    <w:uiPriority w:val="99"/>
    <w:rsid w:val="002B1F30"/>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ffff2">
    <w:name w:val="Абзац списка Знак"/>
    <w:aliases w:val="Маркированный Знак,Табл_гор Знак,Нумерованные списки Знак"/>
    <w:link w:val="affff1"/>
    <w:uiPriority w:val="34"/>
    <w:locked/>
    <w:rsid w:val="002B1F30"/>
    <w:rPr>
      <w:rFonts w:ascii="Times New Roman" w:eastAsia="Times New Roman" w:hAnsi="Times New Roman" w:cs="Times New Roman"/>
      <w:sz w:val="20"/>
      <w:szCs w:val="20"/>
      <w:lang w:eastAsia="ru-RU"/>
    </w:rPr>
  </w:style>
  <w:style w:type="paragraph" w:customStyle="1" w:styleId="ConsPlusNormal">
    <w:name w:val="ConsPlusNormal"/>
    <w:rsid w:val="003D55DB"/>
    <w:pPr>
      <w:widowControl w:val="0"/>
      <w:autoSpaceDE w:val="0"/>
      <w:autoSpaceDN w:val="0"/>
      <w:spacing w:after="0" w:line="240" w:lineRule="auto"/>
    </w:pPr>
    <w:rPr>
      <w:rFonts w:ascii="Calibri" w:eastAsia="Times New Roman" w:hAnsi="Calibri" w:cs="Calibri"/>
      <w:szCs w:val="20"/>
      <w:lang w:eastAsia="ru-RU"/>
    </w:rPr>
  </w:style>
  <w:style w:type="character" w:styleId="affff3">
    <w:name w:val="Emphasis"/>
    <w:qFormat/>
    <w:rsid w:val="003D55DB"/>
    <w:rPr>
      <w:i/>
    </w:rPr>
  </w:style>
  <w:style w:type="paragraph" w:styleId="33">
    <w:name w:val="Body Text 3"/>
    <w:basedOn w:val="a5"/>
    <w:link w:val="34"/>
    <w:uiPriority w:val="99"/>
    <w:rsid w:val="003D55DB"/>
    <w:pPr>
      <w:jc w:val="center"/>
    </w:pPr>
    <w:rPr>
      <w:rFonts w:eastAsia="Times New Roman" w:cs="Times New Roman"/>
      <w:sz w:val="28"/>
      <w:szCs w:val="28"/>
      <w:lang w:eastAsia="ru-RU"/>
    </w:rPr>
  </w:style>
  <w:style w:type="character" w:customStyle="1" w:styleId="34">
    <w:name w:val="Основной текст 3 Знак"/>
    <w:basedOn w:val="a6"/>
    <w:link w:val="33"/>
    <w:uiPriority w:val="99"/>
    <w:rsid w:val="003D55DB"/>
    <w:rPr>
      <w:rFonts w:ascii="Times New Roman" w:eastAsia="Times New Roman" w:hAnsi="Times New Roman" w:cs="Times New Roman"/>
      <w:sz w:val="28"/>
      <w:szCs w:val="28"/>
      <w:lang w:eastAsia="ru-RU"/>
    </w:rPr>
  </w:style>
  <w:style w:type="paragraph" w:styleId="23">
    <w:name w:val="Body Text Indent 2"/>
    <w:basedOn w:val="a5"/>
    <w:link w:val="24"/>
    <w:uiPriority w:val="99"/>
    <w:rsid w:val="003D55DB"/>
    <w:pPr>
      <w:ind w:firstLine="720"/>
      <w:jc w:val="left"/>
    </w:pPr>
    <w:rPr>
      <w:rFonts w:eastAsia="Times New Roman" w:cs="Times New Roman"/>
      <w:color w:val="0000FF"/>
      <w:sz w:val="28"/>
      <w:szCs w:val="20"/>
      <w:lang w:eastAsia="ru-RU"/>
    </w:rPr>
  </w:style>
  <w:style w:type="character" w:customStyle="1" w:styleId="24">
    <w:name w:val="Основной текст с отступом 2 Знак"/>
    <w:basedOn w:val="a6"/>
    <w:link w:val="23"/>
    <w:uiPriority w:val="99"/>
    <w:rsid w:val="003D55DB"/>
    <w:rPr>
      <w:rFonts w:ascii="Times New Roman" w:eastAsia="Times New Roman" w:hAnsi="Times New Roman" w:cs="Times New Roman"/>
      <w:color w:val="0000FF"/>
      <w:sz w:val="28"/>
      <w:szCs w:val="20"/>
      <w:lang w:eastAsia="ru-RU"/>
    </w:rPr>
  </w:style>
  <w:style w:type="paragraph" w:styleId="35">
    <w:name w:val="Body Text Indent 3"/>
    <w:basedOn w:val="a5"/>
    <w:link w:val="36"/>
    <w:uiPriority w:val="99"/>
    <w:rsid w:val="003D55DB"/>
    <w:pPr>
      <w:spacing w:after="120"/>
      <w:ind w:left="283"/>
      <w:jc w:val="left"/>
    </w:pPr>
    <w:rPr>
      <w:rFonts w:eastAsia="Times New Roman" w:cs="Times New Roman"/>
      <w:sz w:val="16"/>
      <w:szCs w:val="16"/>
      <w:lang w:eastAsia="ru-RU"/>
    </w:rPr>
  </w:style>
  <w:style w:type="character" w:customStyle="1" w:styleId="36">
    <w:name w:val="Основной текст с отступом 3 Знак"/>
    <w:basedOn w:val="a6"/>
    <w:link w:val="35"/>
    <w:uiPriority w:val="99"/>
    <w:rsid w:val="003D55DB"/>
    <w:rPr>
      <w:rFonts w:ascii="Times New Roman" w:eastAsia="Times New Roman" w:hAnsi="Times New Roman" w:cs="Times New Roman"/>
      <w:sz w:val="16"/>
      <w:szCs w:val="16"/>
      <w:lang w:eastAsia="ru-RU"/>
    </w:rPr>
  </w:style>
  <w:style w:type="paragraph" w:styleId="affff4">
    <w:name w:val="Block Text"/>
    <w:basedOn w:val="a5"/>
    <w:rsid w:val="003D55DB"/>
    <w:pPr>
      <w:ind w:left="-426" w:right="-283" w:firstLine="710"/>
    </w:pPr>
    <w:rPr>
      <w:rFonts w:eastAsia="Times New Roman" w:cs="Times New Roman"/>
      <w:szCs w:val="20"/>
      <w:lang w:eastAsia="ru-RU"/>
    </w:rPr>
  </w:style>
  <w:style w:type="paragraph" w:customStyle="1" w:styleId="ConsNonformat">
    <w:name w:val="ConsNonformat"/>
    <w:uiPriority w:val="99"/>
    <w:rsid w:val="003D55DB"/>
    <w:pPr>
      <w:widowControl w:val="0"/>
      <w:spacing w:after="0" w:line="240" w:lineRule="auto"/>
    </w:pPr>
    <w:rPr>
      <w:rFonts w:ascii="Courier New" w:eastAsia="Times New Roman" w:hAnsi="Courier New" w:cs="Times New Roman"/>
      <w:snapToGrid w:val="0"/>
      <w:sz w:val="20"/>
      <w:szCs w:val="20"/>
      <w:lang w:eastAsia="ru-RU"/>
    </w:rPr>
  </w:style>
  <w:style w:type="paragraph" w:styleId="42">
    <w:name w:val="toc 4"/>
    <w:basedOn w:val="a5"/>
    <w:next w:val="a5"/>
    <w:autoRedefine/>
    <w:semiHidden/>
    <w:rsid w:val="003D55DB"/>
    <w:pPr>
      <w:ind w:left="600"/>
      <w:jc w:val="left"/>
    </w:pPr>
    <w:rPr>
      <w:rFonts w:eastAsia="Times New Roman" w:cs="Times New Roman"/>
      <w:sz w:val="20"/>
      <w:szCs w:val="20"/>
      <w:lang w:eastAsia="ru-RU"/>
    </w:rPr>
  </w:style>
  <w:style w:type="paragraph" w:styleId="51">
    <w:name w:val="toc 5"/>
    <w:basedOn w:val="a5"/>
    <w:next w:val="a5"/>
    <w:autoRedefine/>
    <w:semiHidden/>
    <w:rsid w:val="003D55DB"/>
    <w:pPr>
      <w:ind w:left="800"/>
      <w:jc w:val="left"/>
    </w:pPr>
    <w:rPr>
      <w:rFonts w:eastAsia="Times New Roman" w:cs="Times New Roman"/>
      <w:sz w:val="20"/>
      <w:szCs w:val="20"/>
      <w:lang w:eastAsia="ru-RU"/>
    </w:rPr>
  </w:style>
  <w:style w:type="paragraph" w:styleId="61">
    <w:name w:val="toc 6"/>
    <w:basedOn w:val="a5"/>
    <w:next w:val="a5"/>
    <w:autoRedefine/>
    <w:semiHidden/>
    <w:rsid w:val="003D55DB"/>
    <w:pPr>
      <w:ind w:left="1000"/>
      <w:jc w:val="left"/>
    </w:pPr>
    <w:rPr>
      <w:rFonts w:eastAsia="Times New Roman" w:cs="Times New Roman"/>
      <w:sz w:val="20"/>
      <w:szCs w:val="20"/>
      <w:lang w:eastAsia="ru-RU"/>
    </w:rPr>
  </w:style>
  <w:style w:type="paragraph" w:styleId="71">
    <w:name w:val="toc 7"/>
    <w:basedOn w:val="a5"/>
    <w:next w:val="a5"/>
    <w:autoRedefine/>
    <w:semiHidden/>
    <w:rsid w:val="003D55DB"/>
    <w:pPr>
      <w:ind w:left="1200"/>
      <w:jc w:val="left"/>
    </w:pPr>
    <w:rPr>
      <w:rFonts w:eastAsia="Times New Roman" w:cs="Times New Roman"/>
      <w:sz w:val="20"/>
      <w:szCs w:val="20"/>
      <w:lang w:eastAsia="ru-RU"/>
    </w:rPr>
  </w:style>
  <w:style w:type="paragraph" w:styleId="81">
    <w:name w:val="toc 8"/>
    <w:basedOn w:val="a5"/>
    <w:next w:val="a5"/>
    <w:autoRedefine/>
    <w:semiHidden/>
    <w:rsid w:val="003D55DB"/>
    <w:pPr>
      <w:ind w:left="1400"/>
      <w:jc w:val="left"/>
    </w:pPr>
    <w:rPr>
      <w:rFonts w:eastAsia="Times New Roman" w:cs="Times New Roman"/>
      <w:sz w:val="20"/>
      <w:szCs w:val="20"/>
      <w:lang w:eastAsia="ru-RU"/>
    </w:rPr>
  </w:style>
  <w:style w:type="paragraph" w:styleId="91">
    <w:name w:val="toc 9"/>
    <w:basedOn w:val="a5"/>
    <w:next w:val="a5"/>
    <w:autoRedefine/>
    <w:semiHidden/>
    <w:rsid w:val="003D55DB"/>
    <w:pPr>
      <w:ind w:left="1600"/>
      <w:jc w:val="left"/>
    </w:pPr>
    <w:rPr>
      <w:rFonts w:eastAsia="Times New Roman" w:cs="Times New Roman"/>
      <w:sz w:val="20"/>
      <w:szCs w:val="20"/>
      <w:lang w:eastAsia="ru-RU"/>
    </w:rPr>
  </w:style>
  <w:style w:type="paragraph" w:customStyle="1" w:styleId="affff5">
    <w:name w:val="Обычный нумерованный"/>
    <w:basedOn w:val="a5"/>
    <w:rsid w:val="003D55DB"/>
    <w:pPr>
      <w:widowControl w:val="0"/>
      <w:ind w:firstLine="567"/>
    </w:pPr>
    <w:rPr>
      <w:rFonts w:eastAsia="Times New Roman" w:cs="Times New Roman"/>
      <w:snapToGrid w:val="0"/>
      <w:sz w:val="28"/>
      <w:szCs w:val="24"/>
      <w:lang w:eastAsia="ru-RU"/>
    </w:rPr>
  </w:style>
  <w:style w:type="paragraph" w:styleId="25">
    <w:name w:val="Body Text 2"/>
    <w:basedOn w:val="a5"/>
    <w:link w:val="26"/>
    <w:uiPriority w:val="99"/>
    <w:rsid w:val="003D55DB"/>
    <w:pPr>
      <w:spacing w:after="120" w:line="480" w:lineRule="auto"/>
      <w:jc w:val="left"/>
    </w:pPr>
    <w:rPr>
      <w:rFonts w:eastAsia="Times New Roman" w:cs="Times New Roman"/>
      <w:sz w:val="20"/>
      <w:szCs w:val="20"/>
      <w:lang w:eastAsia="ru-RU"/>
    </w:rPr>
  </w:style>
  <w:style w:type="character" w:customStyle="1" w:styleId="26">
    <w:name w:val="Основной текст 2 Знак"/>
    <w:basedOn w:val="a6"/>
    <w:link w:val="25"/>
    <w:uiPriority w:val="99"/>
    <w:rsid w:val="003D55DB"/>
    <w:rPr>
      <w:rFonts w:ascii="Times New Roman" w:eastAsia="Times New Roman" w:hAnsi="Times New Roman" w:cs="Times New Roman"/>
      <w:sz w:val="20"/>
      <w:szCs w:val="20"/>
      <w:lang w:eastAsia="ru-RU"/>
    </w:rPr>
  </w:style>
  <w:style w:type="paragraph" w:customStyle="1" w:styleId="formattext">
    <w:name w:val="formattext"/>
    <w:rsid w:val="003D55DB"/>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headertext">
    <w:name w:val="headertext"/>
    <w:rsid w:val="003D55DB"/>
    <w:pPr>
      <w:widowControl w:val="0"/>
      <w:autoSpaceDE w:val="0"/>
      <w:autoSpaceDN w:val="0"/>
      <w:adjustRightInd w:val="0"/>
      <w:spacing w:after="0" w:line="240" w:lineRule="auto"/>
    </w:pPr>
    <w:rPr>
      <w:rFonts w:ascii="Arial" w:eastAsia="Times New Roman" w:hAnsi="Arial" w:cs="Arial"/>
      <w:b/>
      <w:bCs/>
      <w:lang w:eastAsia="ru-RU"/>
    </w:rPr>
  </w:style>
  <w:style w:type="table" w:styleId="-1">
    <w:name w:val="Table Web 1"/>
    <w:basedOn w:val="a7"/>
    <w:rsid w:val="003D55D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D55D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D55D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6">
    <w:name w:val="Table Elegant"/>
    <w:basedOn w:val="a7"/>
    <w:rsid w:val="003D55D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7">
    <w:name w:val="Table Subtle 1"/>
    <w:basedOn w:val="a7"/>
    <w:rsid w:val="003D55D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rsid w:val="003D55D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7">
    <w:name w:val="Document Map"/>
    <w:basedOn w:val="a5"/>
    <w:link w:val="affff8"/>
    <w:rsid w:val="003D55DB"/>
    <w:pPr>
      <w:shd w:val="clear" w:color="auto" w:fill="000080"/>
      <w:jc w:val="left"/>
    </w:pPr>
    <w:rPr>
      <w:rFonts w:ascii="Tahoma" w:eastAsia="Times New Roman" w:hAnsi="Tahoma" w:cs="Tahoma"/>
      <w:sz w:val="20"/>
      <w:szCs w:val="20"/>
      <w:lang w:eastAsia="ru-RU"/>
    </w:rPr>
  </w:style>
  <w:style w:type="character" w:customStyle="1" w:styleId="affff8">
    <w:name w:val="Схема документа Знак"/>
    <w:basedOn w:val="a6"/>
    <w:link w:val="affff7"/>
    <w:rsid w:val="003D55DB"/>
    <w:rPr>
      <w:rFonts w:ascii="Tahoma" w:eastAsia="Times New Roman" w:hAnsi="Tahoma" w:cs="Tahoma"/>
      <w:sz w:val="20"/>
      <w:szCs w:val="20"/>
      <w:shd w:val="clear" w:color="auto" w:fill="000080"/>
      <w:lang w:eastAsia="ru-RU"/>
    </w:rPr>
  </w:style>
  <w:style w:type="paragraph" w:customStyle="1" w:styleId="Sf13">
    <w:name w:val="Основной текст с отSf1тупом 3"/>
    <w:basedOn w:val="a5"/>
    <w:rsid w:val="003D55DB"/>
    <w:pPr>
      <w:widowControl w:val="0"/>
      <w:ind w:firstLine="709"/>
    </w:pPr>
    <w:rPr>
      <w:rFonts w:eastAsia="Times New Roman" w:cs="Times New Roman"/>
      <w:snapToGrid w:val="0"/>
      <w:sz w:val="28"/>
      <w:szCs w:val="20"/>
      <w:lang w:eastAsia="ru-RU"/>
    </w:rPr>
  </w:style>
  <w:style w:type="paragraph" w:customStyle="1" w:styleId="37">
    <w:name w:val="Стиль3"/>
    <w:rsid w:val="003D55DB"/>
    <w:pPr>
      <w:widowControl w:val="0"/>
      <w:spacing w:after="0" w:line="240" w:lineRule="auto"/>
    </w:pPr>
    <w:rPr>
      <w:rFonts w:ascii="Times New Roman" w:eastAsia="Times New Roman" w:hAnsi="Times New Roman" w:cs="Times New Roman"/>
      <w:snapToGrid w:val="0"/>
      <w:spacing w:val="-1"/>
      <w:kern w:val="65535"/>
      <w:position w:val="-1"/>
      <w:sz w:val="24"/>
      <w:szCs w:val="20"/>
      <w:lang w:val="en-US" w:eastAsia="ru-RU"/>
    </w:rPr>
  </w:style>
  <w:style w:type="paragraph" w:customStyle="1" w:styleId="affff9">
    <w:name w:val="Основной"/>
    <w:basedOn w:val="affc"/>
    <w:link w:val="affffa"/>
    <w:uiPriority w:val="99"/>
    <w:qFormat/>
    <w:rsid w:val="003D55DB"/>
    <w:pPr>
      <w:spacing w:after="40"/>
      <w:ind w:right="-57" w:firstLine="709"/>
      <w:jc w:val="both"/>
    </w:pPr>
    <w:rPr>
      <w:spacing w:val="1"/>
      <w:sz w:val="28"/>
      <w:szCs w:val="28"/>
    </w:rPr>
  </w:style>
  <w:style w:type="character" w:customStyle="1" w:styleId="affffa">
    <w:name w:val="Основной Знак"/>
    <w:link w:val="affff9"/>
    <w:uiPriority w:val="99"/>
    <w:rsid w:val="003D55DB"/>
    <w:rPr>
      <w:rFonts w:ascii="Times New Roman" w:eastAsia="Times New Roman" w:hAnsi="Times New Roman" w:cs="Times New Roman"/>
      <w:spacing w:val="1"/>
      <w:sz w:val="28"/>
      <w:szCs w:val="28"/>
    </w:rPr>
  </w:style>
  <w:style w:type="paragraph" w:customStyle="1" w:styleId="font5">
    <w:name w:val="font5"/>
    <w:basedOn w:val="a5"/>
    <w:uiPriority w:val="99"/>
    <w:rsid w:val="003D55DB"/>
    <w:pPr>
      <w:spacing w:before="100" w:beforeAutospacing="1" w:after="100" w:afterAutospacing="1"/>
      <w:jc w:val="left"/>
    </w:pPr>
    <w:rPr>
      <w:rFonts w:eastAsia="Times New Roman" w:cs="Aharoni"/>
      <w:sz w:val="36"/>
      <w:szCs w:val="36"/>
      <w:lang w:eastAsia="ru-RU"/>
    </w:rPr>
  </w:style>
  <w:style w:type="paragraph" w:customStyle="1" w:styleId="xl65">
    <w:name w:val="xl65"/>
    <w:basedOn w:val="a5"/>
    <w:uiPriority w:val="99"/>
    <w:rsid w:val="003D55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6">
    <w:name w:val="xl66"/>
    <w:basedOn w:val="a5"/>
    <w:uiPriority w:val="99"/>
    <w:rsid w:val="003D55DB"/>
    <w:pPr>
      <w:pBdr>
        <w:top w:val="single" w:sz="8" w:space="0" w:color="auto"/>
        <w:bottom w:val="single" w:sz="8" w:space="0" w:color="auto"/>
      </w:pBdr>
      <w:spacing w:before="100" w:beforeAutospacing="1" w:after="100" w:afterAutospacing="1"/>
      <w:jc w:val="center"/>
      <w:textAlignment w:val="center"/>
    </w:pPr>
    <w:rPr>
      <w:rFonts w:eastAsia="Times New Roman" w:cs="Aharoni"/>
      <w:sz w:val="20"/>
      <w:szCs w:val="20"/>
      <w:lang w:eastAsia="ru-RU"/>
    </w:rPr>
  </w:style>
  <w:style w:type="paragraph" w:customStyle="1" w:styleId="xl67">
    <w:name w:val="xl67"/>
    <w:basedOn w:val="a5"/>
    <w:uiPriority w:val="99"/>
    <w:rsid w:val="003D55D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8">
    <w:name w:val="xl68"/>
    <w:basedOn w:val="a5"/>
    <w:uiPriority w:val="99"/>
    <w:rsid w:val="003D55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69">
    <w:name w:val="xl69"/>
    <w:basedOn w:val="a5"/>
    <w:uiPriority w:val="99"/>
    <w:rsid w:val="003D55DB"/>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xl70">
    <w:name w:val="xl70"/>
    <w:basedOn w:val="a5"/>
    <w:uiPriority w:val="99"/>
    <w:rsid w:val="003D55D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1">
    <w:name w:val="xl71"/>
    <w:basedOn w:val="a5"/>
    <w:uiPriority w:val="99"/>
    <w:rsid w:val="003D55DB"/>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2">
    <w:name w:val="xl72"/>
    <w:basedOn w:val="a5"/>
    <w:uiPriority w:val="99"/>
    <w:rsid w:val="003D55D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3">
    <w:name w:val="xl73"/>
    <w:basedOn w:val="a5"/>
    <w:uiPriority w:val="99"/>
    <w:rsid w:val="003D55D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4">
    <w:name w:val="xl74"/>
    <w:basedOn w:val="a5"/>
    <w:uiPriority w:val="99"/>
    <w:rsid w:val="003D55DB"/>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5">
    <w:name w:val="xl75"/>
    <w:basedOn w:val="a5"/>
    <w:uiPriority w:val="99"/>
    <w:rsid w:val="003D55D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6">
    <w:name w:val="xl76"/>
    <w:basedOn w:val="a5"/>
    <w:uiPriority w:val="99"/>
    <w:rsid w:val="003D55D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7">
    <w:name w:val="xl77"/>
    <w:basedOn w:val="a5"/>
    <w:uiPriority w:val="99"/>
    <w:rsid w:val="003D55D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8">
    <w:name w:val="xl78"/>
    <w:basedOn w:val="a5"/>
    <w:uiPriority w:val="99"/>
    <w:rsid w:val="003D55D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79">
    <w:name w:val="xl79"/>
    <w:basedOn w:val="a5"/>
    <w:uiPriority w:val="99"/>
    <w:rsid w:val="003D55D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ru-RU"/>
    </w:rPr>
  </w:style>
  <w:style w:type="paragraph" w:customStyle="1" w:styleId="xl80">
    <w:name w:val="xl80"/>
    <w:basedOn w:val="a5"/>
    <w:uiPriority w:val="99"/>
    <w:rsid w:val="003D55DB"/>
    <w:pPr>
      <w:spacing w:before="100" w:beforeAutospacing="1" w:after="100" w:afterAutospacing="1"/>
      <w:jc w:val="center"/>
      <w:textAlignment w:val="center"/>
    </w:pPr>
    <w:rPr>
      <w:rFonts w:eastAsia="Times New Roman" w:cs="Aharoni"/>
      <w:sz w:val="20"/>
      <w:szCs w:val="20"/>
      <w:lang w:eastAsia="ru-RU"/>
    </w:rPr>
  </w:style>
  <w:style w:type="paragraph" w:customStyle="1" w:styleId="xl64">
    <w:name w:val="xl64"/>
    <w:basedOn w:val="a5"/>
    <w:uiPriority w:val="99"/>
    <w:rsid w:val="003D55DB"/>
    <w:pPr>
      <w:pBdr>
        <w:bottom w:val="single" w:sz="8" w:space="0" w:color="auto"/>
      </w:pBdr>
      <w:spacing w:before="100" w:beforeAutospacing="1" w:after="100" w:afterAutospacing="1"/>
      <w:jc w:val="left"/>
    </w:pPr>
    <w:rPr>
      <w:rFonts w:eastAsia="Times New Roman" w:cs="Times New Roman"/>
      <w:szCs w:val="24"/>
      <w:lang w:eastAsia="ru-RU"/>
    </w:rPr>
  </w:style>
  <w:style w:type="paragraph" w:customStyle="1" w:styleId="18">
    <w:name w:val="Без интервала1"/>
    <w:rsid w:val="003D55DB"/>
    <w:pPr>
      <w:spacing w:after="0" w:line="240" w:lineRule="auto"/>
    </w:pPr>
    <w:rPr>
      <w:rFonts w:ascii="Calibri" w:eastAsia="ヒラギノ角ゴ Pro W3" w:hAnsi="Calibri" w:cs="Times New Roman"/>
      <w:color w:val="000000"/>
      <w:szCs w:val="20"/>
      <w:lang w:val="en-US" w:eastAsia="ru-RU"/>
    </w:rPr>
  </w:style>
  <w:style w:type="paragraph" w:customStyle="1" w:styleId="ArNar">
    <w:name w:val="Обычный ArNar"/>
    <w:basedOn w:val="a5"/>
    <w:link w:val="ArNar0"/>
    <w:rsid w:val="003D55DB"/>
    <w:pPr>
      <w:ind w:firstLine="709"/>
    </w:pPr>
    <w:rPr>
      <w:rFonts w:ascii="Arial Narrow" w:eastAsia="Times New Roman" w:hAnsi="Arial Narrow" w:cs="Times New Roman"/>
      <w:color w:val="000000"/>
      <w:sz w:val="22"/>
      <w:szCs w:val="20"/>
      <w:lang w:eastAsia="ru-RU"/>
    </w:rPr>
  </w:style>
  <w:style w:type="character" w:customStyle="1" w:styleId="ArNar0">
    <w:name w:val="Обычный ArNar Знак"/>
    <w:link w:val="ArNar"/>
    <w:rsid w:val="003D55DB"/>
    <w:rPr>
      <w:rFonts w:ascii="Arial Narrow" w:eastAsia="Times New Roman" w:hAnsi="Arial Narrow" w:cs="Times New Roman"/>
      <w:color w:val="000000"/>
      <w:szCs w:val="20"/>
      <w:lang w:eastAsia="ru-RU"/>
    </w:rPr>
  </w:style>
  <w:style w:type="table" w:customStyle="1" w:styleId="19">
    <w:name w:val="Сетка таблицы1"/>
    <w:basedOn w:val="a7"/>
    <w:next w:val="af6"/>
    <w:uiPriority w:val="59"/>
    <w:rsid w:val="003D55D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5"/>
    <w:uiPriority w:val="99"/>
    <w:rsid w:val="003D55DB"/>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2">
    <w:name w:val="xl82"/>
    <w:basedOn w:val="a5"/>
    <w:uiPriority w:val="99"/>
    <w:rsid w:val="003D55DB"/>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3">
    <w:name w:val="xl83"/>
    <w:basedOn w:val="a5"/>
    <w:uiPriority w:val="99"/>
    <w:rsid w:val="003D55D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4">
    <w:name w:val="xl84"/>
    <w:basedOn w:val="a5"/>
    <w:uiPriority w:val="99"/>
    <w:rsid w:val="003D55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63">
    <w:name w:val="xl63"/>
    <w:basedOn w:val="a5"/>
    <w:uiPriority w:val="99"/>
    <w:rsid w:val="003D55DB"/>
    <w:pPr>
      <w:spacing w:before="100" w:beforeAutospacing="1" w:after="100" w:afterAutospacing="1"/>
      <w:jc w:val="center"/>
      <w:textAlignment w:val="center"/>
    </w:pPr>
    <w:rPr>
      <w:rFonts w:eastAsia="Times New Roman" w:cs="Times New Roman"/>
      <w:szCs w:val="24"/>
      <w:lang w:eastAsia="ru-RU"/>
    </w:rPr>
  </w:style>
  <w:style w:type="paragraph" w:styleId="affffb">
    <w:name w:val="Plain Text"/>
    <w:basedOn w:val="a5"/>
    <w:link w:val="affffc"/>
    <w:uiPriority w:val="99"/>
    <w:unhideWhenUsed/>
    <w:rsid w:val="003D55DB"/>
    <w:pPr>
      <w:jc w:val="left"/>
    </w:pPr>
    <w:rPr>
      <w:rFonts w:ascii="Consolas" w:eastAsia="Calibri" w:hAnsi="Consolas" w:cs="Times New Roman"/>
      <w:sz w:val="21"/>
      <w:szCs w:val="21"/>
    </w:rPr>
  </w:style>
  <w:style w:type="character" w:customStyle="1" w:styleId="affffc">
    <w:name w:val="Текст Знак"/>
    <w:basedOn w:val="a6"/>
    <w:link w:val="affffb"/>
    <w:uiPriority w:val="99"/>
    <w:rsid w:val="003D55DB"/>
    <w:rPr>
      <w:rFonts w:ascii="Consolas" w:eastAsia="Calibri" w:hAnsi="Consolas" w:cs="Times New Roman"/>
      <w:sz w:val="21"/>
      <w:szCs w:val="21"/>
    </w:rPr>
  </w:style>
  <w:style w:type="paragraph" w:customStyle="1" w:styleId="affffd">
    <w:name w:val="Номер таблицы"/>
    <w:basedOn w:val="a5"/>
    <w:next w:val="a5"/>
    <w:qFormat/>
    <w:rsid w:val="003D55DB"/>
    <w:pPr>
      <w:widowControl w:val="0"/>
      <w:autoSpaceDE w:val="0"/>
      <w:autoSpaceDN w:val="0"/>
      <w:jc w:val="right"/>
    </w:pPr>
    <w:rPr>
      <w:rFonts w:eastAsia="Times New Roman" w:cs="Courier New"/>
      <w:sz w:val="20"/>
      <w:szCs w:val="20"/>
      <w:lang w:eastAsia="ru-RU"/>
    </w:rPr>
  </w:style>
  <w:style w:type="paragraph" w:customStyle="1" w:styleId="affffe">
    <w:name w:val="Текст_сноски"/>
    <w:basedOn w:val="afd"/>
    <w:qFormat/>
    <w:rsid w:val="003D55DB"/>
    <w:pPr>
      <w:widowControl w:val="0"/>
      <w:tabs>
        <w:tab w:val="left" w:pos="426"/>
      </w:tabs>
      <w:autoSpaceDE w:val="0"/>
      <w:autoSpaceDN w:val="0"/>
      <w:ind w:left="0" w:firstLine="0"/>
      <w:jc w:val="both"/>
    </w:pPr>
    <w:rPr>
      <w:szCs w:val="18"/>
    </w:rPr>
  </w:style>
  <w:style w:type="paragraph" w:customStyle="1" w:styleId="Default">
    <w:name w:val="Default"/>
    <w:rsid w:val="003D55D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Normal">
    <w:name w:val="ConsNormal"/>
    <w:uiPriority w:val="99"/>
    <w:rsid w:val="003D55DB"/>
    <w:pPr>
      <w:spacing w:after="0" w:line="240" w:lineRule="auto"/>
      <w:ind w:right="19772" w:firstLine="540"/>
      <w:jc w:val="both"/>
    </w:pPr>
    <w:rPr>
      <w:rFonts w:ascii="Courier New" w:eastAsia="Times New Roman" w:hAnsi="Courier New" w:cs="Courier New"/>
      <w:sz w:val="20"/>
      <w:szCs w:val="20"/>
      <w:lang w:eastAsia="ru-RU"/>
    </w:rPr>
  </w:style>
  <w:style w:type="paragraph" w:customStyle="1" w:styleId="ConsDTNormal">
    <w:name w:val="ConsDTNormal"/>
    <w:uiPriority w:val="99"/>
    <w:rsid w:val="003D55DB"/>
    <w:pPr>
      <w:spacing w:after="0" w:line="240" w:lineRule="auto"/>
      <w:jc w:val="both"/>
    </w:pPr>
    <w:rPr>
      <w:rFonts w:ascii="Times New Roman" w:eastAsia="Times New Roman" w:hAnsi="Times New Roman" w:cs="Times New Roman"/>
      <w:sz w:val="24"/>
      <w:szCs w:val="24"/>
      <w:lang w:eastAsia="ru-RU"/>
    </w:rPr>
  </w:style>
  <w:style w:type="paragraph" w:customStyle="1" w:styleId="1a">
    <w:name w:val="Знак Знак1"/>
    <w:basedOn w:val="a5"/>
    <w:uiPriority w:val="99"/>
    <w:rsid w:val="003D55DB"/>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1b">
    <w:name w:val="Обычный1"/>
    <w:uiPriority w:val="99"/>
    <w:rsid w:val="003D55DB"/>
    <w:pPr>
      <w:spacing w:before="100" w:after="100" w:line="240" w:lineRule="auto"/>
    </w:pPr>
    <w:rPr>
      <w:rFonts w:ascii="Times New Roman" w:eastAsia="Times New Roman" w:hAnsi="Times New Roman" w:cs="Times New Roman"/>
      <w:sz w:val="24"/>
      <w:szCs w:val="24"/>
      <w:lang w:eastAsia="ru-RU"/>
    </w:rPr>
  </w:style>
  <w:style w:type="paragraph" w:customStyle="1" w:styleId="Arial">
    <w:name w:val="Обычный + Arial"/>
    <w:aliases w:val="16 pt,полужирный,по центру"/>
    <w:basedOn w:val="a5"/>
    <w:uiPriority w:val="99"/>
    <w:rsid w:val="003D55DB"/>
    <w:pPr>
      <w:jc w:val="center"/>
    </w:pPr>
    <w:rPr>
      <w:rFonts w:ascii="Arial" w:eastAsia="Times New Roman" w:hAnsi="Arial" w:cs="Arial"/>
      <w:b/>
      <w:bCs/>
      <w:sz w:val="32"/>
      <w:szCs w:val="32"/>
      <w:lang w:eastAsia="ru-RU"/>
    </w:rPr>
  </w:style>
  <w:style w:type="paragraph" w:customStyle="1" w:styleId="xl40">
    <w:name w:val="xl40"/>
    <w:basedOn w:val="a5"/>
    <w:uiPriority w:val="99"/>
    <w:rsid w:val="003D55DB"/>
    <w:pPr>
      <w:spacing w:before="100" w:after="100"/>
      <w:jc w:val="center"/>
    </w:pPr>
    <w:rPr>
      <w:rFonts w:eastAsia="Times New Roman" w:cs="Times New Roman"/>
      <w:szCs w:val="24"/>
      <w:lang w:eastAsia="ru-RU"/>
    </w:rPr>
  </w:style>
  <w:style w:type="paragraph" w:customStyle="1" w:styleId="afffff">
    <w:name w:val="Адреса"/>
    <w:basedOn w:val="1b"/>
    <w:next w:val="1b"/>
    <w:uiPriority w:val="99"/>
    <w:rsid w:val="003D55DB"/>
    <w:pPr>
      <w:spacing w:before="0" w:after="0"/>
    </w:pPr>
    <w:rPr>
      <w:i/>
      <w:iCs/>
    </w:rPr>
  </w:style>
  <w:style w:type="paragraph" w:customStyle="1" w:styleId="H2">
    <w:name w:val="H2"/>
    <w:basedOn w:val="1b"/>
    <w:next w:val="1b"/>
    <w:uiPriority w:val="99"/>
    <w:rsid w:val="003D55DB"/>
    <w:pPr>
      <w:keepNext/>
      <w:outlineLvl w:val="2"/>
    </w:pPr>
    <w:rPr>
      <w:b/>
      <w:bCs/>
      <w:sz w:val="36"/>
      <w:szCs w:val="36"/>
    </w:rPr>
  </w:style>
  <w:style w:type="paragraph" w:customStyle="1" w:styleId="afffff0">
    <w:name w:val="Знак Знак Знак Знак"/>
    <w:basedOn w:val="a5"/>
    <w:uiPriority w:val="99"/>
    <w:rsid w:val="003D55DB"/>
    <w:pPr>
      <w:keepLines/>
      <w:spacing w:after="160" w:line="240" w:lineRule="exact"/>
      <w:jc w:val="left"/>
    </w:pPr>
    <w:rPr>
      <w:rFonts w:ascii="Verdana" w:eastAsia="MS Mincho" w:hAnsi="Verdana" w:cs="Verdana"/>
      <w:sz w:val="20"/>
      <w:szCs w:val="20"/>
      <w:lang w:val="en-US"/>
    </w:rPr>
  </w:style>
  <w:style w:type="paragraph" w:customStyle="1" w:styleId="afffff1">
    <w:name w:val="Знак Знак Знак Знак Знак Знак Знак"/>
    <w:basedOn w:val="a5"/>
    <w:uiPriority w:val="99"/>
    <w:rsid w:val="003D55DB"/>
    <w:pPr>
      <w:keepLines/>
      <w:spacing w:after="160" w:line="240" w:lineRule="exact"/>
      <w:jc w:val="left"/>
    </w:pPr>
    <w:rPr>
      <w:rFonts w:ascii="Verdana" w:eastAsia="MS Mincho" w:hAnsi="Verdana" w:cs="Verdana"/>
      <w:sz w:val="20"/>
      <w:szCs w:val="20"/>
      <w:lang w:val="en-US"/>
    </w:rPr>
  </w:style>
  <w:style w:type="paragraph" w:customStyle="1" w:styleId="1c">
    <w:name w:val="Титул1"/>
    <w:basedOn w:val="a5"/>
    <w:autoRedefine/>
    <w:uiPriority w:val="99"/>
    <w:rsid w:val="003D55DB"/>
    <w:pPr>
      <w:jc w:val="center"/>
    </w:pPr>
    <w:rPr>
      <w:rFonts w:eastAsia="Times New Roman" w:cs="Times New Roman"/>
      <w:sz w:val="20"/>
      <w:szCs w:val="20"/>
      <w:lang w:eastAsia="ru-RU"/>
    </w:rPr>
  </w:style>
  <w:style w:type="paragraph" w:customStyle="1" w:styleId="1d">
    <w:name w:val="1 Знак Знак Знак Знак Знак Знак Знак"/>
    <w:basedOn w:val="a5"/>
    <w:uiPriority w:val="99"/>
    <w:rsid w:val="003D55DB"/>
    <w:pPr>
      <w:jc w:val="left"/>
    </w:pPr>
    <w:rPr>
      <w:rFonts w:ascii="Verdana" w:eastAsia="Times New Roman" w:hAnsi="Verdana" w:cs="Verdana"/>
      <w:sz w:val="20"/>
      <w:szCs w:val="20"/>
      <w:lang w:val="en-US"/>
    </w:rPr>
  </w:style>
  <w:style w:type="paragraph" w:customStyle="1" w:styleId="txtpril">
    <w:name w:val="_txt_pril"/>
    <w:basedOn w:val="a5"/>
    <w:autoRedefine/>
    <w:uiPriority w:val="99"/>
    <w:rsid w:val="003D55DB"/>
    <w:pPr>
      <w:ind w:left="-108"/>
      <w:jc w:val="center"/>
    </w:pPr>
    <w:rPr>
      <w:rFonts w:eastAsia="Times New Roman" w:cs="Times New Roman"/>
      <w:sz w:val="22"/>
      <w:lang w:eastAsia="ru-RU"/>
    </w:rPr>
  </w:style>
  <w:style w:type="paragraph" w:customStyle="1" w:styleId="1e">
    <w:name w:val="Знак1 Знак Знак Знак Знак Знак Знак"/>
    <w:basedOn w:val="a5"/>
    <w:uiPriority w:val="99"/>
    <w:rsid w:val="003D55DB"/>
    <w:pPr>
      <w:widowControl w:val="0"/>
      <w:adjustRightInd w:val="0"/>
      <w:spacing w:line="360" w:lineRule="atLeast"/>
      <w:textAlignment w:val="baseline"/>
    </w:pPr>
    <w:rPr>
      <w:rFonts w:ascii="Verdana" w:eastAsia="PMingLiU" w:hAnsi="Verdana" w:cs="Verdana"/>
      <w:szCs w:val="24"/>
      <w:lang w:val="en-US"/>
    </w:rPr>
  </w:style>
  <w:style w:type="paragraph" w:customStyle="1" w:styleId="1f">
    <w:name w:val="Основной шрифт абзаца1 Знак Знак"/>
    <w:aliases w:val="Знак Знак Знак Знак Знак Знак Знак Знак Знак Знак Знак Знак Знак"/>
    <w:basedOn w:val="a5"/>
    <w:uiPriority w:val="99"/>
    <w:rsid w:val="003D55DB"/>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1f0">
    <w:name w:val="Стиль1"/>
    <w:basedOn w:val="a5"/>
    <w:link w:val="1f1"/>
    <w:uiPriority w:val="99"/>
    <w:rsid w:val="003D55DB"/>
    <w:pPr>
      <w:autoSpaceDE w:val="0"/>
      <w:autoSpaceDN w:val="0"/>
      <w:adjustRightInd w:val="0"/>
      <w:spacing w:line="360" w:lineRule="auto"/>
      <w:ind w:firstLine="720"/>
    </w:pPr>
    <w:rPr>
      <w:rFonts w:eastAsia="Times New Roman" w:cs="Times New Roman"/>
      <w:sz w:val="28"/>
      <w:szCs w:val="28"/>
      <w:lang w:eastAsia="ru-RU"/>
    </w:rPr>
  </w:style>
  <w:style w:type="paragraph" w:customStyle="1" w:styleId="92">
    <w:name w:val="Знак9 Знак Знак Знак Знак Знак Знак"/>
    <w:basedOn w:val="a5"/>
    <w:uiPriority w:val="99"/>
    <w:rsid w:val="003D55DB"/>
    <w:pPr>
      <w:widowControl w:val="0"/>
      <w:adjustRightInd w:val="0"/>
      <w:spacing w:line="360" w:lineRule="atLeast"/>
      <w:textAlignment w:val="baseline"/>
    </w:pPr>
    <w:rPr>
      <w:rFonts w:ascii="Verdana" w:eastAsia="PMingLiU" w:hAnsi="Verdana" w:cs="Verdana"/>
      <w:sz w:val="20"/>
      <w:szCs w:val="20"/>
      <w:lang w:val="en-US"/>
    </w:rPr>
  </w:style>
  <w:style w:type="character" w:customStyle="1" w:styleId="1f1">
    <w:name w:val="Стиль1 Знак"/>
    <w:link w:val="1f0"/>
    <w:uiPriority w:val="99"/>
    <w:locked/>
    <w:rsid w:val="003D55DB"/>
    <w:rPr>
      <w:rFonts w:ascii="Times New Roman" w:eastAsia="Times New Roman" w:hAnsi="Times New Roman" w:cs="Times New Roman"/>
      <w:sz w:val="28"/>
      <w:szCs w:val="28"/>
      <w:lang w:eastAsia="ru-RU"/>
    </w:rPr>
  </w:style>
  <w:style w:type="paragraph" w:customStyle="1" w:styleId="93">
    <w:name w:val="Знак9"/>
    <w:basedOn w:val="a5"/>
    <w:uiPriority w:val="99"/>
    <w:rsid w:val="003D55DB"/>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125">
    <w:name w:val="Знак Знак12"/>
    <w:basedOn w:val="a5"/>
    <w:uiPriority w:val="99"/>
    <w:rsid w:val="003D55DB"/>
    <w:pPr>
      <w:widowControl w:val="0"/>
      <w:adjustRightInd w:val="0"/>
      <w:spacing w:line="360" w:lineRule="atLeast"/>
      <w:textAlignment w:val="baseline"/>
    </w:pPr>
    <w:rPr>
      <w:rFonts w:ascii="Verdana" w:eastAsia="PMingLiU" w:hAnsi="Verdana" w:cs="Verdana"/>
      <w:szCs w:val="24"/>
      <w:lang w:val="en-US"/>
    </w:rPr>
  </w:style>
  <w:style w:type="paragraph" w:customStyle="1" w:styleId="1f2">
    <w:name w:val="Знак Знак Знак Знак1"/>
    <w:basedOn w:val="a5"/>
    <w:uiPriority w:val="99"/>
    <w:rsid w:val="003D55DB"/>
    <w:pPr>
      <w:keepLines/>
      <w:spacing w:after="160" w:line="240" w:lineRule="exact"/>
      <w:jc w:val="left"/>
    </w:pPr>
    <w:rPr>
      <w:rFonts w:ascii="Verdana" w:eastAsia="MS Mincho" w:hAnsi="Verdana" w:cs="Verdana"/>
      <w:sz w:val="20"/>
      <w:szCs w:val="20"/>
      <w:lang w:val="en-US"/>
    </w:rPr>
  </w:style>
  <w:style w:type="paragraph" w:customStyle="1" w:styleId="FORMATTEXT0">
    <w:name w:val=".FORMATTEXT"/>
    <w:uiPriority w:val="99"/>
    <w:rsid w:val="003D55D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nt6">
    <w:name w:val="font6"/>
    <w:basedOn w:val="a5"/>
    <w:uiPriority w:val="99"/>
    <w:rsid w:val="003D55DB"/>
    <w:pPr>
      <w:spacing w:before="100" w:beforeAutospacing="1" w:after="100" w:afterAutospacing="1"/>
      <w:jc w:val="left"/>
    </w:pPr>
    <w:rPr>
      <w:rFonts w:eastAsia="Times New Roman" w:cs="Times New Roman"/>
      <w:color w:val="000000"/>
      <w:sz w:val="22"/>
      <w:lang w:eastAsia="ru-RU"/>
    </w:rPr>
  </w:style>
  <w:style w:type="paragraph" w:customStyle="1" w:styleId="xl85">
    <w:name w:val="xl85"/>
    <w:basedOn w:val="a5"/>
    <w:uiPriority w:val="99"/>
    <w:rsid w:val="003D55DB"/>
    <w:pPr>
      <w:pBdr>
        <w:left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6">
    <w:name w:val="xl86"/>
    <w:basedOn w:val="a5"/>
    <w:uiPriority w:val="99"/>
    <w:rsid w:val="003D55DB"/>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7">
    <w:name w:val="xl87"/>
    <w:basedOn w:val="a5"/>
    <w:uiPriority w:val="99"/>
    <w:rsid w:val="003D55DB"/>
    <w:pPr>
      <w:pBdr>
        <w:top w:val="single" w:sz="8" w:space="0" w:color="auto"/>
        <w:bottom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8">
    <w:name w:val="xl88"/>
    <w:basedOn w:val="a5"/>
    <w:uiPriority w:val="99"/>
    <w:rsid w:val="003D55DB"/>
    <w:pPr>
      <w:pBdr>
        <w:top w:val="single" w:sz="8" w:space="0" w:color="auto"/>
        <w:lef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89">
    <w:name w:val="xl89"/>
    <w:basedOn w:val="a5"/>
    <w:uiPriority w:val="99"/>
    <w:rsid w:val="003D55DB"/>
    <w:pPr>
      <w:pBdr>
        <w:top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0">
    <w:name w:val="xl90"/>
    <w:basedOn w:val="a5"/>
    <w:uiPriority w:val="99"/>
    <w:rsid w:val="003D55DB"/>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91">
    <w:name w:val="xl91"/>
    <w:basedOn w:val="a5"/>
    <w:uiPriority w:val="99"/>
    <w:rsid w:val="003D55DB"/>
    <w:pPr>
      <w:pBdr>
        <w:left w:val="single" w:sz="8" w:space="0" w:color="auto"/>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2">
    <w:name w:val="xl92"/>
    <w:basedOn w:val="a5"/>
    <w:uiPriority w:val="99"/>
    <w:rsid w:val="003D55DB"/>
    <w:pPr>
      <w:pBdr>
        <w:bottom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3">
    <w:name w:val="xl93"/>
    <w:basedOn w:val="a5"/>
    <w:uiPriority w:val="99"/>
    <w:rsid w:val="003D55DB"/>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Cs w:val="24"/>
      <w:lang w:eastAsia="ru-RU"/>
    </w:rPr>
  </w:style>
  <w:style w:type="paragraph" w:customStyle="1" w:styleId="xl94">
    <w:name w:val="xl94"/>
    <w:basedOn w:val="a5"/>
    <w:uiPriority w:val="99"/>
    <w:rsid w:val="003D55DB"/>
    <w:pPr>
      <w:pBdr>
        <w:top w:val="single" w:sz="8" w:space="0" w:color="auto"/>
        <w:left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5">
    <w:name w:val="xl95"/>
    <w:basedOn w:val="a5"/>
    <w:uiPriority w:val="99"/>
    <w:rsid w:val="003D55DB"/>
    <w:pPr>
      <w:pBdr>
        <w:top w:val="single" w:sz="8" w:space="0" w:color="auto"/>
        <w:bottom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6">
    <w:name w:val="xl96"/>
    <w:basedOn w:val="a5"/>
    <w:uiPriority w:val="99"/>
    <w:rsid w:val="003D55DB"/>
    <w:pPr>
      <w:pBdr>
        <w:top w:val="single" w:sz="8" w:space="0" w:color="auto"/>
        <w:bottom w:val="single" w:sz="8" w:space="0" w:color="auto"/>
        <w:right w:val="single" w:sz="8" w:space="0" w:color="auto"/>
      </w:pBdr>
      <w:shd w:val="clear" w:color="000000" w:fill="FFFF00"/>
      <w:spacing w:before="100" w:beforeAutospacing="1" w:after="100" w:afterAutospacing="1"/>
      <w:jc w:val="center"/>
    </w:pPr>
    <w:rPr>
      <w:rFonts w:eastAsia="Times New Roman" w:cs="Times New Roman"/>
      <w:color w:val="000000"/>
      <w:szCs w:val="24"/>
      <w:lang w:eastAsia="ru-RU"/>
    </w:rPr>
  </w:style>
  <w:style w:type="paragraph" w:customStyle="1" w:styleId="xl97">
    <w:name w:val="xl97"/>
    <w:basedOn w:val="a5"/>
    <w:uiPriority w:val="99"/>
    <w:rsid w:val="003D55DB"/>
    <w:pPr>
      <w:pBdr>
        <w:top w:val="single" w:sz="8" w:space="0" w:color="auto"/>
        <w:right w:val="single" w:sz="8" w:space="0" w:color="auto"/>
      </w:pBdr>
      <w:spacing w:before="100" w:beforeAutospacing="1" w:after="100" w:afterAutospacing="1"/>
      <w:jc w:val="center"/>
      <w:textAlignment w:val="center"/>
    </w:pPr>
    <w:rPr>
      <w:rFonts w:eastAsia="Times New Roman" w:cs="Times New Roman"/>
      <w:szCs w:val="24"/>
      <w:lang w:eastAsia="ru-RU"/>
    </w:rPr>
  </w:style>
  <w:style w:type="character" w:customStyle="1" w:styleId="txt-data-item1">
    <w:name w:val="txt-data-item1"/>
    <w:uiPriority w:val="99"/>
    <w:rsid w:val="003D55DB"/>
    <w:rPr>
      <w:color w:val="auto"/>
      <w:u w:val="none"/>
      <w:effect w:val="none"/>
    </w:rPr>
  </w:style>
  <w:style w:type="paragraph" w:customStyle="1" w:styleId="180">
    <w:name w:val="Знак Знак18 Знак Знак Знак Знак Знак Знак"/>
    <w:basedOn w:val="a5"/>
    <w:uiPriority w:val="99"/>
    <w:rsid w:val="003D55DB"/>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afffff2">
    <w:name w:val="Знак Знак Знак"/>
    <w:basedOn w:val="a5"/>
    <w:uiPriority w:val="99"/>
    <w:rsid w:val="003D55DB"/>
    <w:pPr>
      <w:widowControl w:val="0"/>
      <w:adjustRightInd w:val="0"/>
      <w:spacing w:line="360" w:lineRule="atLeast"/>
      <w:textAlignment w:val="baseline"/>
    </w:pPr>
    <w:rPr>
      <w:rFonts w:ascii="Verdana" w:eastAsia="PMingLiU" w:hAnsi="Verdana" w:cs="Verdana"/>
      <w:sz w:val="20"/>
      <w:szCs w:val="20"/>
      <w:lang w:val="en-US"/>
    </w:rPr>
  </w:style>
  <w:style w:type="paragraph" w:customStyle="1" w:styleId="94">
    <w:name w:val="Знак Знак9 Знак Знак Знак Знак"/>
    <w:basedOn w:val="a5"/>
    <w:rsid w:val="003D55DB"/>
    <w:pPr>
      <w:widowControl w:val="0"/>
      <w:adjustRightInd w:val="0"/>
      <w:spacing w:line="360" w:lineRule="atLeast"/>
    </w:pPr>
    <w:rPr>
      <w:rFonts w:ascii="Verdana" w:eastAsia="PMingLiU" w:hAnsi="Verdana" w:cs="Verdana"/>
      <w:sz w:val="20"/>
      <w:szCs w:val="20"/>
      <w:lang w:val="en-US"/>
    </w:rPr>
  </w:style>
  <w:style w:type="paragraph" w:styleId="HTML">
    <w:name w:val="HTML Preformatted"/>
    <w:basedOn w:val="a5"/>
    <w:link w:val="HTML0"/>
    <w:uiPriority w:val="99"/>
    <w:unhideWhenUsed/>
    <w:rsid w:val="009C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Times New Roman"/>
      <w:sz w:val="20"/>
      <w:szCs w:val="20"/>
    </w:rPr>
  </w:style>
  <w:style w:type="character" w:customStyle="1" w:styleId="HTML0">
    <w:name w:val="Стандартный HTML Знак"/>
    <w:basedOn w:val="a6"/>
    <w:link w:val="HTML"/>
    <w:uiPriority w:val="99"/>
    <w:rsid w:val="009C2124"/>
    <w:rPr>
      <w:rFonts w:ascii="Courier New" w:eastAsia="Times New Roman" w:hAnsi="Courier New" w:cs="Times New Roman"/>
      <w:sz w:val="20"/>
      <w:szCs w:val="20"/>
    </w:rPr>
  </w:style>
  <w:style w:type="character" w:customStyle="1" w:styleId="afff8">
    <w:name w:val="Без интервала Знак"/>
    <w:aliases w:val="Табличный_текст Знак"/>
    <w:link w:val="afff7"/>
    <w:uiPriority w:val="99"/>
    <w:locked/>
    <w:rsid w:val="009C2124"/>
    <w:rPr>
      <w:rFonts w:ascii="Calibri" w:eastAsia="Times New Roman" w:hAnsi="Calibri" w:cs="Times New Roman"/>
      <w:lang w:val="en-US" w:bidi="en-US"/>
    </w:rPr>
  </w:style>
  <w:style w:type="character" w:customStyle="1" w:styleId="w">
    <w:name w:val="w"/>
    <w:rsid w:val="009C2124"/>
  </w:style>
  <w:style w:type="character" w:styleId="afffff3">
    <w:name w:val="Subtle Emphasis"/>
    <w:uiPriority w:val="19"/>
    <w:qFormat/>
    <w:rsid w:val="009C2124"/>
    <w:rPr>
      <w:rFonts w:cs="Times New Roman"/>
      <w:i/>
      <w:iCs/>
      <w:color w:val="808080"/>
    </w:rPr>
  </w:style>
  <w:style w:type="paragraph" w:customStyle="1" w:styleId="1f3">
    <w:name w:val="Знак Знак Знак1 Знак Знак Знак Знак Знак Знак Знак"/>
    <w:basedOn w:val="a5"/>
    <w:rsid w:val="009C2124"/>
    <w:pPr>
      <w:widowControl w:val="0"/>
      <w:adjustRightInd w:val="0"/>
      <w:spacing w:line="360" w:lineRule="atLeast"/>
      <w:textAlignment w:val="baseline"/>
    </w:pPr>
    <w:rPr>
      <w:rFonts w:ascii="Verdana" w:eastAsia="PMingLiU"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divs>
    <w:div w:id="192160516">
      <w:bodyDiv w:val="1"/>
      <w:marLeft w:val="0"/>
      <w:marRight w:val="0"/>
      <w:marTop w:val="0"/>
      <w:marBottom w:val="0"/>
      <w:divBdr>
        <w:top w:val="none" w:sz="0" w:space="0" w:color="auto"/>
        <w:left w:val="none" w:sz="0" w:space="0" w:color="auto"/>
        <w:bottom w:val="none" w:sz="0" w:space="0" w:color="auto"/>
        <w:right w:val="none" w:sz="0" w:space="0" w:color="auto"/>
      </w:divBdr>
    </w:div>
    <w:div w:id="728042815">
      <w:bodyDiv w:val="1"/>
      <w:marLeft w:val="0"/>
      <w:marRight w:val="0"/>
      <w:marTop w:val="0"/>
      <w:marBottom w:val="0"/>
      <w:divBdr>
        <w:top w:val="none" w:sz="0" w:space="0" w:color="auto"/>
        <w:left w:val="none" w:sz="0" w:space="0" w:color="auto"/>
        <w:bottom w:val="none" w:sz="0" w:space="0" w:color="auto"/>
        <w:right w:val="none" w:sz="0" w:space="0" w:color="auto"/>
      </w:divBdr>
    </w:div>
    <w:div w:id="1749036854">
      <w:bodyDiv w:val="1"/>
      <w:marLeft w:val="0"/>
      <w:marRight w:val="0"/>
      <w:marTop w:val="0"/>
      <w:marBottom w:val="0"/>
      <w:divBdr>
        <w:top w:val="none" w:sz="0" w:space="0" w:color="auto"/>
        <w:left w:val="none" w:sz="0" w:space="0" w:color="auto"/>
        <w:bottom w:val="none" w:sz="0" w:space="0" w:color="auto"/>
        <w:right w:val="none" w:sz="0" w:space="0" w:color="auto"/>
      </w:divBdr>
    </w:div>
    <w:div w:id="1829055188">
      <w:bodyDiv w:val="1"/>
      <w:marLeft w:val="0"/>
      <w:marRight w:val="0"/>
      <w:marTop w:val="0"/>
      <w:marBottom w:val="0"/>
      <w:divBdr>
        <w:top w:val="none" w:sz="0" w:space="0" w:color="auto"/>
        <w:left w:val="none" w:sz="0" w:space="0" w:color="auto"/>
        <w:bottom w:val="none" w:sz="0" w:space="0" w:color="auto"/>
        <w:right w:val="none" w:sz="0" w:space="0" w:color="auto"/>
      </w:divBdr>
    </w:div>
    <w:div w:id="214730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garantF1://12038110.3" TargetMode="Externa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garantF1://10008541.2" TargetMode="Externa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yperlink" Target="consultantplus://offline/ref=F40A49D618A3F4E0753F1BEAFEFD8D0C4CA6041AD60EEFA73DBE4040E9429BC6EAB6E718P80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garantF1://12057004.4"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garantF1://12029474.3" TargetMode="External"/><Relationship Id="rId28" Type="http://schemas.openxmlformats.org/officeDocument/2006/relationships/hyperlink" Target="consultantplus://offline/ref=F40A49D618A3F4E0753F1BEAFEFD8D0C4CA6041AD60EEFA73DBE4040E9429BC6EAB6E71D8E8C24F1P405H" TargetMode="External"/><Relationship Id="rId36" Type="http://schemas.openxmlformats.org/officeDocument/2006/relationships/fontTable" Target="fontTable.xml"/><Relationship Id="rId10" Type="http://schemas.openxmlformats.org/officeDocument/2006/relationships/hyperlink" Target="mailto:E-mail:%20pto@zemles.com" TargetMode="External"/><Relationship Id="rId19" Type="http://schemas.openxmlformats.org/officeDocument/2006/relationships/header" Target="header5.xm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mailto:E-mail:%20pto@zemles.com" TargetMode="External"/><Relationship Id="rId14" Type="http://schemas.openxmlformats.org/officeDocument/2006/relationships/footer" Target="footer2.xml"/><Relationship Id="rId22" Type="http://schemas.openxmlformats.org/officeDocument/2006/relationships/hyperlink" Target="garantF1://12015118.3" TargetMode="External"/><Relationship Id="rId27" Type="http://schemas.openxmlformats.org/officeDocument/2006/relationships/hyperlink" Target="consultantplus://offline/ref=8CE5095EE2F47334C3D18A45C582B3E6E0FC659BB29AA4487894A91C8CB474B70D4DB19F1C7FH" TargetMode="External"/><Relationship Id="rId30" Type="http://schemas.openxmlformats.org/officeDocument/2006/relationships/image" Target="media/image2.jpeg"/><Relationship Id="rId35"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6;&#1072;&#1073;&#1086;&#1095;&#1072;&#1103;\_&#1055;&#1088;&#1086;&#1077;&#1082;&#1090;&#1099;\&#1055;&#1047;\&#1054;&#1073;&#1098;&#1077;&#1082;&#1090;&#1072;%20&#1082;&#1072;&#1087;.%20&#1089;&#1090;&#1088;&#1086;&#1080;&#1090;&#1077;&#1083;&#1100;&#1089;&#1090;&#1074;&#1072;\5.2%20&#1064;&#1072;&#1073;&#1083;&#1086;&#1085;%20&#1048;&#1054;&#1057;.&#1042;&#1050;%20&#1086;&#1073;&#1098;&#1077;&#1082;&#1090;&#1072;%20&#1082;&#1072;&#1087;.%20&#1089;&#1090;&#1088;.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A101D407-6F20-4F7E-97D1-FC47FD139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 Шаблон ИОС.ВК объекта кап. стр</Template>
  <TotalTime>1561</TotalTime>
  <Pages>22</Pages>
  <Words>4608</Words>
  <Characters>26268</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Manager>Гавриленко А.Г.</Manager>
  <Company>ООО «ЕНИСЕЙСТРОЙ»</Company>
  <LinksUpToDate>false</LinksUpToDate>
  <CharactersWithSpaces>30815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VKV</cp:lastModifiedBy>
  <cp:revision>56</cp:revision>
  <cp:lastPrinted>2020-10-23T04:18:00Z</cp:lastPrinted>
  <dcterms:created xsi:type="dcterms:W3CDTF">2019-10-07T17:11:00Z</dcterms:created>
  <dcterms:modified xsi:type="dcterms:W3CDTF">2020-10-23T04:20:00Z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именование проекта">
    <vt:lpwstr>Жилой район "Калиниский" в железнодорожном районе г.Красноярска. Жилой дом №1. 4-ый этап</vt:lpwstr>
  </property>
  <property fmtid="{D5CDD505-2E9C-101B-9397-08002B2CF9AE}" pid="3" name="Номер раздела">
    <vt:lpwstr>2</vt:lpwstr>
  </property>
  <property fmtid="{D5CDD505-2E9C-101B-9397-08002B2CF9AE}" pid="4" name="Наименование раздела">
    <vt:lpwstr>Схема планировочной организации земельного участка</vt:lpwstr>
  </property>
  <property fmtid="{D5CDD505-2E9C-101B-9397-08002B2CF9AE}" pid="5" name="ГИП">
    <vt:lpwstr>Гавриленко</vt:lpwstr>
  </property>
  <property fmtid="{D5CDD505-2E9C-101B-9397-08002B2CF9AE}" pid="6" name="Базовое обозначение">
    <vt:lpwstr>16-16</vt:lpwstr>
  </property>
  <property fmtid="{D5CDD505-2E9C-101B-9397-08002B2CF9AE}" pid="7" name="Доп. обозначение">
    <vt:lpwstr>-ПЗУ</vt:lpwstr>
  </property>
  <property fmtid="{D5CDD505-2E9C-101B-9397-08002B2CF9AE}" pid="8" name="Дата">
    <vt:lpwstr>04.18</vt:lpwstr>
  </property>
  <property fmtid="{D5CDD505-2E9C-101B-9397-08002B2CF9AE}" pid="9" name="Наименование подраздела">
    <vt:lpwstr>Пояснительная записка </vt:lpwstr>
  </property>
  <property fmtid="{D5CDD505-2E9C-101B-9397-08002B2CF9AE}" pid="10" name="Номер подраздела">
    <vt:lpwstr>.</vt:lpwstr>
  </property>
  <property fmtid="{D5CDD505-2E9C-101B-9397-08002B2CF9AE}" pid="11" name="Наименование части">
    <vt:lpwstr> </vt:lpwstr>
  </property>
  <property fmtid="{D5CDD505-2E9C-101B-9397-08002B2CF9AE}" pid="12" name="Номер части">
    <vt:lpwstr> </vt:lpwstr>
  </property>
  <property fmtid="{D5CDD505-2E9C-101B-9397-08002B2CF9AE}" pid="13" name="Дата записи">
    <vt:lpwstr> </vt:lpwstr>
  </property>
  <property fmtid="{D5CDD505-2E9C-101B-9397-08002B2CF9AE}" pid="14" name="Вопрос">
    <vt:lpwstr>Многоэтажные жилые дома с инженерным обеспечением по ул.Ключевская в г.Красноярске. Жилой дом №2 с пристроенным нежилым помещением и с подземной автостоянкой</vt:lpwstr>
  </property>
</Properties>
</file>